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20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206"/>
      </w:tblGrid>
      <w:tr w:rsidR="005900BC">
        <w:trPr>
          <w:trHeight w:val="321"/>
        </w:trPr>
        <w:tc>
          <w:tcPr>
            <w:tcW w:w="10206"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rsidR="004D6EFB" w:rsidRDefault="007E55CE">
            <w:pPr>
              <w:jc w:val="center"/>
            </w:pPr>
            <w:r w:rsidRPr="007E55CE">
              <w:rPr>
                <w:rFonts w:ascii="Arial" w:hAnsi="Arial"/>
                <w:b/>
                <w:bCs/>
                <w:sz w:val="28"/>
                <w:szCs w:val="28"/>
              </w:rPr>
              <w:t xml:space="preserve">Safeguarding and Staff </w:t>
            </w:r>
            <w:proofErr w:type="spellStart"/>
            <w:r w:rsidRPr="007E55CE">
              <w:rPr>
                <w:rFonts w:ascii="Arial" w:hAnsi="Arial"/>
                <w:b/>
                <w:bCs/>
                <w:sz w:val="28"/>
                <w:szCs w:val="28"/>
              </w:rPr>
              <w:t>Behaviour</w:t>
            </w:r>
            <w:proofErr w:type="spellEnd"/>
            <w:r w:rsidRPr="007E55CE">
              <w:rPr>
                <w:rFonts w:ascii="Arial" w:hAnsi="Arial"/>
                <w:b/>
                <w:bCs/>
                <w:sz w:val="28"/>
                <w:szCs w:val="28"/>
              </w:rPr>
              <w:t xml:space="preserve"> and Code of Conduct Policy and Procedure</w:t>
            </w:r>
            <w:r w:rsidR="00651C8A">
              <w:rPr>
                <w:rFonts w:ascii="Arial" w:hAnsi="Arial"/>
                <w:b/>
                <w:bCs/>
                <w:sz w:val="28"/>
                <w:szCs w:val="28"/>
              </w:rPr>
              <w:t>s</w:t>
            </w:r>
          </w:p>
        </w:tc>
      </w:tr>
    </w:tbl>
    <w:p w:rsidR="005900BC" w:rsidRDefault="005900BC">
      <w:pPr>
        <w:rPr>
          <w:rFonts w:ascii="Calibri" w:eastAsia="Calibri" w:hAnsi="Calibri" w:cs="Calibri"/>
          <w:sz w:val="22"/>
          <w:szCs w:val="22"/>
        </w:rPr>
      </w:pPr>
    </w:p>
    <w:p w:rsidR="005900BC" w:rsidRDefault="005900BC">
      <w:pPr>
        <w:rPr>
          <w:rFonts w:ascii="Calibri" w:eastAsia="Calibri" w:hAnsi="Calibri" w:cs="Calibri"/>
          <w:sz w:val="22"/>
          <w:szCs w:val="22"/>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6"/>
        <w:gridCol w:w="5330"/>
      </w:tblGrid>
      <w:tr w:rsidR="005900BC" w:rsidRPr="00EF1924" w:rsidTr="00C24688">
        <w:trPr>
          <w:trHeight w:val="562"/>
        </w:trPr>
        <w:tc>
          <w:tcPr>
            <w:tcW w:w="4876" w:type="dxa"/>
            <w:shd w:val="clear" w:color="auto" w:fill="auto"/>
          </w:tcPr>
          <w:p w:rsidR="005900BC" w:rsidRPr="00EF1924" w:rsidRDefault="006B1583" w:rsidP="00C24688">
            <w:pPr>
              <w:jc w:val="center"/>
            </w:pPr>
            <w:r w:rsidRPr="00C24688">
              <w:rPr>
                <w:rFonts w:ascii="Arial" w:hAnsi="Arial"/>
                <w:b/>
                <w:bCs/>
              </w:rPr>
              <w:t>Designated Safeguarding Lead</w:t>
            </w:r>
            <w:r w:rsidR="003347E6">
              <w:rPr>
                <w:rFonts w:ascii="Arial" w:hAnsi="Arial"/>
                <w:b/>
                <w:bCs/>
              </w:rPr>
              <w:t xml:space="preserve"> (DSL)</w:t>
            </w:r>
          </w:p>
        </w:tc>
        <w:tc>
          <w:tcPr>
            <w:tcW w:w="5330" w:type="dxa"/>
            <w:shd w:val="clear" w:color="auto" w:fill="auto"/>
          </w:tcPr>
          <w:p w:rsidR="005900BC" w:rsidRPr="00EF1924" w:rsidRDefault="006B1583" w:rsidP="00C24688">
            <w:pPr>
              <w:jc w:val="center"/>
            </w:pPr>
            <w:r w:rsidRPr="00C24688">
              <w:rPr>
                <w:rFonts w:ascii="Arial" w:hAnsi="Arial"/>
                <w:b/>
                <w:bCs/>
              </w:rPr>
              <w:t>Deputy Designated Safeguarding Lead</w:t>
            </w:r>
          </w:p>
        </w:tc>
      </w:tr>
      <w:tr w:rsidR="005900BC" w:rsidRPr="00EF1924" w:rsidTr="00C24688">
        <w:trPr>
          <w:trHeight w:val="282"/>
        </w:trPr>
        <w:tc>
          <w:tcPr>
            <w:tcW w:w="4876" w:type="dxa"/>
            <w:shd w:val="clear" w:color="auto" w:fill="auto"/>
          </w:tcPr>
          <w:p w:rsidR="005900BC" w:rsidRPr="00EF1924" w:rsidRDefault="003D6912" w:rsidP="00C24688">
            <w:pPr>
              <w:jc w:val="center"/>
            </w:pPr>
            <w:proofErr w:type="gramStart"/>
            <w:r w:rsidRPr="00C24688">
              <w:rPr>
                <w:rFonts w:ascii="Arial" w:eastAsia="Arial Unicode MS" w:hAnsi="Arial" w:cs="Arial Unicode MS"/>
                <w:b/>
                <w:bCs/>
              </w:rPr>
              <w:t>Headmistress</w:t>
            </w:r>
            <w:proofErr w:type="gramEnd"/>
            <w:r w:rsidR="004D6EFB" w:rsidRPr="00C24688">
              <w:rPr>
                <w:rFonts w:ascii="Arial" w:eastAsia="Arial Unicode MS" w:hAnsi="Arial" w:cs="Arial Unicode MS"/>
                <w:b/>
                <w:bCs/>
              </w:rPr>
              <w:t>: Zoe Sylvester</w:t>
            </w:r>
          </w:p>
        </w:tc>
        <w:tc>
          <w:tcPr>
            <w:tcW w:w="5330" w:type="dxa"/>
            <w:shd w:val="clear" w:color="auto" w:fill="auto"/>
          </w:tcPr>
          <w:p w:rsidR="005900BC" w:rsidRPr="00EF1924" w:rsidRDefault="00B63EF4" w:rsidP="00C24688">
            <w:pPr>
              <w:jc w:val="center"/>
            </w:pPr>
            <w:r>
              <w:rPr>
                <w:rFonts w:ascii="Arial" w:eastAsia="Arial Unicode MS" w:hAnsi="Arial" w:cs="Arial Unicode MS"/>
                <w:b/>
                <w:bCs/>
              </w:rPr>
              <w:t>Deputy Head: Danica Belzer</w:t>
            </w:r>
          </w:p>
        </w:tc>
      </w:tr>
      <w:tr w:rsidR="00F27BD4" w:rsidTr="00C24688">
        <w:tc>
          <w:tcPr>
            <w:tcW w:w="10206" w:type="dxa"/>
            <w:gridSpan w:val="2"/>
            <w:shd w:val="clear" w:color="auto" w:fill="auto"/>
          </w:tcPr>
          <w:p w:rsidR="00F27BD4" w:rsidRPr="00E87B37" w:rsidRDefault="0036435F" w:rsidP="002B2C9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b/>
              </w:rPr>
            </w:pPr>
            <w:r w:rsidRPr="00E87B37">
              <w:rPr>
                <w:rFonts w:ascii="Arial" w:eastAsia="Calibri" w:hAnsi="Arial" w:cs="Arial"/>
                <w:b/>
              </w:rPr>
              <w:t>Advisor:</w:t>
            </w:r>
            <w:r w:rsidR="004167AC" w:rsidRPr="00E87B37">
              <w:rPr>
                <w:rFonts w:ascii="Arial" w:eastAsia="Calibri" w:hAnsi="Arial" w:cs="Arial"/>
                <w:b/>
              </w:rPr>
              <w:t xml:space="preserve"> </w:t>
            </w:r>
            <w:r w:rsidR="00D41750" w:rsidRPr="00E87B37">
              <w:rPr>
                <w:rFonts w:ascii="Arial" w:eastAsia="Calibri" w:hAnsi="Arial" w:cs="Arial"/>
                <w:b/>
              </w:rPr>
              <w:t>Lyn Cleaver</w:t>
            </w:r>
          </w:p>
        </w:tc>
      </w:tr>
      <w:tr w:rsidR="0036435F" w:rsidTr="00C24688">
        <w:tc>
          <w:tcPr>
            <w:tcW w:w="10206" w:type="dxa"/>
            <w:gridSpan w:val="2"/>
            <w:shd w:val="clear" w:color="auto" w:fill="auto"/>
          </w:tcPr>
          <w:p w:rsidR="0036435F" w:rsidRPr="00E87B37" w:rsidRDefault="0036435F" w:rsidP="002B2C9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Calibri" w:hAnsi="Arial" w:cs="Arial"/>
                <w:b/>
              </w:rPr>
            </w:pPr>
            <w:r w:rsidRPr="00E87B37">
              <w:rPr>
                <w:rFonts w:ascii="Arial" w:eastAsia="Calibri" w:hAnsi="Arial" w:cs="Arial"/>
                <w:b/>
              </w:rPr>
              <w:t>Proprietor: Brian Berkery</w:t>
            </w:r>
          </w:p>
        </w:tc>
      </w:tr>
    </w:tbl>
    <w:p w:rsidR="005900BC" w:rsidRPr="00EF1924" w:rsidRDefault="005900BC">
      <w:pPr>
        <w:rPr>
          <w:rFonts w:ascii="Calibri" w:eastAsia="Calibri" w:hAnsi="Calibri" w:cs="Calibri"/>
        </w:rPr>
      </w:pPr>
    </w:p>
    <w:tbl>
      <w:tblPr>
        <w:tblW w:w="1019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46"/>
        <w:gridCol w:w="1968"/>
        <w:gridCol w:w="2611"/>
        <w:gridCol w:w="3873"/>
      </w:tblGrid>
      <w:tr w:rsidR="005900BC" w:rsidRPr="00EF1924">
        <w:trPr>
          <w:trHeight w:val="243"/>
        </w:trPr>
        <w:tc>
          <w:tcPr>
            <w:tcW w:w="1746"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rsidR="005900BC" w:rsidRPr="00EF1924" w:rsidRDefault="00D43557">
            <w:pPr>
              <w:jc w:val="center"/>
            </w:pPr>
            <w:r w:rsidRPr="00EF1924">
              <w:rPr>
                <w:rFonts w:ascii="Arial" w:hAnsi="Arial"/>
                <w:b/>
                <w:bCs/>
              </w:rPr>
              <w:t>Updated</w:t>
            </w:r>
          </w:p>
        </w:tc>
        <w:tc>
          <w:tcPr>
            <w:tcW w:w="1967"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rsidR="005900BC" w:rsidRPr="00EF1924" w:rsidRDefault="006B1583">
            <w:pPr>
              <w:jc w:val="center"/>
            </w:pPr>
            <w:r w:rsidRPr="00EF1924">
              <w:rPr>
                <w:rFonts w:ascii="Arial" w:hAnsi="Arial"/>
                <w:b/>
                <w:bCs/>
              </w:rPr>
              <w:t>Review Date</w:t>
            </w:r>
          </w:p>
        </w:tc>
        <w:tc>
          <w:tcPr>
            <w:tcW w:w="2610"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rsidR="005900BC" w:rsidRPr="00EF1924" w:rsidRDefault="003D6912">
            <w:pPr>
              <w:jc w:val="center"/>
            </w:pPr>
            <w:proofErr w:type="gramStart"/>
            <w:r>
              <w:rPr>
                <w:rFonts w:ascii="Arial" w:hAnsi="Arial"/>
                <w:b/>
                <w:bCs/>
              </w:rPr>
              <w:t>Headmistress</w:t>
            </w:r>
            <w:proofErr w:type="gramEnd"/>
          </w:p>
        </w:tc>
        <w:tc>
          <w:tcPr>
            <w:tcW w:w="3872"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rsidR="005900BC" w:rsidRPr="00EF1924" w:rsidRDefault="006B1583">
            <w:pPr>
              <w:jc w:val="center"/>
            </w:pPr>
            <w:r w:rsidRPr="00EF1924">
              <w:rPr>
                <w:rFonts w:ascii="Arial" w:eastAsia="Arial Unicode MS" w:hAnsi="Arial" w:cs="Arial Unicode MS"/>
                <w:b/>
                <w:bCs/>
              </w:rPr>
              <w:t>Proprietor</w:t>
            </w:r>
          </w:p>
        </w:tc>
      </w:tr>
      <w:tr w:rsidR="005900BC" w:rsidRPr="00EF1924">
        <w:trPr>
          <w:trHeight w:val="483"/>
        </w:trPr>
        <w:tc>
          <w:tcPr>
            <w:tcW w:w="17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900BC" w:rsidRPr="00EF1924" w:rsidRDefault="006B6C05">
            <w:pPr>
              <w:jc w:val="center"/>
            </w:pPr>
            <w:r>
              <w:rPr>
                <w:rFonts w:ascii="Arial" w:eastAsia="Arial Unicode MS" w:hAnsi="Arial" w:cs="Arial Unicode MS"/>
                <w:b/>
                <w:bCs/>
              </w:rPr>
              <w:t>November 2017</w:t>
            </w:r>
          </w:p>
        </w:tc>
        <w:tc>
          <w:tcPr>
            <w:tcW w:w="19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1744" w:rsidRDefault="006B6C05">
            <w:pPr>
              <w:jc w:val="center"/>
              <w:rPr>
                <w:rFonts w:ascii="Arial" w:eastAsia="Arial Unicode MS" w:hAnsi="Arial" w:cs="Arial Unicode MS"/>
                <w:b/>
                <w:bCs/>
              </w:rPr>
            </w:pPr>
            <w:r>
              <w:rPr>
                <w:rFonts w:ascii="Arial" w:eastAsia="Arial Unicode MS" w:hAnsi="Arial" w:cs="Arial Unicode MS"/>
                <w:b/>
                <w:bCs/>
              </w:rPr>
              <w:t>November</w:t>
            </w:r>
            <w:r w:rsidR="005C1744">
              <w:rPr>
                <w:rFonts w:ascii="Arial" w:eastAsia="Arial Unicode MS" w:hAnsi="Arial" w:cs="Arial Unicode MS"/>
                <w:b/>
                <w:bCs/>
              </w:rPr>
              <w:t xml:space="preserve"> </w:t>
            </w:r>
          </w:p>
          <w:p w:rsidR="005900BC" w:rsidRPr="00EF1924" w:rsidRDefault="006B6C05">
            <w:pPr>
              <w:jc w:val="center"/>
            </w:pPr>
            <w:r>
              <w:rPr>
                <w:rFonts w:ascii="Arial" w:eastAsia="Arial Unicode MS" w:hAnsi="Arial" w:cs="Arial Unicode MS"/>
                <w:b/>
                <w:bCs/>
              </w:rPr>
              <w:t>2018</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900BC" w:rsidRPr="00EF1924" w:rsidRDefault="006B1583">
            <w:pPr>
              <w:jc w:val="center"/>
            </w:pPr>
            <w:r w:rsidRPr="00EF1924">
              <w:rPr>
                <w:rFonts w:ascii="Arial" w:eastAsia="Arial Unicode MS" w:hAnsi="Arial" w:cs="Arial Unicode MS"/>
                <w:b/>
                <w:bCs/>
              </w:rPr>
              <w:t xml:space="preserve">Zoe Sylvester </w:t>
            </w:r>
          </w:p>
        </w:tc>
        <w:tc>
          <w:tcPr>
            <w:tcW w:w="38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900BC" w:rsidRPr="00EF1924" w:rsidRDefault="006B1583">
            <w:pPr>
              <w:jc w:val="center"/>
            </w:pPr>
            <w:r w:rsidRPr="00EF1924">
              <w:rPr>
                <w:rFonts w:ascii="Arial" w:eastAsia="Arial Unicode MS" w:hAnsi="Arial" w:cs="Arial Unicode MS"/>
                <w:b/>
                <w:bCs/>
              </w:rPr>
              <w:t>Brian Berkery</w:t>
            </w:r>
          </w:p>
        </w:tc>
      </w:tr>
    </w:tbl>
    <w:p w:rsidR="00CD3A53" w:rsidRPr="007B41FB" w:rsidRDefault="00CD3A53" w:rsidP="00CD3A5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center"/>
        <w:rPr>
          <w:rFonts w:ascii="Arial" w:eastAsia="Arial" w:hAnsi="Arial" w:cs="Arial"/>
          <w:b/>
          <w:sz w:val="16"/>
          <w:szCs w:val="16"/>
          <w:u w:val="single"/>
          <w:bdr w:val="none" w:sz="0" w:space="0" w:color="auto"/>
          <w:lang w:val="en-GB"/>
        </w:rPr>
      </w:pPr>
    </w:p>
    <w:p w:rsidR="00EC7DCC" w:rsidRPr="007B41FB" w:rsidRDefault="00EC7DCC" w:rsidP="007B41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center"/>
        <w:rPr>
          <w:rFonts w:ascii="Arial" w:eastAsia="Arial" w:hAnsi="Arial" w:cs="Arial"/>
          <w:b/>
          <w:szCs w:val="22"/>
          <w:u w:val="single"/>
          <w:bdr w:val="none" w:sz="0" w:space="0" w:color="auto"/>
          <w:lang w:val="en-GB"/>
        </w:rPr>
      </w:pPr>
      <w:r w:rsidRPr="00BD5B48">
        <w:rPr>
          <w:rFonts w:ascii="Arial" w:eastAsia="Arial" w:hAnsi="Arial" w:cs="Arial"/>
          <w:b/>
          <w:szCs w:val="22"/>
          <w:u w:val="single"/>
          <w:bdr w:val="none" w:sz="0" w:space="0" w:color="auto"/>
          <w:lang w:val="en-GB"/>
        </w:rPr>
        <w:t>CONTENTS</w:t>
      </w:r>
    </w:p>
    <w:p w:rsidR="00EC7DCC" w:rsidRDefault="00EC7DCC"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I</w:t>
      </w:r>
      <w:r w:rsidR="00B90DA6">
        <w:rPr>
          <w:rFonts w:ascii="Arial" w:eastAsia="Arial" w:hAnsi="Arial" w:cs="Arial"/>
          <w:b/>
          <w:szCs w:val="22"/>
          <w:bdr w:val="none" w:sz="0" w:space="0" w:color="auto"/>
          <w:lang w:val="en-GB"/>
        </w:rPr>
        <w:t>NTRODUCTION……………</w:t>
      </w:r>
      <w:r>
        <w:rPr>
          <w:rFonts w:ascii="Arial" w:eastAsia="Arial" w:hAnsi="Arial" w:cs="Arial"/>
          <w:b/>
          <w:szCs w:val="22"/>
          <w:bdr w:val="none" w:sz="0" w:space="0" w:color="auto"/>
          <w:lang w:val="en-GB"/>
        </w:rPr>
        <w:t>…………………………………………………</w:t>
      </w:r>
      <w:r w:rsidR="00D41750">
        <w:rPr>
          <w:rFonts w:ascii="Arial" w:eastAsia="Arial" w:hAnsi="Arial" w:cs="Arial"/>
          <w:b/>
          <w:szCs w:val="22"/>
          <w:bdr w:val="none" w:sz="0" w:space="0" w:color="auto"/>
          <w:lang w:val="en-GB"/>
        </w:rPr>
        <w:t>………………</w:t>
      </w:r>
      <w:r>
        <w:rPr>
          <w:rFonts w:ascii="Arial" w:eastAsia="Arial" w:hAnsi="Arial" w:cs="Arial"/>
          <w:b/>
          <w:szCs w:val="22"/>
          <w:bdr w:val="none" w:sz="0" w:space="0" w:color="auto"/>
          <w:lang w:val="en-GB"/>
        </w:rPr>
        <w:t>…</w:t>
      </w:r>
      <w:proofErr w:type="gramStart"/>
      <w:r>
        <w:rPr>
          <w:rFonts w:ascii="Arial" w:eastAsia="Arial" w:hAnsi="Arial" w:cs="Arial"/>
          <w:b/>
          <w:szCs w:val="22"/>
          <w:bdr w:val="none" w:sz="0" w:space="0" w:color="auto"/>
          <w:lang w:val="en-GB"/>
        </w:rPr>
        <w:t>…</w:t>
      </w:r>
      <w:r w:rsidR="00B90DA6">
        <w:rPr>
          <w:rFonts w:ascii="Arial" w:eastAsia="Arial" w:hAnsi="Arial" w:cs="Arial"/>
          <w:b/>
          <w:szCs w:val="22"/>
          <w:bdr w:val="none" w:sz="0" w:space="0" w:color="auto"/>
          <w:lang w:val="en-GB"/>
        </w:rPr>
        <w:t>.</w:t>
      </w:r>
      <w:r>
        <w:rPr>
          <w:rFonts w:ascii="Arial" w:eastAsia="Arial" w:hAnsi="Arial" w:cs="Arial"/>
          <w:b/>
          <w:szCs w:val="22"/>
          <w:bdr w:val="none" w:sz="0" w:space="0" w:color="auto"/>
          <w:lang w:val="en-GB"/>
        </w:rPr>
        <w:t>…</w:t>
      </w:r>
      <w:r w:rsidR="00D41750">
        <w:rPr>
          <w:rFonts w:ascii="Arial" w:eastAsia="Arial" w:hAnsi="Arial" w:cs="Arial"/>
          <w:b/>
          <w:szCs w:val="22"/>
          <w:bdr w:val="none" w:sz="0" w:space="0" w:color="auto"/>
          <w:lang w:val="en-GB"/>
        </w:rPr>
        <w:t>..</w:t>
      </w:r>
      <w:proofErr w:type="gramEnd"/>
      <w:r w:rsidR="00A808F7">
        <w:rPr>
          <w:rFonts w:ascii="Arial" w:eastAsia="Arial" w:hAnsi="Arial" w:cs="Arial"/>
          <w:b/>
          <w:szCs w:val="22"/>
          <w:bdr w:val="none" w:sz="0" w:space="0" w:color="auto"/>
          <w:lang w:val="en-GB"/>
        </w:rPr>
        <w:t>1</w:t>
      </w:r>
    </w:p>
    <w:p w:rsidR="00EC7DCC" w:rsidRDefault="00EC7DCC"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p>
    <w:p w:rsidR="00EC7DCC" w:rsidRDefault="00A808F7" w:rsidP="00B90DA6">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 xml:space="preserve">THE SCHOOL </w:t>
      </w:r>
      <w:r w:rsidR="0007748C">
        <w:rPr>
          <w:rFonts w:ascii="Arial" w:eastAsia="Arial" w:hAnsi="Arial" w:cs="Arial"/>
          <w:b/>
          <w:szCs w:val="22"/>
          <w:bdr w:val="none" w:sz="0" w:space="0" w:color="auto"/>
          <w:lang w:val="en-GB"/>
        </w:rPr>
        <w:t>SAFEGUARDING</w:t>
      </w:r>
      <w:r w:rsidR="0007748C" w:rsidRPr="00651C8A">
        <w:rPr>
          <w:rFonts w:ascii="Arial" w:eastAsia="Arial" w:hAnsi="Arial" w:cs="Arial"/>
          <w:b/>
          <w:bCs/>
          <w:szCs w:val="22"/>
          <w:bdr w:val="none" w:sz="0" w:space="0" w:color="auto"/>
        </w:rPr>
        <w:t xml:space="preserve"> </w:t>
      </w:r>
      <w:r>
        <w:rPr>
          <w:rFonts w:ascii="Arial" w:eastAsia="Arial" w:hAnsi="Arial" w:cs="Arial"/>
          <w:b/>
          <w:bCs/>
          <w:szCs w:val="22"/>
          <w:bdr w:val="none" w:sz="0" w:space="0" w:color="auto"/>
        </w:rPr>
        <w:t>STATEMENT AND POLICY AIMS</w:t>
      </w:r>
      <w:r>
        <w:rPr>
          <w:rFonts w:ascii="Arial" w:eastAsia="Arial" w:hAnsi="Arial" w:cs="Arial"/>
          <w:b/>
          <w:szCs w:val="22"/>
          <w:bdr w:val="none" w:sz="0" w:space="0" w:color="auto"/>
          <w:lang w:val="en-GB"/>
        </w:rPr>
        <w:t>.………………………</w:t>
      </w:r>
      <w:proofErr w:type="gramStart"/>
      <w:r>
        <w:rPr>
          <w:rFonts w:ascii="Arial" w:eastAsia="Arial" w:hAnsi="Arial" w:cs="Arial"/>
          <w:b/>
          <w:szCs w:val="22"/>
          <w:bdr w:val="none" w:sz="0" w:space="0" w:color="auto"/>
          <w:lang w:val="en-GB"/>
        </w:rPr>
        <w:t>…..</w:t>
      </w:r>
      <w:proofErr w:type="gramEnd"/>
      <w:r>
        <w:rPr>
          <w:rFonts w:ascii="Arial" w:eastAsia="Arial" w:hAnsi="Arial" w:cs="Arial"/>
          <w:b/>
          <w:szCs w:val="22"/>
          <w:bdr w:val="none" w:sz="0" w:space="0" w:color="auto"/>
          <w:lang w:val="en-GB"/>
        </w:rPr>
        <w:t>3</w:t>
      </w:r>
    </w:p>
    <w:p w:rsidR="00EC7DCC" w:rsidRDefault="00EC7DCC"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p>
    <w:p w:rsidR="00EC7DCC" w:rsidRDefault="00B90DA6"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OUR APPROACH</w:t>
      </w:r>
      <w:r w:rsidR="00D913FA">
        <w:rPr>
          <w:rFonts w:ascii="Arial" w:eastAsia="Arial" w:hAnsi="Arial" w:cs="Arial"/>
          <w:b/>
          <w:szCs w:val="22"/>
          <w:bdr w:val="none" w:sz="0" w:space="0" w:color="auto"/>
          <w:lang w:val="en-GB"/>
        </w:rPr>
        <w:t>…………………………………………………………………………...</w:t>
      </w:r>
      <w:r w:rsidR="00E06B1B">
        <w:rPr>
          <w:rFonts w:ascii="Arial" w:eastAsia="Arial" w:hAnsi="Arial" w:cs="Arial"/>
          <w:b/>
          <w:szCs w:val="22"/>
          <w:bdr w:val="none" w:sz="0" w:space="0" w:color="auto"/>
          <w:lang w:val="en-GB"/>
        </w:rPr>
        <w:t>................6</w:t>
      </w:r>
      <w:r w:rsidR="00EC7DCC">
        <w:rPr>
          <w:rFonts w:ascii="Arial" w:eastAsia="Arial" w:hAnsi="Arial" w:cs="Arial"/>
          <w:b/>
          <w:szCs w:val="22"/>
          <w:bdr w:val="none" w:sz="0" w:space="0" w:color="auto"/>
          <w:lang w:val="en-GB"/>
        </w:rPr>
        <w:t xml:space="preserve"> </w:t>
      </w:r>
    </w:p>
    <w:p w:rsidR="00EC7DCC" w:rsidRDefault="00D913FA"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Prevention</w:t>
      </w:r>
    </w:p>
    <w:p w:rsidR="00EC7DCC" w:rsidRDefault="00EC7DCC"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Protection</w:t>
      </w:r>
      <w:bookmarkStart w:id="0" w:name="_GoBack"/>
      <w:bookmarkEnd w:id="0"/>
    </w:p>
    <w:p w:rsidR="00EC7DCC" w:rsidRDefault="00EC7DCC"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Support</w:t>
      </w:r>
    </w:p>
    <w:p w:rsidR="00D913FA" w:rsidRDefault="00D913FA"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p>
    <w:p w:rsidR="007B41FB" w:rsidRDefault="007B41FB" w:rsidP="007B41FB">
      <w:p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b/>
          <w:szCs w:val="22"/>
          <w:bdr w:val="none" w:sz="0" w:space="0" w:color="auto"/>
        </w:rPr>
      </w:pPr>
      <w:r>
        <w:rPr>
          <w:rFonts w:ascii="Arial" w:eastAsia="Arial" w:hAnsi="Arial" w:cs="Arial"/>
          <w:b/>
          <w:szCs w:val="22"/>
          <w:bdr w:val="none" w:sz="0" w:space="0" w:color="auto"/>
        </w:rPr>
        <w:t>SAFEGUARDING PROCEDURES OVERVIEW.………………………………………………</w:t>
      </w:r>
      <w:proofErr w:type="gramStart"/>
      <w:r>
        <w:rPr>
          <w:rFonts w:ascii="Arial" w:eastAsia="Arial" w:hAnsi="Arial" w:cs="Arial"/>
          <w:b/>
          <w:szCs w:val="22"/>
          <w:bdr w:val="none" w:sz="0" w:space="0" w:color="auto"/>
        </w:rPr>
        <w:t>…..</w:t>
      </w:r>
      <w:proofErr w:type="gramEnd"/>
      <w:r w:rsidR="00ED43C7">
        <w:rPr>
          <w:rFonts w:ascii="Arial" w:eastAsia="Arial" w:hAnsi="Arial" w:cs="Arial"/>
          <w:b/>
          <w:szCs w:val="22"/>
          <w:bdr w:val="none" w:sz="0" w:space="0" w:color="auto"/>
        </w:rPr>
        <w:t>7</w:t>
      </w:r>
    </w:p>
    <w:p w:rsidR="007B41FB" w:rsidRDefault="007B41FB"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p>
    <w:p w:rsidR="007B41FB" w:rsidRDefault="007B41FB"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RECORD OF CONCERN…………………………………………………………………………</w:t>
      </w:r>
      <w:proofErr w:type="gramStart"/>
      <w:r>
        <w:rPr>
          <w:rFonts w:ascii="Arial" w:eastAsia="Arial" w:hAnsi="Arial" w:cs="Arial"/>
          <w:b/>
          <w:szCs w:val="22"/>
          <w:bdr w:val="none" w:sz="0" w:space="0" w:color="auto"/>
          <w:lang w:val="en-GB"/>
        </w:rPr>
        <w:t>…..</w:t>
      </w:r>
      <w:proofErr w:type="gramEnd"/>
      <w:r w:rsidR="00ED43C7">
        <w:rPr>
          <w:rFonts w:ascii="Arial" w:eastAsia="Arial" w:hAnsi="Arial" w:cs="Arial"/>
          <w:b/>
          <w:szCs w:val="22"/>
          <w:bdr w:val="none" w:sz="0" w:space="0" w:color="auto"/>
          <w:lang w:val="en-GB"/>
        </w:rPr>
        <w:t>8</w:t>
      </w:r>
    </w:p>
    <w:p w:rsidR="007B41FB" w:rsidRDefault="007B41FB"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p>
    <w:p w:rsidR="00D913FA" w:rsidRDefault="00E7719D"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RESPONSIBILITIES</w:t>
      </w:r>
      <w:r w:rsidR="00D913FA">
        <w:rPr>
          <w:rFonts w:ascii="Arial" w:eastAsia="Arial" w:hAnsi="Arial" w:cs="Arial"/>
          <w:b/>
          <w:szCs w:val="22"/>
          <w:bdr w:val="none" w:sz="0" w:space="0" w:color="auto"/>
          <w:lang w:val="en-GB"/>
        </w:rPr>
        <w:t>…………………………………………………………………………</w:t>
      </w:r>
      <w:r>
        <w:rPr>
          <w:rFonts w:ascii="Arial" w:eastAsia="Arial" w:hAnsi="Arial" w:cs="Arial"/>
          <w:b/>
          <w:szCs w:val="22"/>
          <w:bdr w:val="none" w:sz="0" w:space="0" w:color="auto"/>
          <w:lang w:val="en-GB"/>
        </w:rPr>
        <w:t>……</w:t>
      </w:r>
      <w:proofErr w:type="gramStart"/>
      <w:r>
        <w:rPr>
          <w:rFonts w:ascii="Arial" w:eastAsia="Arial" w:hAnsi="Arial" w:cs="Arial"/>
          <w:b/>
          <w:szCs w:val="22"/>
          <w:bdr w:val="none" w:sz="0" w:space="0" w:color="auto"/>
          <w:lang w:val="en-GB"/>
        </w:rPr>
        <w:t>…..</w:t>
      </w:r>
      <w:proofErr w:type="gramEnd"/>
      <w:r w:rsidR="00ED43C7">
        <w:rPr>
          <w:rFonts w:ascii="Arial" w:eastAsia="Arial" w:hAnsi="Arial" w:cs="Arial"/>
          <w:b/>
          <w:szCs w:val="22"/>
          <w:bdr w:val="none" w:sz="0" w:space="0" w:color="auto"/>
          <w:lang w:val="en-GB"/>
        </w:rPr>
        <w:t>9</w:t>
      </w:r>
    </w:p>
    <w:p w:rsidR="00D913FA" w:rsidRDefault="00D913FA"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Designated Safeguarding Lead</w:t>
      </w:r>
    </w:p>
    <w:p w:rsidR="00D913FA" w:rsidRDefault="00D913FA"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 xml:space="preserve">Proprietor </w:t>
      </w:r>
    </w:p>
    <w:p w:rsidR="00BD5B48" w:rsidRDefault="00D913FA"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All Staff</w:t>
      </w:r>
    </w:p>
    <w:p w:rsidR="00ED43C7" w:rsidRDefault="00ED43C7"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szCs w:val="22"/>
          <w:bdr w:val="none" w:sz="0" w:space="0" w:color="auto"/>
          <w:lang w:val="en-GB"/>
        </w:rPr>
      </w:pPr>
    </w:p>
    <w:p w:rsidR="00E7719D" w:rsidRPr="00CD3A53" w:rsidRDefault="00CD3A53"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r w:rsidRPr="00CD3A53">
        <w:rPr>
          <w:rFonts w:ascii="Arial" w:eastAsia="Arial" w:hAnsi="Arial" w:cs="Arial"/>
          <w:b/>
          <w:szCs w:val="22"/>
          <w:bdr w:val="none" w:sz="0" w:space="0" w:color="auto"/>
          <w:lang w:val="en-GB"/>
        </w:rPr>
        <w:t>STAFF CODE OF CONDUCT AND BEHAVIOUR………………………………………………</w:t>
      </w:r>
      <w:r>
        <w:rPr>
          <w:rFonts w:ascii="Arial" w:eastAsia="Arial" w:hAnsi="Arial" w:cs="Arial"/>
          <w:b/>
          <w:szCs w:val="22"/>
          <w:bdr w:val="none" w:sz="0" w:space="0" w:color="auto"/>
          <w:lang w:val="en-GB"/>
        </w:rPr>
        <w:t>..</w:t>
      </w:r>
      <w:r w:rsidR="007B41FB">
        <w:rPr>
          <w:rFonts w:ascii="Arial" w:eastAsia="Arial" w:hAnsi="Arial" w:cs="Arial"/>
          <w:b/>
          <w:szCs w:val="22"/>
          <w:bdr w:val="none" w:sz="0" w:space="0" w:color="auto"/>
          <w:lang w:val="en-GB"/>
        </w:rPr>
        <w:t>.</w:t>
      </w:r>
      <w:r w:rsidR="00ED43C7">
        <w:rPr>
          <w:rFonts w:ascii="Arial" w:eastAsia="Arial" w:hAnsi="Arial" w:cs="Arial"/>
          <w:b/>
          <w:szCs w:val="22"/>
          <w:bdr w:val="none" w:sz="0" w:space="0" w:color="auto"/>
          <w:lang w:val="en-GB"/>
        </w:rPr>
        <w:t>13</w:t>
      </w:r>
    </w:p>
    <w:p w:rsidR="00CD3A53" w:rsidRDefault="00CD3A53"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p>
    <w:p w:rsidR="00D913FA" w:rsidRPr="00BD5B48" w:rsidRDefault="00E7719D"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szCs w:val="22"/>
          <w:bdr w:val="none" w:sz="0" w:space="0" w:color="auto"/>
          <w:lang w:val="en-GB"/>
        </w:rPr>
      </w:pPr>
      <w:r>
        <w:rPr>
          <w:rFonts w:ascii="Arial" w:eastAsia="Arial" w:hAnsi="Arial" w:cs="Arial"/>
          <w:b/>
          <w:szCs w:val="22"/>
          <w:bdr w:val="none" w:sz="0" w:space="0" w:color="auto"/>
          <w:lang w:val="en-GB"/>
        </w:rPr>
        <w:t>DISCLOSURES…</w:t>
      </w:r>
      <w:r w:rsidR="00D913FA">
        <w:rPr>
          <w:rFonts w:ascii="Arial" w:eastAsia="Arial" w:hAnsi="Arial" w:cs="Arial"/>
          <w:b/>
          <w:szCs w:val="22"/>
          <w:bdr w:val="none" w:sz="0" w:space="0" w:color="auto"/>
          <w:lang w:val="en-GB"/>
        </w:rPr>
        <w:t>…………………………………………………………………………</w:t>
      </w:r>
      <w:r>
        <w:rPr>
          <w:rFonts w:ascii="Arial" w:eastAsia="Arial" w:hAnsi="Arial" w:cs="Arial"/>
          <w:b/>
          <w:szCs w:val="22"/>
          <w:bdr w:val="none" w:sz="0" w:space="0" w:color="auto"/>
          <w:lang w:val="en-GB"/>
        </w:rPr>
        <w:t>…………...</w:t>
      </w:r>
      <w:r w:rsidR="00ED43C7">
        <w:rPr>
          <w:rFonts w:ascii="Arial" w:eastAsia="Arial" w:hAnsi="Arial" w:cs="Arial"/>
          <w:b/>
          <w:szCs w:val="22"/>
          <w:bdr w:val="none" w:sz="0" w:space="0" w:color="auto"/>
          <w:lang w:val="en-GB"/>
        </w:rPr>
        <w:t>21</w:t>
      </w:r>
    </w:p>
    <w:p w:rsidR="0007748C" w:rsidRDefault="0007748C"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Procedure</w:t>
      </w:r>
    </w:p>
    <w:p w:rsidR="00D913FA" w:rsidRDefault="00D913FA"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Taking Concerns Forward</w:t>
      </w:r>
    </w:p>
    <w:p w:rsidR="00D913FA" w:rsidRDefault="00D913FA"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lastRenderedPageBreak/>
        <w:t>Liaising with Other Bodies</w:t>
      </w:r>
    </w:p>
    <w:p w:rsidR="00D913FA" w:rsidRDefault="00D913FA"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 xml:space="preserve">Confidentiality </w:t>
      </w:r>
    </w:p>
    <w:p w:rsidR="00D913FA" w:rsidRDefault="00D913FA"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szCs w:val="22"/>
          <w:bdr w:val="none" w:sz="0" w:space="0" w:color="auto"/>
          <w:lang w:val="en-GB"/>
        </w:rPr>
      </w:pPr>
    </w:p>
    <w:p w:rsidR="00E7719D" w:rsidRPr="00364133" w:rsidRDefault="00E7719D" w:rsidP="00E7719D">
      <w:pPr>
        <w:pStyle w:val="Default"/>
        <w:rPr>
          <w:rFonts w:ascii="Arial" w:hAnsi="Arial" w:cs="Arial"/>
          <w:b/>
        </w:rPr>
      </w:pPr>
      <w:r>
        <w:rPr>
          <w:rFonts w:ascii="Arial" w:hAnsi="Arial" w:cs="Arial"/>
          <w:b/>
        </w:rPr>
        <w:t>LOCAL PROCEDURES &amp; GUIDANCE FOR REFERRALS……………………………………...</w:t>
      </w:r>
      <w:r w:rsidR="00ED43C7">
        <w:rPr>
          <w:rFonts w:ascii="Arial" w:hAnsi="Arial" w:cs="Arial"/>
          <w:b/>
        </w:rPr>
        <w:t>24</w:t>
      </w:r>
    </w:p>
    <w:p w:rsidR="00E7719D" w:rsidRDefault="00E7719D"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szCs w:val="22"/>
          <w:bdr w:val="none" w:sz="0" w:space="0" w:color="auto"/>
          <w:lang w:val="en-GB"/>
        </w:rPr>
      </w:pPr>
    </w:p>
    <w:p w:rsidR="00E7719D" w:rsidRDefault="00E7719D" w:rsidP="00E7719D">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 xml:space="preserve">SUPPORT FOR CHILDREN </w:t>
      </w:r>
      <w:r>
        <w:rPr>
          <w:rFonts w:ascii="Arial" w:eastAsia="Arial" w:hAnsi="Arial" w:cs="Arial"/>
          <w:b/>
          <w:szCs w:val="22"/>
          <w:bdr w:val="none" w:sz="0" w:space="0" w:color="auto"/>
          <w:lang w:val="en-GB"/>
        </w:rPr>
        <w:t>…………………………………………………………………………</w:t>
      </w:r>
      <w:r w:rsidR="00ED43C7">
        <w:rPr>
          <w:rFonts w:ascii="Arial" w:eastAsia="Arial" w:hAnsi="Arial" w:cs="Arial"/>
          <w:b/>
          <w:szCs w:val="22"/>
          <w:bdr w:val="none" w:sz="0" w:space="0" w:color="auto"/>
          <w:lang w:val="en-GB"/>
        </w:rPr>
        <w:t>24</w:t>
      </w:r>
    </w:p>
    <w:p w:rsidR="00E7719D" w:rsidRDefault="00E7719D"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p>
    <w:p w:rsidR="00D913FA" w:rsidRDefault="00E7719D"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ALLEGATIONS AGAINST STAFF</w:t>
      </w:r>
      <w:r w:rsidR="00D913FA">
        <w:rPr>
          <w:rFonts w:ascii="Arial" w:eastAsia="Arial" w:hAnsi="Arial" w:cs="Arial"/>
          <w:b/>
          <w:szCs w:val="22"/>
          <w:bdr w:val="none" w:sz="0" w:space="0" w:color="auto"/>
          <w:lang w:val="en-GB"/>
        </w:rPr>
        <w:t>………………………………………………………</w:t>
      </w:r>
      <w:r>
        <w:rPr>
          <w:rFonts w:ascii="Arial" w:eastAsia="Arial" w:hAnsi="Arial" w:cs="Arial"/>
          <w:b/>
          <w:szCs w:val="22"/>
          <w:bdr w:val="none" w:sz="0" w:space="0" w:color="auto"/>
          <w:lang w:val="en-GB"/>
        </w:rPr>
        <w:t>……….…</w:t>
      </w:r>
      <w:r w:rsidR="007B41FB">
        <w:rPr>
          <w:rFonts w:ascii="Arial" w:eastAsia="Arial" w:hAnsi="Arial" w:cs="Arial"/>
          <w:b/>
          <w:szCs w:val="22"/>
          <w:bdr w:val="none" w:sz="0" w:space="0" w:color="auto"/>
          <w:lang w:val="en-GB"/>
        </w:rPr>
        <w:t>.</w:t>
      </w:r>
      <w:r w:rsidR="00ED43C7">
        <w:rPr>
          <w:rFonts w:ascii="Arial" w:eastAsia="Arial" w:hAnsi="Arial" w:cs="Arial"/>
          <w:b/>
          <w:szCs w:val="22"/>
          <w:bdr w:val="none" w:sz="0" w:space="0" w:color="auto"/>
          <w:lang w:val="en-GB"/>
        </w:rPr>
        <w:t>25</w:t>
      </w:r>
    </w:p>
    <w:p w:rsidR="00EC7DCC" w:rsidRDefault="00EC7DCC"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szCs w:val="22"/>
          <w:bdr w:val="none" w:sz="0" w:space="0" w:color="auto"/>
          <w:lang w:val="en-GB"/>
        </w:rPr>
      </w:pPr>
    </w:p>
    <w:p w:rsidR="00D913FA" w:rsidRDefault="00E7719D"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ATTENDANCE</w:t>
      </w:r>
      <w:r w:rsidR="00DC7452">
        <w:rPr>
          <w:rFonts w:ascii="Arial" w:eastAsia="Arial" w:hAnsi="Arial" w:cs="Arial"/>
          <w:b/>
          <w:szCs w:val="22"/>
          <w:bdr w:val="none" w:sz="0" w:space="0" w:color="auto"/>
          <w:lang w:val="en-GB"/>
        </w:rPr>
        <w:t>……………………………………………………………………………</w:t>
      </w:r>
      <w:r>
        <w:rPr>
          <w:rFonts w:ascii="Arial" w:eastAsia="Arial" w:hAnsi="Arial" w:cs="Arial"/>
          <w:b/>
          <w:szCs w:val="22"/>
          <w:bdr w:val="none" w:sz="0" w:space="0" w:color="auto"/>
          <w:lang w:val="en-GB"/>
        </w:rPr>
        <w:t>……………</w:t>
      </w:r>
      <w:r w:rsidR="00ED43C7">
        <w:rPr>
          <w:rFonts w:ascii="Arial" w:eastAsia="Arial" w:hAnsi="Arial" w:cs="Arial"/>
          <w:b/>
          <w:szCs w:val="22"/>
          <w:bdr w:val="none" w:sz="0" w:space="0" w:color="auto"/>
          <w:lang w:val="en-GB"/>
        </w:rPr>
        <w:t>28</w:t>
      </w:r>
    </w:p>
    <w:p w:rsidR="00D913FA" w:rsidRDefault="00D913FA"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p>
    <w:p w:rsidR="00D913FA" w:rsidRDefault="00E7719D"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TUITION</w:t>
      </w:r>
      <w:r w:rsidR="00DC7452">
        <w:rPr>
          <w:rFonts w:ascii="Arial" w:eastAsia="Arial" w:hAnsi="Arial" w:cs="Arial"/>
          <w:b/>
          <w:szCs w:val="22"/>
          <w:bdr w:val="none" w:sz="0" w:space="0" w:color="auto"/>
          <w:lang w:val="en-GB"/>
        </w:rPr>
        <w:t>…………………………………………………………………………………</w:t>
      </w:r>
      <w:r>
        <w:rPr>
          <w:rFonts w:ascii="Arial" w:eastAsia="Arial" w:hAnsi="Arial" w:cs="Arial"/>
          <w:b/>
          <w:szCs w:val="22"/>
          <w:bdr w:val="none" w:sz="0" w:space="0" w:color="auto"/>
          <w:lang w:val="en-GB"/>
        </w:rPr>
        <w:t>……………..</w:t>
      </w:r>
      <w:r w:rsidR="00DC7452">
        <w:rPr>
          <w:rFonts w:ascii="Arial" w:eastAsia="Arial" w:hAnsi="Arial" w:cs="Arial"/>
          <w:b/>
          <w:szCs w:val="22"/>
          <w:bdr w:val="none" w:sz="0" w:space="0" w:color="auto"/>
          <w:lang w:val="en-GB"/>
        </w:rPr>
        <w:t>..</w:t>
      </w:r>
      <w:r w:rsidR="00ED43C7">
        <w:rPr>
          <w:rFonts w:ascii="Arial" w:eastAsia="Arial" w:hAnsi="Arial" w:cs="Arial"/>
          <w:b/>
          <w:szCs w:val="22"/>
          <w:bdr w:val="none" w:sz="0" w:space="0" w:color="auto"/>
          <w:lang w:val="en-GB"/>
        </w:rPr>
        <w:t>29</w:t>
      </w:r>
    </w:p>
    <w:p w:rsidR="00D913FA" w:rsidRDefault="00D913FA"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p>
    <w:p w:rsidR="00D913FA" w:rsidRDefault="00E7719D"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RECRUITMENT</w:t>
      </w:r>
      <w:r w:rsidR="00DC7452">
        <w:rPr>
          <w:rFonts w:ascii="Arial" w:eastAsia="Arial" w:hAnsi="Arial" w:cs="Arial"/>
          <w:b/>
          <w:szCs w:val="22"/>
          <w:bdr w:val="none" w:sz="0" w:space="0" w:color="auto"/>
          <w:lang w:val="en-GB"/>
        </w:rPr>
        <w:t>…………………………………………………………………………</w:t>
      </w:r>
      <w:r>
        <w:rPr>
          <w:rFonts w:ascii="Arial" w:eastAsia="Arial" w:hAnsi="Arial" w:cs="Arial"/>
          <w:b/>
          <w:szCs w:val="22"/>
          <w:bdr w:val="none" w:sz="0" w:space="0" w:color="auto"/>
          <w:lang w:val="en-GB"/>
        </w:rPr>
        <w:t>…………..</w:t>
      </w:r>
      <w:r w:rsidR="00504621">
        <w:rPr>
          <w:rFonts w:ascii="Arial" w:eastAsia="Arial" w:hAnsi="Arial" w:cs="Arial"/>
          <w:b/>
          <w:szCs w:val="22"/>
          <w:bdr w:val="none" w:sz="0" w:space="0" w:color="auto"/>
          <w:lang w:val="en-GB"/>
        </w:rPr>
        <w:t>.</w:t>
      </w:r>
      <w:r w:rsidR="00DC7452">
        <w:rPr>
          <w:rFonts w:ascii="Arial" w:eastAsia="Arial" w:hAnsi="Arial" w:cs="Arial"/>
          <w:b/>
          <w:szCs w:val="22"/>
          <w:bdr w:val="none" w:sz="0" w:space="0" w:color="auto"/>
          <w:lang w:val="en-GB"/>
        </w:rPr>
        <w:t>…</w:t>
      </w:r>
      <w:r w:rsidR="00ED43C7">
        <w:rPr>
          <w:rFonts w:ascii="Arial" w:eastAsia="Arial" w:hAnsi="Arial" w:cs="Arial"/>
          <w:b/>
          <w:szCs w:val="22"/>
          <w:bdr w:val="none" w:sz="0" w:space="0" w:color="auto"/>
          <w:lang w:val="en-GB"/>
        </w:rPr>
        <w:t>30</w:t>
      </w:r>
    </w:p>
    <w:p w:rsidR="00D913FA" w:rsidRDefault="00D913FA"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p>
    <w:p w:rsidR="006D0473" w:rsidRDefault="006D0473" w:rsidP="006D047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rPr>
      </w:pPr>
      <w:r w:rsidRPr="006D0473">
        <w:rPr>
          <w:rFonts w:ascii="Arial" w:eastAsia="Arial" w:hAnsi="Arial" w:cs="Arial"/>
          <w:b/>
          <w:szCs w:val="22"/>
          <w:bdr w:val="none" w:sz="0" w:space="0" w:color="auto"/>
          <w:lang w:val="en-GB"/>
        </w:rPr>
        <w:t>D</w:t>
      </w:r>
      <w:r w:rsidRPr="006D0473">
        <w:rPr>
          <w:rFonts w:ascii="Arial" w:eastAsia="Arial" w:hAnsi="Arial" w:cs="Arial"/>
          <w:b/>
          <w:szCs w:val="22"/>
          <w:bdr w:val="none" w:sz="0" w:space="0" w:color="auto"/>
        </w:rPr>
        <w:t>ISQUALIFICATION AND DISQUALIFICATION BY ASSOCIATION</w:t>
      </w:r>
      <w:r w:rsidR="00CD3A53">
        <w:rPr>
          <w:rFonts w:ascii="Arial" w:eastAsia="Arial" w:hAnsi="Arial" w:cs="Arial"/>
          <w:b/>
          <w:szCs w:val="22"/>
          <w:bdr w:val="none" w:sz="0" w:space="0" w:color="auto"/>
        </w:rPr>
        <w:t>………………………….</w:t>
      </w:r>
      <w:r w:rsidR="00ED43C7">
        <w:rPr>
          <w:rFonts w:ascii="Arial" w:eastAsia="Arial" w:hAnsi="Arial" w:cs="Arial"/>
          <w:b/>
          <w:szCs w:val="22"/>
          <w:bdr w:val="none" w:sz="0" w:space="0" w:color="auto"/>
        </w:rPr>
        <w:t>30</w:t>
      </w:r>
    </w:p>
    <w:p w:rsidR="00B72B77" w:rsidRDefault="00B72B77" w:rsidP="006D047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rPr>
      </w:pPr>
    </w:p>
    <w:p w:rsidR="00B72B77" w:rsidRPr="006D0473" w:rsidRDefault="00B72B77" w:rsidP="006D047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rPr>
      </w:pPr>
      <w:r>
        <w:rPr>
          <w:rFonts w:ascii="Arial" w:eastAsia="Arial" w:hAnsi="Arial" w:cs="Arial"/>
          <w:b/>
          <w:szCs w:val="22"/>
          <w:bdr w:val="none" w:sz="0" w:space="0" w:color="auto"/>
        </w:rPr>
        <w:t>SITE SECURITY……………</w:t>
      </w:r>
      <w:r w:rsidR="007B41FB">
        <w:rPr>
          <w:rFonts w:ascii="Arial" w:eastAsia="Arial" w:hAnsi="Arial" w:cs="Arial"/>
          <w:b/>
          <w:szCs w:val="22"/>
          <w:bdr w:val="none" w:sz="0" w:space="0" w:color="auto"/>
        </w:rPr>
        <w:t>………………</w:t>
      </w:r>
      <w:r w:rsidR="00A808F7">
        <w:rPr>
          <w:rFonts w:ascii="Arial" w:eastAsia="Arial" w:hAnsi="Arial" w:cs="Arial"/>
          <w:b/>
          <w:szCs w:val="22"/>
          <w:bdr w:val="none" w:sz="0" w:space="0" w:color="auto"/>
        </w:rPr>
        <w:t>………………………………………………………</w:t>
      </w:r>
      <w:proofErr w:type="gramStart"/>
      <w:r w:rsidR="00A808F7">
        <w:rPr>
          <w:rFonts w:ascii="Arial" w:eastAsia="Arial" w:hAnsi="Arial" w:cs="Arial"/>
          <w:b/>
          <w:szCs w:val="22"/>
          <w:bdr w:val="none" w:sz="0" w:space="0" w:color="auto"/>
        </w:rPr>
        <w:t>…..</w:t>
      </w:r>
      <w:proofErr w:type="gramEnd"/>
      <w:r w:rsidR="00ED43C7">
        <w:rPr>
          <w:rFonts w:ascii="Arial" w:eastAsia="Arial" w:hAnsi="Arial" w:cs="Arial"/>
          <w:b/>
          <w:szCs w:val="22"/>
          <w:bdr w:val="none" w:sz="0" w:space="0" w:color="auto"/>
        </w:rPr>
        <w:t>31</w:t>
      </w:r>
    </w:p>
    <w:p w:rsidR="006D0473" w:rsidRDefault="006D0473"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p>
    <w:p w:rsidR="00D913FA" w:rsidRDefault="00E7719D"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TRAINING</w:t>
      </w:r>
      <w:r w:rsidR="00DC7452">
        <w:rPr>
          <w:rFonts w:ascii="Arial" w:eastAsia="Arial" w:hAnsi="Arial" w:cs="Arial"/>
          <w:b/>
          <w:szCs w:val="22"/>
          <w:bdr w:val="none" w:sz="0" w:space="0" w:color="auto"/>
          <w:lang w:val="en-GB"/>
        </w:rPr>
        <w:t>……………………………………………………………………………</w:t>
      </w:r>
      <w:r w:rsidR="00504621">
        <w:rPr>
          <w:rFonts w:ascii="Arial" w:eastAsia="Arial" w:hAnsi="Arial" w:cs="Arial"/>
          <w:b/>
          <w:szCs w:val="22"/>
          <w:bdr w:val="none" w:sz="0" w:space="0" w:color="auto"/>
          <w:lang w:val="en-GB"/>
        </w:rPr>
        <w:t>……………</w:t>
      </w:r>
      <w:r w:rsidR="00DC7452">
        <w:rPr>
          <w:rFonts w:ascii="Arial" w:eastAsia="Arial" w:hAnsi="Arial" w:cs="Arial"/>
          <w:b/>
          <w:szCs w:val="22"/>
          <w:bdr w:val="none" w:sz="0" w:space="0" w:color="auto"/>
          <w:lang w:val="en-GB"/>
        </w:rPr>
        <w:t>……</w:t>
      </w:r>
      <w:r w:rsidR="00504621">
        <w:rPr>
          <w:rFonts w:ascii="Arial" w:eastAsia="Arial" w:hAnsi="Arial" w:cs="Arial"/>
          <w:b/>
          <w:szCs w:val="22"/>
          <w:bdr w:val="none" w:sz="0" w:space="0" w:color="auto"/>
          <w:lang w:val="en-GB"/>
        </w:rPr>
        <w:t>.</w:t>
      </w:r>
      <w:r w:rsidR="00ED43C7">
        <w:rPr>
          <w:rFonts w:ascii="Arial" w:eastAsia="Arial" w:hAnsi="Arial" w:cs="Arial"/>
          <w:b/>
          <w:szCs w:val="22"/>
          <w:bdr w:val="none" w:sz="0" w:space="0" w:color="auto"/>
          <w:lang w:val="en-GB"/>
        </w:rPr>
        <w:t>32</w:t>
      </w:r>
    </w:p>
    <w:p w:rsidR="006D0473" w:rsidRDefault="006D0473"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p>
    <w:p w:rsidR="00D913FA" w:rsidRDefault="00E7719D"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MONITORING &amp; EVALUATION</w:t>
      </w:r>
      <w:r w:rsidR="00DC7452">
        <w:rPr>
          <w:rFonts w:ascii="Arial" w:eastAsia="Arial" w:hAnsi="Arial" w:cs="Arial"/>
          <w:b/>
          <w:szCs w:val="22"/>
          <w:bdr w:val="none" w:sz="0" w:space="0" w:color="auto"/>
          <w:lang w:val="en-GB"/>
        </w:rPr>
        <w:t>…………………………………………………………</w:t>
      </w:r>
      <w:r w:rsidR="00504621">
        <w:rPr>
          <w:rFonts w:ascii="Arial" w:eastAsia="Arial" w:hAnsi="Arial" w:cs="Arial"/>
          <w:b/>
          <w:szCs w:val="22"/>
          <w:bdr w:val="none" w:sz="0" w:space="0" w:color="auto"/>
          <w:lang w:val="en-GB"/>
        </w:rPr>
        <w:t>……</w:t>
      </w:r>
      <w:proofErr w:type="gramStart"/>
      <w:r w:rsidR="00504621">
        <w:rPr>
          <w:rFonts w:ascii="Arial" w:eastAsia="Arial" w:hAnsi="Arial" w:cs="Arial"/>
          <w:b/>
          <w:szCs w:val="22"/>
          <w:bdr w:val="none" w:sz="0" w:space="0" w:color="auto"/>
          <w:lang w:val="en-GB"/>
        </w:rPr>
        <w:t>….</w:t>
      </w:r>
      <w:r w:rsidR="00DC7452">
        <w:rPr>
          <w:rFonts w:ascii="Arial" w:eastAsia="Arial" w:hAnsi="Arial" w:cs="Arial"/>
          <w:b/>
          <w:szCs w:val="22"/>
          <w:bdr w:val="none" w:sz="0" w:space="0" w:color="auto"/>
          <w:lang w:val="en-GB"/>
        </w:rPr>
        <w:t>…</w:t>
      </w:r>
      <w:r w:rsidR="00504621">
        <w:rPr>
          <w:rFonts w:ascii="Arial" w:eastAsia="Arial" w:hAnsi="Arial" w:cs="Arial"/>
          <w:b/>
          <w:szCs w:val="22"/>
          <w:bdr w:val="none" w:sz="0" w:space="0" w:color="auto"/>
          <w:lang w:val="en-GB"/>
        </w:rPr>
        <w:t>.</w:t>
      </w:r>
      <w:r w:rsidR="00DC7452">
        <w:rPr>
          <w:rFonts w:ascii="Arial" w:eastAsia="Arial" w:hAnsi="Arial" w:cs="Arial"/>
          <w:b/>
          <w:szCs w:val="22"/>
          <w:bdr w:val="none" w:sz="0" w:space="0" w:color="auto"/>
          <w:lang w:val="en-GB"/>
        </w:rPr>
        <w:t>.</w:t>
      </w:r>
      <w:proofErr w:type="gramEnd"/>
      <w:r w:rsidR="00ED43C7">
        <w:rPr>
          <w:rFonts w:ascii="Arial" w:eastAsia="Arial" w:hAnsi="Arial" w:cs="Arial"/>
          <w:b/>
          <w:szCs w:val="22"/>
          <w:bdr w:val="none" w:sz="0" w:space="0" w:color="auto"/>
          <w:lang w:val="en-GB"/>
        </w:rPr>
        <w:t>33</w:t>
      </w:r>
    </w:p>
    <w:p w:rsidR="00D913FA" w:rsidRDefault="00D913FA"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p>
    <w:p w:rsidR="00D913FA" w:rsidRDefault="00E7719D"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LOCAL AUTHORITY CP CONTACT DETAILS</w:t>
      </w:r>
      <w:r w:rsidR="00DC7452">
        <w:rPr>
          <w:rFonts w:ascii="Arial" w:eastAsia="Arial" w:hAnsi="Arial" w:cs="Arial"/>
          <w:b/>
          <w:szCs w:val="22"/>
          <w:bdr w:val="none" w:sz="0" w:space="0" w:color="auto"/>
          <w:lang w:val="en-GB"/>
        </w:rPr>
        <w:t>………………………………………………</w:t>
      </w:r>
      <w:r w:rsidR="00504621">
        <w:rPr>
          <w:rFonts w:ascii="Arial" w:eastAsia="Arial" w:hAnsi="Arial" w:cs="Arial"/>
          <w:b/>
          <w:szCs w:val="22"/>
          <w:bdr w:val="none" w:sz="0" w:space="0" w:color="auto"/>
          <w:lang w:val="en-GB"/>
        </w:rPr>
        <w:t>…...</w:t>
      </w:r>
      <w:r w:rsidR="00DC7452">
        <w:rPr>
          <w:rFonts w:ascii="Arial" w:eastAsia="Arial" w:hAnsi="Arial" w:cs="Arial"/>
          <w:b/>
          <w:szCs w:val="22"/>
          <w:bdr w:val="none" w:sz="0" w:space="0" w:color="auto"/>
          <w:lang w:val="en-GB"/>
        </w:rPr>
        <w:t>.</w:t>
      </w:r>
      <w:r w:rsidR="00ED43C7">
        <w:rPr>
          <w:rFonts w:ascii="Arial" w:eastAsia="Arial" w:hAnsi="Arial" w:cs="Arial"/>
          <w:b/>
          <w:szCs w:val="22"/>
          <w:bdr w:val="none" w:sz="0" w:space="0" w:color="auto"/>
          <w:lang w:val="en-GB"/>
        </w:rPr>
        <w:t>34</w:t>
      </w:r>
    </w:p>
    <w:p w:rsidR="00BD5B48" w:rsidRDefault="00BD5B48"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p>
    <w:p w:rsidR="00E7719D" w:rsidRDefault="00E7719D"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POLICY RENEWAL……………………………………………………………………………………</w:t>
      </w:r>
      <w:r w:rsidR="00ED43C7">
        <w:rPr>
          <w:rFonts w:ascii="Arial" w:eastAsia="Arial" w:hAnsi="Arial" w:cs="Arial"/>
          <w:b/>
          <w:szCs w:val="22"/>
          <w:bdr w:val="none" w:sz="0" w:space="0" w:color="auto"/>
          <w:lang w:val="en-GB"/>
        </w:rPr>
        <w:t>36</w:t>
      </w:r>
    </w:p>
    <w:p w:rsidR="00504621" w:rsidRDefault="00504621"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p>
    <w:p w:rsidR="00BD5B48" w:rsidRPr="00D913FA" w:rsidRDefault="00E7719D"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APPENDICES</w:t>
      </w:r>
      <w:r w:rsidR="00BD5B48">
        <w:rPr>
          <w:rFonts w:ascii="Arial" w:eastAsia="Arial" w:hAnsi="Arial" w:cs="Arial"/>
          <w:b/>
          <w:szCs w:val="22"/>
          <w:bdr w:val="none" w:sz="0" w:space="0" w:color="auto"/>
          <w:lang w:val="en-GB"/>
        </w:rPr>
        <w:t>………………………………………………………………………………</w:t>
      </w:r>
      <w:r>
        <w:rPr>
          <w:rFonts w:ascii="Arial" w:eastAsia="Arial" w:hAnsi="Arial" w:cs="Arial"/>
          <w:b/>
          <w:szCs w:val="22"/>
          <w:bdr w:val="none" w:sz="0" w:space="0" w:color="auto"/>
          <w:lang w:val="en-GB"/>
        </w:rPr>
        <w:t>…………….</w:t>
      </w:r>
    </w:p>
    <w:p w:rsidR="00504621" w:rsidRPr="00504621" w:rsidRDefault="00ED43C7" w:rsidP="0050462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Pr>
          <w:rFonts w:ascii="Arial" w:eastAsia="Arial" w:hAnsi="Arial" w:cs="Arial"/>
          <w:szCs w:val="22"/>
          <w:bdr w:val="none" w:sz="0" w:space="0" w:color="auto"/>
          <w:lang w:val="en-GB"/>
        </w:rPr>
        <w:t>TYPES OF ABUSE</w:t>
      </w:r>
    </w:p>
    <w:p w:rsidR="00504621" w:rsidRPr="00504621" w:rsidRDefault="00504621" w:rsidP="0050462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lang w:val="en-GB"/>
        </w:rPr>
      </w:pPr>
      <w:r w:rsidRPr="00504621">
        <w:rPr>
          <w:rFonts w:ascii="Arial" w:eastAsia="Arial" w:hAnsi="Arial" w:cs="Arial"/>
          <w:szCs w:val="22"/>
          <w:bdr w:val="none" w:sz="0" w:space="0" w:color="auto"/>
          <w:lang w:val="en-GB"/>
        </w:rPr>
        <w:t>SAFEGUARDING PROCEDURE FLOW CHART</w:t>
      </w:r>
    </w:p>
    <w:p w:rsidR="00504621" w:rsidRDefault="00504621" w:rsidP="0050462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0"/>
        <w:rPr>
          <w:rFonts w:ascii="Arial" w:eastAsia="Arial" w:hAnsi="Arial" w:cs="Arial"/>
          <w:bdr w:val="none" w:sz="0" w:space="0" w:color="auto"/>
          <w:lang w:val="en-GB"/>
        </w:rPr>
      </w:pPr>
      <w:r w:rsidRPr="00504621">
        <w:rPr>
          <w:rFonts w:ascii="Arial" w:eastAsia="Arial" w:hAnsi="Arial" w:cs="Arial"/>
          <w:bdr w:val="none" w:sz="0" w:space="0" w:color="auto"/>
          <w:lang w:val="en-GB"/>
        </w:rPr>
        <w:t xml:space="preserve">SAFEGUARDING BASIC TRAINING </w:t>
      </w:r>
    </w:p>
    <w:p w:rsidR="00504621" w:rsidRPr="00504621" w:rsidRDefault="00504621" w:rsidP="0050462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0"/>
        <w:rPr>
          <w:rFonts w:ascii="Arial" w:eastAsia="Arial" w:hAnsi="Arial" w:cs="Arial"/>
          <w:bdr w:val="none" w:sz="0" w:space="0" w:color="auto"/>
          <w:lang w:val="en-GB"/>
        </w:rPr>
      </w:pPr>
      <w:r>
        <w:rPr>
          <w:rFonts w:ascii="Arial" w:eastAsia="Arial" w:hAnsi="Arial" w:cs="Arial"/>
          <w:szCs w:val="22"/>
          <w:bdr w:val="none" w:sz="0" w:space="0" w:color="auto"/>
          <w:lang w:val="en-GB"/>
        </w:rPr>
        <w:t>CHILD PROTECTION DIAGRAM</w:t>
      </w:r>
    </w:p>
    <w:p w:rsidR="00EC7DCC" w:rsidRDefault="00ED43C7"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GROUNDS FOR DELETING A CHILD FROM SCHOOL ADMISSION REGISTER</w:t>
      </w:r>
    </w:p>
    <w:p w:rsidR="003347E6" w:rsidRPr="00504621" w:rsidRDefault="003347E6"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GLOSSARY OF ACRONYMS</w:t>
      </w:r>
    </w:p>
    <w:p w:rsidR="00EC7DCC" w:rsidRDefault="00EC7DCC" w:rsidP="00EC7DC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jc w:val="both"/>
        <w:rPr>
          <w:rFonts w:ascii="Arial" w:eastAsia="Arial" w:hAnsi="Arial" w:cs="Arial"/>
          <w:b/>
          <w:szCs w:val="22"/>
          <w:bdr w:val="none" w:sz="0" w:space="0" w:color="auto"/>
          <w:lang w:val="en-GB"/>
        </w:rPr>
      </w:pPr>
    </w:p>
    <w:p w:rsidR="007B41FB" w:rsidRDefault="007B41FB" w:rsidP="000B0B1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szCs w:val="22"/>
          <w:bdr w:val="none" w:sz="0" w:space="0" w:color="auto"/>
          <w:lang w:val="en-GB"/>
        </w:rPr>
      </w:pPr>
    </w:p>
    <w:p w:rsidR="00E87B37" w:rsidRDefault="00E87B37" w:rsidP="000B0B1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szCs w:val="22"/>
          <w:bdr w:val="none" w:sz="0" w:space="0" w:color="auto"/>
          <w:lang w:val="en-GB"/>
        </w:rPr>
      </w:pPr>
    </w:p>
    <w:p w:rsidR="003D6912" w:rsidRDefault="003D6912" w:rsidP="000B0B1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szCs w:val="22"/>
          <w:bdr w:val="none" w:sz="0" w:space="0" w:color="auto"/>
          <w:lang w:val="en-GB"/>
        </w:rPr>
      </w:pPr>
    </w:p>
    <w:p w:rsidR="00A808F7" w:rsidRDefault="00A808F7" w:rsidP="000B0B1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szCs w:val="22"/>
          <w:bdr w:val="none" w:sz="0" w:space="0" w:color="auto"/>
          <w:lang w:val="en-GB"/>
        </w:rPr>
      </w:pPr>
    </w:p>
    <w:p w:rsidR="00ED43C7" w:rsidRDefault="00ED43C7" w:rsidP="000B0B1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szCs w:val="22"/>
          <w:bdr w:val="none" w:sz="0" w:space="0" w:color="auto"/>
          <w:lang w:val="en-GB"/>
        </w:rPr>
      </w:pPr>
    </w:p>
    <w:p w:rsidR="00ED43C7" w:rsidRDefault="00ED43C7" w:rsidP="000B0B1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szCs w:val="22"/>
          <w:bdr w:val="none" w:sz="0" w:space="0" w:color="auto"/>
          <w:lang w:val="en-GB"/>
        </w:rPr>
      </w:pPr>
    </w:p>
    <w:p w:rsidR="00ED43C7" w:rsidRDefault="00ED43C7" w:rsidP="000B0B1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szCs w:val="22"/>
          <w:bdr w:val="none" w:sz="0" w:space="0" w:color="auto"/>
          <w:lang w:val="en-GB"/>
        </w:rPr>
      </w:pPr>
    </w:p>
    <w:p w:rsidR="00ED43C7" w:rsidRDefault="00ED43C7" w:rsidP="000B0B1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szCs w:val="22"/>
          <w:bdr w:val="none" w:sz="0" w:space="0" w:color="auto"/>
          <w:lang w:val="en-GB"/>
        </w:rPr>
      </w:pPr>
    </w:p>
    <w:p w:rsidR="002B5430" w:rsidRDefault="002B5430" w:rsidP="000B0B1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szCs w:val="22"/>
          <w:bdr w:val="none" w:sz="0" w:space="0" w:color="auto"/>
          <w:lang w:val="en-GB"/>
        </w:rPr>
      </w:pPr>
    </w:p>
    <w:p w:rsidR="002B5430" w:rsidRDefault="002B5430" w:rsidP="000B0B1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szCs w:val="22"/>
          <w:bdr w:val="none" w:sz="0" w:space="0" w:color="auto"/>
          <w:lang w:val="en-GB"/>
        </w:rPr>
      </w:pPr>
    </w:p>
    <w:p w:rsidR="002B5430" w:rsidRDefault="002B5430" w:rsidP="000B0B1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szCs w:val="22"/>
          <w:bdr w:val="none" w:sz="0" w:space="0" w:color="auto"/>
          <w:lang w:val="en-GB"/>
        </w:rPr>
      </w:pPr>
    </w:p>
    <w:p w:rsidR="00940C8B" w:rsidRPr="00E87B37" w:rsidRDefault="00940C8B" w:rsidP="000B0B1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szCs w:val="22"/>
          <w:bdr w:val="none" w:sz="0" w:space="0" w:color="auto"/>
          <w:lang w:val="en-GB"/>
        </w:rPr>
      </w:pPr>
      <w:r w:rsidRPr="00E87B37">
        <w:rPr>
          <w:rFonts w:ascii="Arial" w:eastAsia="Arial" w:hAnsi="Arial" w:cs="Arial"/>
          <w:b/>
          <w:szCs w:val="22"/>
          <w:bdr w:val="none" w:sz="0" w:space="0" w:color="auto"/>
          <w:lang w:val="en-GB"/>
        </w:rPr>
        <w:t>Broadhurst Safeguarding statement</w:t>
      </w:r>
    </w:p>
    <w:p w:rsidR="00940C8B" w:rsidRPr="00E87B37" w:rsidRDefault="00940C8B" w:rsidP="000B0B1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szCs w:val="22"/>
          <w:bdr w:val="none" w:sz="0" w:space="0" w:color="auto"/>
          <w:lang w:val="en-GB"/>
        </w:rPr>
      </w:pPr>
    </w:p>
    <w:p w:rsidR="00304C5C" w:rsidRPr="00E87B37" w:rsidRDefault="00940C8B" w:rsidP="00304C5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i/>
          <w:szCs w:val="22"/>
          <w:bdr w:val="none" w:sz="0" w:space="0" w:color="auto"/>
        </w:rPr>
      </w:pPr>
      <w:r w:rsidRPr="00E87B37">
        <w:rPr>
          <w:rFonts w:ascii="Arial" w:eastAsia="Arial" w:hAnsi="Arial" w:cs="Arial"/>
          <w:b/>
          <w:i/>
          <w:szCs w:val="22"/>
          <w:bdr w:val="none" w:sz="0" w:space="0" w:color="auto"/>
        </w:rPr>
        <w:t>“Whilst local authorities play a lead role, safeguarding children and protecting them from harm is</w:t>
      </w:r>
      <w:r w:rsidR="00304C5C" w:rsidRPr="00E87B37">
        <w:rPr>
          <w:rFonts w:ascii="Arial" w:eastAsia="Arial" w:hAnsi="Arial" w:cs="Arial"/>
          <w:b/>
          <w:i/>
          <w:szCs w:val="22"/>
          <w:bdr w:val="none" w:sz="0" w:space="0" w:color="auto"/>
        </w:rPr>
        <w:t xml:space="preserve"> </w:t>
      </w:r>
      <w:r w:rsidRPr="00E87B37">
        <w:rPr>
          <w:rFonts w:ascii="Arial" w:eastAsia="Arial" w:hAnsi="Arial" w:cs="Arial"/>
          <w:b/>
          <w:i/>
          <w:szCs w:val="22"/>
          <w:bdr w:val="none" w:sz="0" w:space="0" w:color="auto"/>
        </w:rPr>
        <w:t xml:space="preserve">everyone’s responsibility. Everyone who </w:t>
      </w:r>
      <w:proofErr w:type="gramStart"/>
      <w:r w:rsidRPr="00E87B37">
        <w:rPr>
          <w:rFonts w:ascii="Arial" w:eastAsia="Arial" w:hAnsi="Arial" w:cs="Arial"/>
          <w:b/>
          <w:i/>
          <w:szCs w:val="22"/>
          <w:bdr w:val="none" w:sz="0" w:space="0" w:color="auto"/>
        </w:rPr>
        <w:t>comes into contact with</w:t>
      </w:r>
      <w:proofErr w:type="gramEnd"/>
      <w:r w:rsidRPr="00E87B37">
        <w:rPr>
          <w:rFonts w:ascii="Arial" w:eastAsia="Arial" w:hAnsi="Arial" w:cs="Arial"/>
          <w:b/>
          <w:i/>
          <w:szCs w:val="22"/>
          <w:bdr w:val="none" w:sz="0" w:space="0" w:color="auto"/>
        </w:rPr>
        <w:t xml:space="preserve"> children and families has a role to</w:t>
      </w:r>
      <w:r w:rsidR="00304C5C" w:rsidRPr="00E87B37">
        <w:rPr>
          <w:rFonts w:ascii="Arial" w:eastAsia="Arial" w:hAnsi="Arial" w:cs="Arial"/>
          <w:b/>
          <w:i/>
          <w:szCs w:val="22"/>
          <w:bdr w:val="none" w:sz="0" w:space="0" w:color="auto"/>
        </w:rPr>
        <w:t xml:space="preserve"> </w:t>
      </w:r>
      <w:r w:rsidRPr="00E87B37">
        <w:rPr>
          <w:rFonts w:ascii="Arial" w:eastAsia="Arial" w:hAnsi="Arial" w:cs="Arial"/>
          <w:b/>
          <w:i/>
          <w:szCs w:val="22"/>
          <w:bdr w:val="none" w:sz="0" w:space="0" w:color="auto"/>
        </w:rPr>
        <w:t>play.” Working Together to Safeguard Children (HM Government 2015)</w:t>
      </w:r>
      <w:r w:rsidR="00304C5C" w:rsidRPr="00E87B37">
        <w:rPr>
          <w:rFonts w:ascii="Arial" w:eastAsia="Arial" w:hAnsi="Arial" w:cs="Arial"/>
          <w:b/>
          <w:i/>
          <w:szCs w:val="22"/>
          <w:bdr w:val="none" w:sz="0" w:space="0" w:color="auto"/>
        </w:rPr>
        <w:t xml:space="preserve">. </w:t>
      </w:r>
    </w:p>
    <w:p w:rsidR="00304C5C" w:rsidRPr="00304C5C" w:rsidRDefault="00304C5C" w:rsidP="00304C5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i/>
          <w:szCs w:val="22"/>
          <w:bdr w:val="none" w:sz="0" w:space="0" w:color="auto"/>
        </w:rPr>
      </w:pPr>
      <w:r w:rsidRPr="00E87B37">
        <w:rPr>
          <w:rFonts w:ascii="Arial" w:eastAsia="Arial" w:hAnsi="Arial" w:cs="Arial"/>
          <w:b/>
          <w:i/>
          <w:szCs w:val="22"/>
          <w:bdr w:val="none" w:sz="0" w:space="0" w:color="auto"/>
        </w:rPr>
        <w:t xml:space="preserve">Broadhurst School has a duty </w:t>
      </w:r>
      <w:r w:rsidRPr="00E87B37">
        <w:rPr>
          <w:rFonts w:ascii="Arial" w:eastAsia="Arial" w:hAnsi="Arial" w:cs="Arial"/>
          <w:b/>
          <w:i/>
          <w:szCs w:val="22"/>
          <w:bdr w:val="none" w:sz="0" w:space="0" w:color="auto"/>
          <w:lang w:val="en-GB"/>
        </w:rPr>
        <w:t xml:space="preserve">of care </w:t>
      </w:r>
      <w:r w:rsidRPr="00E87B37">
        <w:rPr>
          <w:rFonts w:ascii="Arial" w:eastAsia="Arial" w:hAnsi="Arial" w:cs="Arial"/>
          <w:b/>
          <w:i/>
          <w:szCs w:val="22"/>
          <w:bdr w:val="none" w:sz="0" w:space="0" w:color="auto"/>
        </w:rPr>
        <w:t xml:space="preserve">to safeguard and promote the welfare of children, who are their pupils, and </w:t>
      </w:r>
      <w:r w:rsidRPr="00E87B37">
        <w:rPr>
          <w:rFonts w:ascii="Arial" w:eastAsia="Arial" w:hAnsi="Arial" w:cs="Arial"/>
          <w:b/>
          <w:i/>
          <w:szCs w:val="22"/>
          <w:bdr w:val="none" w:sz="0" w:space="0" w:color="auto"/>
          <w:lang w:val="en-GB"/>
        </w:rPr>
        <w:t>prevent radicalization and extremism</w:t>
      </w:r>
      <w:r w:rsidRPr="00E87B37">
        <w:rPr>
          <w:rFonts w:ascii="Arial" w:eastAsia="Arial" w:hAnsi="Arial" w:cs="Arial"/>
          <w:b/>
          <w:i/>
          <w:szCs w:val="22"/>
          <w:bdr w:val="none" w:sz="0" w:space="0" w:color="auto"/>
        </w:rPr>
        <w:t>.  This responsibility necessitates a Safeguarding and Child Protection Policy and Procedures. To ensure</w:t>
      </w:r>
      <w:r w:rsidR="00121C43" w:rsidRPr="00E87B37">
        <w:rPr>
          <w:rFonts w:ascii="Arial" w:eastAsia="Arial" w:hAnsi="Arial" w:cs="Arial"/>
          <w:b/>
          <w:i/>
          <w:szCs w:val="22"/>
          <w:bdr w:val="none" w:sz="0" w:space="0" w:color="auto"/>
        </w:rPr>
        <w:t xml:space="preserve"> this, </w:t>
      </w:r>
      <w:r w:rsidRPr="00E87B37">
        <w:rPr>
          <w:rFonts w:ascii="Arial" w:eastAsia="Arial" w:hAnsi="Arial" w:cs="Arial"/>
          <w:b/>
          <w:i/>
          <w:szCs w:val="22"/>
          <w:bdr w:val="none" w:sz="0" w:space="0" w:color="auto"/>
        </w:rPr>
        <w:t>the school may need to share information and work in partnership with other agencies when there are concerns about a child’s welfare.</w:t>
      </w:r>
    </w:p>
    <w:p w:rsidR="00940C8B" w:rsidRPr="00940C8B" w:rsidRDefault="00940C8B" w:rsidP="00940C8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i/>
          <w:szCs w:val="22"/>
          <w:bdr w:val="none" w:sz="0" w:space="0" w:color="auto"/>
        </w:rPr>
      </w:pPr>
    </w:p>
    <w:p w:rsidR="00060862" w:rsidRDefault="00060862" w:rsidP="000B0B1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Safeguarding &amp; Promotion of Welfare</w:t>
      </w:r>
    </w:p>
    <w:p w:rsidR="003347E6" w:rsidRPr="000B0B14" w:rsidRDefault="003347E6" w:rsidP="000B0B14">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9"/>
        <w:rPr>
          <w:rFonts w:ascii="Arial" w:eastAsia="Arial" w:hAnsi="Arial" w:cs="Arial"/>
          <w:szCs w:val="22"/>
          <w:bdr w:val="none" w:sz="0" w:space="0" w:color="auto"/>
          <w:lang w:val="en-GB"/>
        </w:rPr>
      </w:pPr>
    </w:p>
    <w:p w:rsidR="006E143E" w:rsidRPr="006E143E" w:rsidRDefault="006E143E" w:rsidP="006E143E">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szCs w:val="22"/>
          <w:bdr w:val="none" w:sz="0" w:space="0" w:color="auto"/>
          <w:lang w:val="en-GB"/>
        </w:rPr>
      </w:pPr>
      <w:r w:rsidRPr="006E143E">
        <w:rPr>
          <w:rFonts w:ascii="Arial" w:eastAsia="Arial" w:hAnsi="Arial" w:cs="Arial"/>
          <w:szCs w:val="22"/>
          <w:bdr w:val="none" w:sz="0" w:space="0" w:color="auto"/>
          <w:lang w:val="en-GB"/>
        </w:rPr>
        <w:t>Safeguarding is defined as protecting children from maltreatment; preventing the imp</w:t>
      </w:r>
      <w:r>
        <w:rPr>
          <w:rFonts w:ascii="Arial" w:eastAsia="Arial" w:hAnsi="Arial" w:cs="Arial"/>
          <w:szCs w:val="22"/>
          <w:bdr w:val="none" w:sz="0" w:space="0" w:color="auto"/>
          <w:lang w:val="en-GB"/>
        </w:rPr>
        <w:t xml:space="preserve">airment of children’s health or </w:t>
      </w:r>
      <w:r w:rsidRPr="006E143E">
        <w:rPr>
          <w:rFonts w:ascii="Arial" w:eastAsia="Arial" w:hAnsi="Arial" w:cs="Arial"/>
          <w:szCs w:val="22"/>
          <w:bdr w:val="none" w:sz="0" w:space="0" w:color="auto"/>
          <w:lang w:val="en-GB"/>
        </w:rPr>
        <w:t>development; ensuring that children are growing up in circumstances consistent with the provision of safe and</w:t>
      </w:r>
      <w:r>
        <w:rPr>
          <w:rFonts w:ascii="Arial" w:eastAsia="Arial" w:hAnsi="Arial" w:cs="Arial"/>
          <w:szCs w:val="22"/>
          <w:bdr w:val="none" w:sz="0" w:space="0" w:color="auto"/>
          <w:lang w:val="en-GB"/>
        </w:rPr>
        <w:t xml:space="preserve"> </w:t>
      </w:r>
      <w:r w:rsidRPr="006E143E">
        <w:rPr>
          <w:rFonts w:ascii="Arial" w:eastAsia="Arial" w:hAnsi="Arial" w:cs="Arial"/>
          <w:szCs w:val="22"/>
          <w:bdr w:val="none" w:sz="0" w:space="0" w:color="auto"/>
          <w:lang w:val="en-GB"/>
        </w:rPr>
        <w:t xml:space="preserve">effective care; preventing radicalisation; instilling core British values; and </w:t>
      </w:r>
      <w:proofErr w:type="gramStart"/>
      <w:r w:rsidRPr="006E143E">
        <w:rPr>
          <w:rFonts w:ascii="Arial" w:eastAsia="Arial" w:hAnsi="Arial" w:cs="Arial"/>
          <w:szCs w:val="22"/>
          <w:bdr w:val="none" w:sz="0" w:space="0" w:color="auto"/>
          <w:lang w:val="en-GB"/>
        </w:rPr>
        <w:t>taking action</w:t>
      </w:r>
      <w:proofErr w:type="gramEnd"/>
      <w:r w:rsidRPr="006E143E">
        <w:rPr>
          <w:rFonts w:ascii="Arial" w:eastAsia="Arial" w:hAnsi="Arial" w:cs="Arial"/>
          <w:szCs w:val="22"/>
          <w:bdr w:val="none" w:sz="0" w:space="0" w:color="auto"/>
          <w:lang w:val="en-GB"/>
        </w:rPr>
        <w:t xml:space="preserve"> to enable all children to have</w:t>
      </w:r>
      <w:r>
        <w:rPr>
          <w:rFonts w:ascii="Arial" w:eastAsia="Arial" w:hAnsi="Arial" w:cs="Arial"/>
          <w:szCs w:val="22"/>
          <w:bdr w:val="none" w:sz="0" w:space="0" w:color="auto"/>
          <w:lang w:val="en-GB"/>
        </w:rPr>
        <w:t xml:space="preserve"> </w:t>
      </w:r>
      <w:r w:rsidRPr="006E143E">
        <w:rPr>
          <w:rFonts w:ascii="Arial" w:eastAsia="Arial" w:hAnsi="Arial" w:cs="Arial"/>
          <w:szCs w:val="22"/>
          <w:bdr w:val="none" w:sz="0" w:space="0" w:color="auto"/>
          <w:lang w:val="en-GB"/>
        </w:rPr>
        <w:t>the best outcomes.</w:t>
      </w:r>
    </w:p>
    <w:p w:rsidR="00D913FA" w:rsidRDefault="006E143E" w:rsidP="006E143E">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szCs w:val="22"/>
          <w:bdr w:val="none" w:sz="0" w:space="0" w:color="auto"/>
          <w:lang w:val="en-GB"/>
        </w:rPr>
      </w:pPr>
      <w:r w:rsidRPr="006E143E">
        <w:rPr>
          <w:rFonts w:ascii="Arial" w:eastAsia="Arial" w:hAnsi="Arial" w:cs="Arial"/>
          <w:szCs w:val="22"/>
          <w:bdr w:val="none" w:sz="0" w:space="0" w:color="auto"/>
          <w:lang w:val="en-GB"/>
        </w:rPr>
        <w:t>As such, everyone employed at our school has a responsibility in relation to safegua</w:t>
      </w:r>
      <w:r>
        <w:rPr>
          <w:rFonts w:ascii="Arial" w:eastAsia="Arial" w:hAnsi="Arial" w:cs="Arial"/>
          <w:szCs w:val="22"/>
          <w:bdr w:val="none" w:sz="0" w:space="0" w:color="auto"/>
          <w:lang w:val="en-GB"/>
        </w:rPr>
        <w:t xml:space="preserve">rding and promoting the welfare </w:t>
      </w:r>
      <w:r w:rsidRPr="006E143E">
        <w:rPr>
          <w:rFonts w:ascii="Arial" w:eastAsia="Arial" w:hAnsi="Arial" w:cs="Arial"/>
          <w:szCs w:val="22"/>
          <w:bdr w:val="none" w:sz="0" w:space="0" w:color="auto"/>
          <w:lang w:val="en-GB"/>
        </w:rPr>
        <w:t xml:space="preserve">of children. In day-to-day contact with children at risk, we </w:t>
      </w:r>
      <w:proofErr w:type="gramStart"/>
      <w:r w:rsidRPr="006E143E">
        <w:rPr>
          <w:rFonts w:ascii="Arial" w:eastAsia="Arial" w:hAnsi="Arial" w:cs="Arial"/>
          <w:szCs w:val="22"/>
          <w:bdr w:val="none" w:sz="0" w:space="0" w:color="auto"/>
          <w:lang w:val="en-GB"/>
        </w:rPr>
        <w:t>have the opportunity to</w:t>
      </w:r>
      <w:proofErr w:type="gramEnd"/>
      <w:r w:rsidRPr="006E143E">
        <w:rPr>
          <w:rFonts w:ascii="Arial" w:eastAsia="Arial" w:hAnsi="Arial" w:cs="Arial"/>
          <w:szCs w:val="22"/>
          <w:bdr w:val="none" w:sz="0" w:space="0" w:color="auto"/>
          <w:lang w:val="en-GB"/>
        </w:rPr>
        <w:t xml:space="preserve"> note concerns and to meet with</w:t>
      </w:r>
      <w:r>
        <w:rPr>
          <w:rFonts w:ascii="Arial" w:eastAsia="Arial" w:hAnsi="Arial" w:cs="Arial"/>
          <w:szCs w:val="22"/>
          <w:bdr w:val="none" w:sz="0" w:space="0" w:color="auto"/>
          <w:lang w:val="en-GB"/>
        </w:rPr>
        <w:t xml:space="preserve"> </w:t>
      </w:r>
      <w:r w:rsidRPr="006E143E">
        <w:rPr>
          <w:rFonts w:ascii="Arial" w:eastAsia="Arial" w:hAnsi="Arial" w:cs="Arial"/>
          <w:szCs w:val="22"/>
          <w:bdr w:val="none" w:sz="0" w:space="0" w:color="auto"/>
          <w:lang w:val="en-GB"/>
        </w:rPr>
        <w:t>parents and other associated adults, where this is appropriate.</w:t>
      </w:r>
      <w:r>
        <w:rPr>
          <w:rFonts w:ascii="Arial" w:eastAsia="Arial" w:hAnsi="Arial" w:cs="Arial"/>
          <w:szCs w:val="22"/>
          <w:bdr w:val="none" w:sz="0" w:space="0" w:color="auto"/>
          <w:lang w:val="en-GB"/>
        </w:rPr>
        <w:t xml:space="preserve"> We endeavour to do this by complying with</w:t>
      </w:r>
      <w:r w:rsidR="00FE3881">
        <w:rPr>
          <w:rFonts w:ascii="Arial" w:eastAsia="Arial" w:hAnsi="Arial" w:cs="Arial"/>
          <w:szCs w:val="22"/>
          <w:bdr w:val="none" w:sz="0" w:space="0" w:color="auto"/>
          <w:lang w:val="en-GB"/>
        </w:rPr>
        <w:t xml:space="preserve"> the Statutory framework</w:t>
      </w:r>
      <w:r>
        <w:rPr>
          <w:rFonts w:ascii="Arial" w:eastAsia="Arial" w:hAnsi="Arial" w:cs="Arial"/>
          <w:szCs w:val="22"/>
          <w:bdr w:val="none" w:sz="0" w:space="0" w:color="auto"/>
          <w:lang w:val="en-GB"/>
        </w:rPr>
        <w:t>:</w:t>
      </w:r>
    </w:p>
    <w:p w:rsidR="00C82B94" w:rsidRPr="00C82B94" w:rsidRDefault="00C82B94" w:rsidP="00C82B94">
      <w:pPr>
        <w:spacing w:after="10" w:line="249" w:lineRule="auto"/>
        <w:ind w:left="360" w:right="1"/>
        <w:rPr>
          <w:rFonts w:ascii="Arial" w:eastAsia="Arial" w:hAnsi="Arial" w:cs="Arial"/>
          <w:szCs w:val="22"/>
          <w:bdr w:val="none" w:sz="0" w:space="0" w:color="auto"/>
        </w:rPr>
      </w:pPr>
    </w:p>
    <w:p w:rsidR="00FF0E31" w:rsidRPr="00E87B37" w:rsidRDefault="004D6EFB" w:rsidP="00D81386">
      <w:pPr>
        <w:pStyle w:val="MediumGrid1-Accent21"/>
        <w:numPr>
          <w:ilvl w:val="0"/>
          <w:numId w:val="83"/>
        </w:numPr>
        <w:spacing w:after="10" w:line="249" w:lineRule="auto"/>
        <w:ind w:right="1"/>
        <w:rPr>
          <w:rFonts w:ascii="Arial" w:eastAsia="Arial" w:hAnsi="Arial" w:cs="Arial"/>
          <w:b/>
          <w:i/>
          <w:color w:val="auto"/>
          <w:bdr w:val="none" w:sz="0" w:space="0" w:color="auto"/>
        </w:rPr>
      </w:pPr>
      <w:r w:rsidRPr="00E87B37">
        <w:rPr>
          <w:rFonts w:ascii="Arial" w:eastAsia="Arial" w:hAnsi="Arial" w:cs="Arial"/>
          <w:b/>
          <w:bdr w:val="none" w:sz="0" w:space="0" w:color="auto"/>
          <w:lang w:val="en-GB"/>
        </w:rPr>
        <w:t>Department for Education</w:t>
      </w:r>
      <w:r w:rsidR="005401D8" w:rsidRPr="00E87B37">
        <w:rPr>
          <w:rFonts w:ascii="Arial" w:eastAsia="Arial" w:hAnsi="Arial" w:cs="Arial"/>
          <w:b/>
          <w:bdr w:val="none" w:sz="0" w:space="0" w:color="auto"/>
          <w:lang w:val="en-GB"/>
        </w:rPr>
        <w:t>’s</w:t>
      </w:r>
      <w:r w:rsidRPr="00E87B37">
        <w:rPr>
          <w:rFonts w:ascii="Arial" w:eastAsia="Arial" w:hAnsi="Arial" w:cs="Arial"/>
          <w:b/>
          <w:bdr w:val="none" w:sz="0" w:space="0" w:color="auto"/>
          <w:lang w:val="en-GB"/>
        </w:rPr>
        <w:t xml:space="preserve"> (</w:t>
      </w:r>
      <w:proofErr w:type="spellStart"/>
      <w:r w:rsidRPr="00E87B37">
        <w:rPr>
          <w:rFonts w:ascii="Arial" w:eastAsia="Arial" w:hAnsi="Arial" w:cs="Arial"/>
          <w:b/>
          <w:bdr w:val="none" w:sz="0" w:space="0" w:color="auto"/>
          <w:lang w:val="en-GB"/>
        </w:rPr>
        <w:t>DfE</w:t>
      </w:r>
      <w:proofErr w:type="spellEnd"/>
      <w:r w:rsidRPr="00E87B37">
        <w:rPr>
          <w:rFonts w:ascii="Arial" w:eastAsia="Arial" w:hAnsi="Arial" w:cs="Arial"/>
          <w:b/>
          <w:bdr w:val="none" w:sz="0" w:space="0" w:color="auto"/>
          <w:lang w:val="en-GB"/>
        </w:rPr>
        <w:t>) Keeping Children Safe in Education (September 2016) (KCSIE)</w:t>
      </w:r>
      <w:r w:rsidR="0036435F" w:rsidRPr="00E87B37">
        <w:rPr>
          <w:rFonts w:ascii="Arial" w:eastAsia="Arial" w:hAnsi="Arial" w:cs="Arial"/>
          <w:b/>
          <w:bdr w:val="none" w:sz="0" w:space="0" w:color="auto"/>
          <w:lang w:val="en-GB"/>
        </w:rPr>
        <w:t xml:space="preserve"> including </w:t>
      </w:r>
      <w:r w:rsidR="0036435F" w:rsidRPr="00E87B37">
        <w:rPr>
          <w:rFonts w:ascii="Arial" w:eastAsia="Arial" w:hAnsi="Arial" w:cs="Arial"/>
          <w:b/>
          <w:i/>
          <w:bdr w:val="none" w:sz="0" w:space="0" w:color="auto"/>
        </w:rPr>
        <w:t>Disqualification under the Childcare Act 2006</w:t>
      </w:r>
      <w:r w:rsidRPr="00E87B37">
        <w:rPr>
          <w:rFonts w:ascii="Arial" w:eastAsia="Arial" w:hAnsi="Arial" w:cs="Arial"/>
          <w:b/>
          <w:bdr w:val="none" w:sz="0" w:space="0" w:color="auto"/>
          <w:lang w:val="en-GB"/>
        </w:rPr>
        <w:t xml:space="preserve">, </w:t>
      </w:r>
    </w:p>
    <w:p w:rsidR="00215673" w:rsidRPr="00E87B37" w:rsidRDefault="00215673" w:rsidP="00D81386">
      <w:pPr>
        <w:pStyle w:val="MediumGrid1-Accent21"/>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color w:val="auto"/>
          <w:bdr w:val="none" w:sz="0" w:space="0" w:color="auto"/>
          <w:lang w:eastAsia="en-US"/>
        </w:rPr>
      </w:pPr>
      <w:r w:rsidRPr="00E87B37">
        <w:rPr>
          <w:rFonts w:ascii="Arial" w:hAnsi="Arial" w:cs="Arial"/>
          <w:b/>
          <w:color w:val="auto"/>
          <w:bdr w:val="none" w:sz="0" w:space="0" w:color="auto"/>
          <w:lang w:eastAsia="en-US"/>
        </w:rPr>
        <w:t xml:space="preserve">Keeping Children Safe in Education: information for all school and college staff (DFE September 2016) </w:t>
      </w:r>
    </w:p>
    <w:p w:rsidR="00FF0E31" w:rsidRPr="00E87B37" w:rsidRDefault="004D6EFB" w:rsidP="00D81386">
      <w:pPr>
        <w:pStyle w:val="MediumGrid1-Accent21"/>
        <w:numPr>
          <w:ilvl w:val="0"/>
          <w:numId w:val="83"/>
        </w:numPr>
        <w:spacing w:after="10" w:line="249" w:lineRule="auto"/>
        <w:ind w:right="1"/>
        <w:rPr>
          <w:rFonts w:ascii="Arial" w:eastAsia="Arial" w:hAnsi="Arial" w:cs="Arial"/>
          <w:b/>
          <w:bdr w:val="none" w:sz="0" w:space="0" w:color="auto"/>
        </w:rPr>
      </w:pPr>
      <w:r w:rsidRPr="00E87B37">
        <w:rPr>
          <w:rFonts w:ascii="Arial" w:eastAsia="Arial" w:hAnsi="Arial" w:cs="Arial"/>
          <w:b/>
          <w:bdr w:val="none" w:sz="0" w:space="0" w:color="auto"/>
          <w:lang w:val="en-GB"/>
        </w:rPr>
        <w:t xml:space="preserve">Working Together to Safeguard Children (March 2015) (WT), </w:t>
      </w:r>
    </w:p>
    <w:p w:rsidR="00C82B94" w:rsidRPr="00E87B37" w:rsidRDefault="004D6EFB" w:rsidP="00D81386">
      <w:pPr>
        <w:pStyle w:val="MediumGrid1-Accent21"/>
        <w:numPr>
          <w:ilvl w:val="0"/>
          <w:numId w:val="83"/>
        </w:numPr>
        <w:spacing w:after="10" w:line="249" w:lineRule="auto"/>
        <w:ind w:right="1"/>
        <w:rPr>
          <w:rFonts w:ascii="Arial" w:eastAsia="Arial" w:hAnsi="Arial" w:cs="Arial"/>
          <w:b/>
          <w:bdr w:val="none" w:sz="0" w:space="0" w:color="auto"/>
        </w:rPr>
      </w:pPr>
      <w:r w:rsidRPr="00E87B37">
        <w:rPr>
          <w:rFonts w:ascii="Arial" w:eastAsia="Arial" w:hAnsi="Arial" w:cs="Arial"/>
          <w:b/>
          <w:bdr w:val="none" w:sz="0" w:space="0" w:color="auto"/>
          <w:lang w:val="en-GB"/>
        </w:rPr>
        <w:t xml:space="preserve">London Child Protection Procedures (2015) (LCPP) </w:t>
      </w:r>
    </w:p>
    <w:p w:rsidR="00FF0E31" w:rsidRPr="00E87B37" w:rsidRDefault="004D6EFB" w:rsidP="00D81386">
      <w:pPr>
        <w:pStyle w:val="MediumGrid1-Accent21"/>
        <w:numPr>
          <w:ilvl w:val="0"/>
          <w:numId w:val="83"/>
        </w:numPr>
        <w:spacing w:after="10" w:line="249" w:lineRule="auto"/>
        <w:ind w:right="1"/>
        <w:rPr>
          <w:rFonts w:ascii="Arial" w:eastAsia="Arial" w:hAnsi="Arial" w:cs="Arial"/>
          <w:b/>
          <w:bdr w:val="none" w:sz="0" w:space="0" w:color="auto"/>
        </w:rPr>
      </w:pPr>
      <w:r w:rsidRPr="00E87B37">
        <w:rPr>
          <w:rFonts w:ascii="Arial" w:eastAsia="Arial" w:hAnsi="Arial" w:cs="Arial"/>
          <w:b/>
          <w:bdr w:val="none" w:sz="0" w:space="0" w:color="auto"/>
          <w:lang w:val="en-GB"/>
        </w:rPr>
        <w:t>Prevent Duty Guidance</w:t>
      </w:r>
      <w:r w:rsidR="005401D8" w:rsidRPr="00E87B37">
        <w:rPr>
          <w:rFonts w:ascii="Arial" w:eastAsia="Arial" w:hAnsi="Arial" w:cs="Arial"/>
          <w:b/>
          <w:bdr w:val="none" w:sz="0" w:space="0" w:color="auto"/>
          <w:lang w:val="en-GB"/>
        </w:rPr>
        <w:t xml:space="preserve">: </w:t>
      </w:r>
      <w:r w:rsidRPr="00E87B37">
        <w:rPr>
          <w:rFonts w:ascii="Arial" w:eastAsia="Arial" w:hAnsi="Arial" w:cs="Arial"/>
          <w:b/>
          <w:bdr w:val="none" w:sz="0" w:space="0" w:color="auto"/>
          <w:lang w:val="en-GB"/>
        </w:rPr>
        <w:t xml:space="preserve">for England and Wales (March 2015) (Prevent). </w:t>
      </w:r>
    </w:p>
    <w:p w:rsidR="00FF0E31" w:rsidRPr="00E87B37" w:rsidRDefault="00FF0E31" w:rsidP="00D81386">
      <w:pPr>
        <w:pStyle w:val="MediumGrid1-Accent21"/>
        <w:numPr>
          <w:ilvl w:val="0"/>
          <w:numId w:val="83"/>
        </w:numPr>
        <w:spacing w:after="10" w:line="249" w:lineRule="auto"/>
        <w:ind w:right="1"/>
        <w:rPr>
          <w:rFonts w:ascii="Arial" w:eastAsia="Arial" w:hAnsi="Arial" w:cs="Arial"/>
          <w:b/>
          <w:i/>
          <w:bdr w:val="none" w:sz="0" w:space="0" w:color="auto"/>
        </w:rPr>
      </w:pPr>
      <w:r w:rsidRPr="00E87B37">
        <w:rPr>
          <w:rFonts w:ascii="Arial" w:eastAsia="Arial" w:hAnsi="Arial" w:cs="Arial"/>
          <w:b/>
          <w:i/>
          <w:bdr w:val="none" w:sz="0" w:space="0" w:color="auto"/>
        </w:rPr>
        <w:t>The Prevent Duty: Departmental advice for schools and childminders (June 2015)</w:t>
      </w:r>
    </w:p>
    <w:p w:rsidR="00FF0E31" w:rsidRPr="00E87B37" w:rsidRDefault="00FF0E31" w:rsidP="00D81386">
      <w:pPr>
        <w:pStyle w:val="MediumGrid1-Accent21"/>
        <w:numPr>
          <w:ilvl w:val="0"/>
          <w:numId w:val="83"/>
        </w:numPr>
        <w:spacing w:after="10" w:line="249" w:lineRule="auto"/>
        <w:ind w:right="1"/>
        <w:rPr>
          <w:rFonts w:ascii="Arial" w:eastAsia="Arial" w:hAnsi="Arial" w:cs="Arial"/>
          <w:b/>
          <w:bdr w:val="none" w:sz="0" w:space="0" w:color="auto"/>
        </w:rPr>
      </w:pPr>
      <w:r w:rsidRPr="00E87B37">
        <w:rPr>
          <w:rFonts w:ascii="Arial" w:eastAsia="Arial" w:hAnsi="Arial" w:cs="Arial"/>
          <w:b/>
          <w:i/>
          <w:bdr w:val="none" w:sz="0" w:space="0" w:color="auto"/>
        </w:rPr>
        <w:t>“Revised Prevent Duty Guidance for England and Wales” (</w:t>
      </w:r>
      <w:proofErr w:type="spellStart"/>
      <w:r w:rsidRPr="00E87B37">
        <w:rPr>
          <w:rFonts w:ascii="Arial" w:eastAsia="Arial" w:hAnsi="Arial" w:cs="Arial"/>
          <w:b/>
          <w:i/>
          <w:bdr w:val="none" w:sz="0" w:space="0" w:color="auto"/>
        </w:rPr>
        <w:t>DfE</w:t>
      </w:r>
      <w:proofErr w:type="spellEnd"/>
      <w:r w:rsidRPr="00E87B37">
        <w:rPr>
          <w:rFonts w:ascii="Arial" w:eastAsia="Arial" w:hAnsi="Arial" w:cs="Arial"/>
          <w:b/>
          <w:i/>
          <w:bdr w:val="none" w:sz="0" w:space="0" w:color="auto"/>
        </w:rPr>
        <w:t xml:space="preserve"> July 2015</w:t>
      </w:r>
    </w:p>
    <w:p w:rsidR="00FF0E31" w:rsidRPr="00E87B37" w:rsidRDefault="00FF0E31" w:rsidP="00D81386">
      <w:pPr>
        <w:pStyle w:val="MediumGrid1-Accent21"/>
        <w:numPr>
          <w:ilvl w:val="0"/>
          <w:numId w:val="83"/>
        </w:numPr>
        <w:spacing w:after="10" w:line="249" w:lineRule="auto"/>
        <w:ind w:right="1"/>
        <w:rPr>
          <w:rFonts w:ascii="Arial" w:eastAsia="Arial" w:hAnsi="Arial" w:cs="Arial"/>
          <w:b/>
          <w:bdr w:val="none" w:sz="0" w:space="0" w:color="auto"/>
        </w:rPr>
      </w:pPr>
      <w:r w:rsidRPr="00E87B37">
        <w:rPr>
          <w:rFonts w:ascii="Arial" w:eastAsia="Arial" w:hAnsi="Arial" w:cs="Arial"/>
          <w:b/>
          <w:i/>
          <w:bdr w:val="none" w:sz="0" w:space="0" w:color="auto"/>
        </w:rPr>
        <w:t xml:space="preserve">The Use of Social Media for on-line </w:t>
      </w:r>
      <w:proofErr w:type="spellStart"/>
      <w:r w:rsidRPr="00E87B37">
        <w:rPr>
          <w:rFonts w:ascii="Arial" w:eastAsia="Arial" w:hAnsi="Arial" w:cs="Arial"/>
          <w:b/>
          <w:i/>
          <w:bdr w:val="none" w:sz="0" w:space="0" w:color="auto"/>
        </w:rPr>
        <w:t>radicalisation</w:t>
      </w:r>
      <w:proofErr w:type="spellEnd"/>
      <w:r w:rsidRPr="00E87B37">
        <w:rPr>
          <w:rFonts w:ascii="Arial" w:eastAsia="Arial" w:hAnsi="Arial" w:cs="Arial"/>
          <w:b/>
          <w:i/>
          <w:bdr w:val="none" w:sz="0" w:space="0" w:color="auto"/>
        </w:rPr>
        <w:t xml:space="preserve"> (July 2015)  </w:t>
      </w:r>
    </w:p>
    <w:p w:rsidR="00FF0E31" w:rsidRPr="00E87B37" w:rsidRDefault="00FF0E31" w:rsidP="00D81386">
      <w:pPr>
        <w:pStyle w:val="MediumGrid1-Accent21"/>
        <w:numPr>
          <w:ilvl w:val="0"/>
          <w:numId w:val="83"/>
        </w:numPr>
        <w:spacing w:after="10" w:line="249" w:lineRule="auto"/>
        <w:ind w:right="1"/>
        <w:rPr>
          <w:rFonts w:ascii="Arial" w:eastAsia="Arial" w:hAnsi="Arial" w:cs="Arial"/>
          <w:b/>
          <w:bdr w:val="none" w:sz="0" w:space="0" w:color="auto"/>
        </w:rPr>
      </w:pPr>
      <w:r w:rsidRPr="00E87B37">
        <w:rPr>
          <w:rFonts w:ascii="Arial" w:eastAsia="Arial" w:hAnsi="Arial" w:cs="Arial"/>
          <w:b/>
          <w:i/>
          <w:bdr w:val="none" w:sz="0" w:space="0" w:color="auto"/>
        </w:rPr>
        <w:t>What to do if you’re worried a child is being abused (March 2015)  </w:t>
      </w:r>
    </w:p>
    <w:p w:rsidR="000B0D1C" w:rsidRPr="00E87B37" w:rsidRDefault="00FF0E31" w:rsidP="00D81386">
      <w:pPr>
        <w:pStyle w:val="MediumGrid1-Accent21"/>
        <w:numPr>
          <w:ilvl w:val="0"/>
          <w:numId w:val="83"/>
        </w:numPr>
        <w:spacing w:after="10" w:line="249" w:lineRule="auto"/>
        <w:ind w:right="1"/>
        <w:rPr>
          <w:rFonts w:ascii="Arial" w:eastAsia="Arial" w:hAnsi="Arial" w:cs="Arial"/>
          <w:b/>
          <w:i/>
          <w:color w:val="auto"/>
          <w:bdr w:val="none" w:sz="0" w:space="0" w:color="auto"/>
        </w:rPr>
      </w:pPr>
      <w:r w:rsidRPr="00E87B37">
        <w:rPr>
          <w:rFonts w:ascii="Arial" w:eastAsia="Arial" w:hAnsi="Arial" w:cs="Arial"/>
          <w:b/>
          <w:i/>
          <w:bdr w:val="none" w:sz="0" w:space="0" w:color="auto"/>
        </w:rPr>
        <w:t>Guidance issued by the Secretary of State  </w:t>
      </w:r>
    </w:p>
    <w:p w:rsidR="00FF0E31" w:rsidRPr="00E87B37" w:rsidRDefault="00FF0E31" w:rsidP="00D81386">
      <w:pPr>
        <w:pStyle w:val="MediumGrid1-Accent21"/>
        <w:numPr>
          <w:ilvl w:val="0"/>
          <w:numId w:val="83"/>
        </w:numPr>
        <w:spacing w:after="10" w:line="249" w:lineRule="auto"/>
        <w:ind w:right="1"/>
        <w:rPr>
          <w:rFonts w:ascii="Arial" w:eastAsia="Arial" w:hAnsi="Arial" w:cs="Arial"/>
          <w:b/>
          <w:i/>
          <w:color w:val="auto"/>
          <w:bdr w:val="none" w:sz="0" w:space="0" w:color="auto"/>
        </w:rPr>
      </w:pPr>
      <w:r w:rsidRPr="00E87B37">
        <w:rPr>
          <w:rFonts w:ascii="Arial" w:hAnsi="Arial" w:cs="Arial"/>
          <w:b/>
          <w:i/>
          <w:color w:val="auto"/>
        </w:rPr>
        <w:t xml:space="preserve">The Education (Pupil Information) (England) Regulations 2005 </w:t>
      </w:r>
    </w:p>
    <w:p w:rsidR="000B0D1C" w:rsidRPr="00E87B37" w:rsidRDefault="00FF0E31" w:rsidP="00D81386">
      <w:pPr>
        <w:pStyle w:val="MediumGrid1-Accent21"/>
        <w:numPr>
          <w:ilvl w:val="0"/>
          <w:numId w:val="83"/>
        </w:numPr>
        <w:spacing w:after="10" w:line="249" w:lineRule="auto"/>
        <w:ind w:right="1"/>
        <w:rPr>
          <w:rFonts w:ascii="Arial" w:eastAsia="Arial" w:hAnsi="Arial" w:cs="Arial"/>
          <w:b/>
          <w:i/>
          <w:color w:val="auto"/>
          <w:bdr w:val="none" w:sz="0" w:space="0" w:color="auto"/>
        </w:rPr>
      </w:pPr>
      <w:r w:rsidRPr="00E87B37">
        <w:rPr>
          <w:rFonts w:ascii="Arial" w:hAnsi="Arial" w:cs="Arial"/>
          <w:b/>
          <w:i/>
          <w:color w:val="auto"/>
        </w:rPr>
        <w:t xml:space="preserve">Counter Terrorism and Security Act 2015 (Section 26)  </w:t>
      </w:r>
    </w:p>
    <w:p w:rsidR="00FF0E31" w:rsidRPr="00E87B37" w:rsidRDefault="00FF0E31" w:rsidP="00D81386">
      <w:pPr>
        <w:pStyle w:val="MediumGrid1-Accent21"/>
        <w:numPr>
          <w:ilvl w:val="0"/>
          <w:numId w:val="83"/>
        </w:numPr>
        <w:spacing w:after="10" w:line="249" w:lineRule="auto"/>
        <w:ind w:right="1"/>
        <w:rPr>
          <w:rFonts w:ascii="Arial" w:eastAsia="Arial" w:hAnsi="Arial" w:cs="Arial"/>
          <w:b/>
          <w:i/>
          <w:color w:val="auto"/>
          <w:bdr w:val="none" w:sz="0" w:space="0" w:color="auto"/>
        </w:rPr>
      </w:pPr>
      <w:r w:rsidRPr="00E87B37">
        <w:rPr>
          <w:rFonts w:ascii="Arial" w:hAnsi="Arial" w:cs="Arial"/>
          <w:b/>
          <w:i/>
          <w:color w:val="auto"/>
        </w:rPr>
        <w:t>“Informat</w:t>
      </w:r>
      <w:r w:rsidR="00090C60">
        <w:rPr>
          <w:rFonts w:ascii="Arial" w:hAnsi="Arial" w:cs="Arial"/>
          <w:b/>
          <w:i/>
          <w:color w:val="auto"/>
        </w:rPr>
        <w:t>ion Sharing” (</w:t>
      </w:r>
      <w:proofErr w:type="spellStart"/>
      <w:r w:rsidR="00090C60">
        <w:rPr>
          <w:rFonts w:ascii="Arial" w:hAnsi="Arial" w:cs="Arial"/>
          <w:b/>
          <w:i/>
          <w:color w:val="auto"/>
        </w:rPr>
        <w:t>DfE</w:t>
      </w:r>
      <w:proofErr w:type="spellEnd"/>
      <w:r w:rsidR="00090C60">
        <w:rPr>
          <w:rFonts w:ascii="Arial" w:hAnsi="Arial" w:cs="Arial"/>
          <w:b/>
          <w:i/>
          <w:color w:val="auto"/>
        </w:rPr>
        <w:t xml:space="preserve"> March 2015</w:t>
      </w:r>
      <w:proofErr w:type="gramStart"/>
      <w:r w:rsidR="00090C60">
        <w:rPr>
          <w:rFonts w:ascii="Arial" w:hAnsi="Arial" w:cs="Arial"/>
          <w:b/>
          <w:i/>
          <w:color w:val="auto"/>
        </w:rPr>
        <w:t xml:space="preserve">), </w:t>
      </w:r>
      <w:r w:rsidRPr="00E87B37">
        <w:rPr>
          <w:rFonts w:ascii="Arial" w:hAnsi="Arial" w:cs="Arial" w:hint="eastAsia"/>
          <w:b/>
          <w:i/>
          <w:color w:val="auto"/>
        </w:rPr>
        <w:t xml:space="preserve"> </w:t>
      </w:r>
      <w:r w:rsidRPr="00E87B37">
        <w:rPr>
          <w:rFonts w:ascii="Arial" w:hAnsi="Arial" w:cs="Arial"/>
          <w:b/>
          <w:i/>
          <w:color w:val="auto"/>
        </w:rPr>
        <w:t> </w:t>
      </w:r>
      <w:proofErr w:type="gramEnd"/>
      <w:r w:rsidRPr="00E87B37">
        <w:rPr>
          <w:rFonts w:ascii="Arial" w:hAnsi="Arial" w:cs="Arial"/>
          <w:b/>
          <w:i/>
          <w:color w:val="auto"/>
        </w:rPr>
        <w:t xml:space="preserve">The Children Act 1989 </w:t>
      </w:r>
    </w:p>
    <w:p w:rsidR="002A340B" w:rsidRPr="00E87B37" w:rsidRDefault="002A340B" w:rsidP="00D81386">
      <w:pPr>
        <w:pStyle w:val="MediumGrid1-Accent21"/>
        <w:numPr>
          <w:ilvl w:val="0"/>
          <w:numId w:val="83"/>
        </w:numPr>
        <w:spacing w:after="10" w:line="249" w:lineRule="auto"/>
        <w:ind w:right="1"/>
        <w:rPr>
          <w:rFonts w:ascii="Arial" w:hAnsi="Arial" w:cs="Arial"/>
          <w:b/>
          <w:i/>
          <w:color w:val="auto"/>
        </w:rPr>
      </w:pPr>
      <w:r w:rsidRPr="00E87B37">
        <w:rPr>
          <w:rFonts w:ascii="Arial" w:hAnsi="Arial" w:cs="Arial"/>
          <w:b/>
          <w:i/>
          <w:color w:val="auto"/>
        </w:rPr>
        <w:t>The Children Act 1989</w:t>
      </w:r>
    </w:p>
    <w:p w:rsidR="000B0D1C" w:rsidRPr="00E87B37" w:rsidRDefault="00FF0E31" w:rsidP="00D81386">
      <w:pPr>
        <w:pStyle w:val="MediumGrid1-Accent21"/>
        <w:numPr>
          <w:ilvl w:val="0"/>
          <w:numId w:val="83"/>
        </w:numPr>
        <w:spacing w:after="10" w:line="249" w:lineRule="auto"/>
        <w:ind w:right="1"/>
        <w:rPr>
          <w:rFonts w:ascii="Arial" w:hAnsi="Arial" w:cs="Arial"/>
          <w:b/>
          <w:i/>
          <w:color w:val="auto"/>
        </w:rPr>
      </w:pPr>
      <w:r w:rsidRPr="00E87B37">
        <w:rPr>
          <w:rFonts w:ascii="Arial" w:hAnsi="Arial" w:cs="Arial"/>
          <w:b/>
          <w:i/>
          <w:color w:val="auto"/>
        </w:rPr>
        <w:t>The Children Act 2004 (Every Child Matters)  </w:t>
      </w:r>
    </w:p>
    <w:p w:rsidR="00FF0E31" w:rsidRPr="00E87B37" w:rsidRDefault="00FF0E31" w:rsidP="00D81386">
      <w:pPr>
        <w:pStyle w:val="MediumGrid1-Accent21"/>
        <w:numPr>
          <w:ilvl w:val="0"/>
          <w:numId w:val="83"/>
        </w:numPr>
        <w:spacing w:after="10" w:line="249" w:lineRule="auto"/>
        <w:ind w:right="1"/>
        <w:rPr>
          <w:rFonts w:ascii="Arial" w:hAnsi="Arial" w:cs="Arial"/>
          <w:b/>
          <w:i/>
          <w:color w:val="auto"/>
        </w:rPr>
      </w:pPr>
      <w:r w:rsidRPr="00E87B37">
        <w:rPr>
          <w:rFonts w:ascii="Arial" w:hAnsi="Arial" w:cs="Arial"/>
          <w:b/>
          <w:i/>
          <w:color w:val="auto"/>
        </w:rPr>
        <w:t xml:space="preserve">Education Act (2002), section 175 / 157 for independent schools </w:t>
      </w:r>
    </w:p>
    <w:p w:rsidR="000B0D1C" w:rsidRPr="00E87B37" w:rsidRDefault="000B0D1C" w:rsidP="00D81386">
      <w:pPr>
        <w:pStyle w:val="MediumGrid1-Accent21"/>
        <w:numPr>
          <w:ilvl w:val="0"/>
          <w:numId w:val="83"/>
        </w:numPr>
        <w:spacing w:after="10" w:line="249" w:lineRule="auto"/>
        <w:ind w:right="1"/>
        <w:rPr>
          <w:rFonts w:ascii="Arial" w:hAnsi="Arial" w:cs="Arial"/>
          <w:b/>
          <w:i/>
          <w:color w:val="auto"/>
        </w:rPr>
      </w:pPr>
      <w:r w:rsidRPr="00E87B37">
        <w:rPr>
          <w:rFonts w:ascii="Arial" w:hAnsi="Arial" w:cs="Arial"/>
          <w:b/>
          <w:i/>
          <w:color w:val="auto"/>
          <w:lang w:val="en-GB"/>
        </w:rPr>
        <w:t>Camden’s Local Safeguarding Children Board (LSCB)</w:t>
      </w:r>
    </w:p>
    <w:p w:rsidR="00C82B94" w:rsidRPr="00E87B37" w:rsidRDefault="00C82B94" w:rsidP="00D81386">
      <w:pPr>
        <w:pStyle w:val="MediumGrid1-Accent21"/>
        <w:numPr>
          <w:ilvl w:val="0"/>
          <w:numId w:val="83"/>
        </w:numPr>
        <w:spacing w:after="10" w:line="249" w:lineRule="auto"/>
        <w:ind w:right="1"/>
        <w:rPr>
          <w:rFonts w:ascii="Arial" w:hAnsi="Arial" w:cs="Arial"/>
          <w:b/>
          <w:i/>
          <w:color w:val="auto"/>
        </w:rPr>
      </w:pPr>
      <w:r w:rsidRPr="00E87B37">
        <w:rPr>
          <w:rFonts w:ascii="Arial" w:hAnsi="Arial" w:cs="Arial"/>
          <w:b/>
          <w:i/>
          <w:color w:val="auto"/>
          <w:lang w:val="en-GB"/>
        </w:rPr>
        <w:t>EYFS Statutory Framework September 2014</w:t>
      </w:r>
    </w:p>
    <w:p w:rsidR="000B0D1C" w:rsidRDefault="000B0D1C" w:rsidP="000B0D1C">
      <w:pPr>
        <w:spacing w:after="10" w:line="249" w:lineRule="auto"/>
        <w:ind w:left="360" w:right="1"/>
        <w:rPr>
          <w:rFonts w:ascii="Arial" w:eastAsia="Arial" w:hAnsi="Arial" w:cs="Arial"/>
          <w:i/>
          <w:color w:val="auto"/>
          <w:szCs w:val="22"/>
          <w:bdr w:val="none" w:sz="0" w:space="0" w:color="auto"/>
        </w:rPr>
      </w:pPr>
    </w:p>
    <w:p w:rsidR="00D55612" w:rsidRPr="00E87B37" w:rsidRDefault="000B0D1C" w:rsidP="00D55612">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rPr>
          <w:rFonts w:ascii="Arial" w:eastAsia="Arial" w:hAnsi="Arial" w:cs="Arial"/>
          <w:b/>
          <w:szCs w:val="22"/>
          <w:bdr w:val="none" w:sz="0" w:space="0" w:color="auto"/>
        </w:rPr>
      </w:pPr>
      <w:r w:rsidRPr="00E87B37">
        <w:rPr>
          <w:rFonts w:ascii="Arial" w:eastAsia="Arial" w:hAnsi="Arial" w:cs="Arial"/>
          <w:szCs w:val="22"/>
          <w:bdr w:val="none" w:sz="0" w:space="0" w:color="auto"/>
        </w:rPr>
        <w:t xml:space="preserve">This </w:t>
      </w:r>
      <w:r w:rsidR="00C9046C" w:rsidRPr="00E87B37">
        <w:rPr>
          <w:rFonts w:ascii="Arial" w:eastAsia="Arial" w:hAnsi="Arial" w:cs="Arial"/>
          <w:szCs w:val="22"/>
          <w:bdr w:val="none" w:sz="0" w:space="0" w:color="auto"/>
          <w:lang w:val="en-GB"/>
        </w:rPr>
        <w:t>Safeguarding and Staff Behaviour and Code of Conduct</w:t>
      </w:r>
      <w:r w:rsidR="00C9046C" w:rsidRPr="00E87B37">
        <w:rPr>
          <w:rFonts w:ascii="Arial" w:eastAsia="Arial" w:hAnsi="Arial" w:cs="Arial"/>
          <w:szCs w:val="22"/>
          <w:bdr w:val="none" w:sz="0" w:space="0" w:color="auto"/>
        </w:rPr>
        <w:t xml:space="preserve"> </w:t>
      </w:r>
      <w:r w:rsidRPr="00E87B37">
        <w:rPr>
          <w:rFonts w:ascii="Arial" w:eastAsia="Arial" w:hAnsi="Arial" w:cs="Arial"/>
          <w:szCs w:val="22"/>
          <w:bdr w:val="none" w:sz="0" w:space="0" w:color="auto"/>
        </w:rPr>
        <w:t>Policy form</w:t>
      </w:r>
      <w:r w:rsidR="0027561A" w:rsidRPr="00E87B37">
        <w:rPr>
          <w:rFonts w:ascii="Arial" w:eastAsia="Arial" w:hAnsi="Arial" w:cs="Arial"/>
          <w:szCs w:val="22"/>
          <w:bdr w:val="none" w:sz="0" w:space="0" w:color="auto"/>
        </w:rPr>
        <w:t>s</w:t>
      </w:r>
      <w:r w:rsidRPr="00E87B37">
        <w:rPr>
          <w:rFonts w:ascii="Arial" w:eastAsia="Arial" w:hAnsi="Arial" w:cs="Arial"/>
          <w:szCs w:val="22"/>
          <w:bdr w:val="none" w:sz="0" w:space="0" w:color="auto"/>
        </w:rPr>
        <w:t xml:space="preserve"> part of a suite of documents and </w:t>
      </w:r>
      <w:r w:rsidR="0027561A" w:rsidRPr="00E87B37">
        <w:rPr>
          <w:rFonts w:ascii="Arial" w:eastAsia="Arial" w:hAnsi="Arial" w:cs="Arial"/>
          <w:szCs w:val="22"/>
          <w:bdr w:val="none" w:sz="0" w:space="0" w:color="auto"/>
        </w:rPr>
        <w:t>policies that</w:t>
      </w:r>
      <w:r w:rsidRPr="00E87B37">
        <w:rPr>
          <w:rFonts w:ascii="Arial" w:eastAsia="Arial" w:hAnsi="Arial" w:cs="Arial"/>
          <w:szCs w:val="22"/>
          <w:bdr w:val="none" w:sz="0" w:space="0" w:color="auto"/>
        </w:rPr>
        <w:t xml:space="preserve"> relate to the safeguarding responsibilities of the School.</w:t>
      </w:r>
      <w:r w:rsidR="00D55612" w:rsidRPr="00E87B37">
        <w:rPr>
          <w:rFonts w:ascii="Times" w:eastAsia="MS Mincho" w:hAnsi="Times"/>
          <w:b/>
          <w:color w:val="auto"/>
          <w:bdr w:val="none" w:sz="0" w:space="0" w:color="auto"/>
          <w:lang w:eastAsia="en-US"/>
        </w:rPr>
        <w:t xml:space="preserve"> </w:t>
      </w:r>
      <w:proofErr w:type="gramStart"/>
      <w:r w:rsidR="00D55612" w:rsidRPr="00E87B37">
        <w:rPr>
          <w:rFonts w:ascii="Arial" w:eastAsia="Arial" w:hAnsi="Arial" w:cs="Arial"/>
          <w:szCs w:val="22"/>
          <w:bdr w:val="none" w:sz="0" w:space="0" w:color="auto"/>
        </w:rPr>
        <w:t>In particular there</w:t>
      </w:r>
      <w:proofErr w:type="gramEnd"/>
      <w:r w:rsidR="00D55612" w:rsidRPr="00E87B37">
        <w:rPr>
          <w:rFonts w:ascii="Arial" w:eastAsia="Arial" w:hAnsi="Arial" w:cs="Arial"/>
          <w:szCs w:val="22"/>
          <w:bdr w:val="none" w:sz="0" w:space="0" w:color="auto"/>
        </w:rPr>
        <w:t xml:space="preserve"> are links with</w:t>
      </w:r>
      <w:r w:rsidR="00D55612" w:rsidRPr="00E87B37">
        <w:rPr>
          <w:rFonts w:ascii="Arial" w:eastAsia="Arial" w:hAnsi="Arial" w:cs="Arial"/>
          <w:b/>
          <w:szCs w:val="22"/>
          <w:bdr w:val="none" w:sz="0" w:space="0" w:color="auto"/>
        </w:rPr>
        <w:t xml:space="preserve">: </w:t>
      </w:r>
    </w:p>
    <w:p w:rsidR="00D55612" w:rsidRPr="00E87B37" w:rsidRDefault="00D55612" w:rsidP="00D55612">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rPr>
          <w:rFonts w:ascii="Arial" w:eastAsia="Arial" w:hAnsi="Arial" w:cs="Arial"/>
          <w:b/>
          <w:szCs w:val="22"/>
          <w:bdr w:val="none" w:sz="0" w:space="0" w:color="auto"/>
        </w:rPr>
      </w:pPr>
    </w:p>
    <w:p w:rsidR="00D55612" w:rsidRPr="00E87B37" w:rsidRDefault="00D55612" w:rsidP="00D81386">
      <w:pPr>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
          <w:bdr w:val="none" w:sz="0" w:space="0" w:color="auto"/>
        </w:rPr>
      </w:pPr>
      <w:r w:rsidRPr="00E87B37">
        <w:rPr>
          <w:rFonts w:ascii="Arial" w:eastAsia="Arial" w:hAnsi="Arial" w:cs="Arial"/>
          <w:b/>
          <w:bdr w:val="none" w:sz="0" w:space="0" w:color="auto"/>
        </w:rPr>
        <w:t>Anti bullying Policy</w:t>
      </w:r>
      <w:r w:rsidR="00E8273B">
        <w:rPr>
          <w:rFonts w:ascii="Arial" w:eastAsia="Arial" w:hAnsi="Arial" w:cs="Arial"/>
          <w:b/>
          <w:bdr w:val="none" w:sz="0" w:space="0" w:color="auto"/>
        </w:rPr>
        <w:t xml:space="preserve"> </w:t>
      </w:r>
      <w:r w:rsidRPr="00E87B37">
        <w:rPr>
          <w:rFonts w:ascii="Arial" w:eastAsia="Arial" w:hAnsi="Arial" w:cs="Arial"/>
          <w:b/>
          <w:bdr w:val="none" w:sz="0" w:space="0" w:color="auto"/>
        </w:rPr>
        <w:t xml:space="preserve"> </w:t>
      </w:r>
    </w:p>
    <w:p w:rsidR="00D55612" w:rsidRPr="00E87B37" w:rsidRDefault="00D55612" w:rsidP="00D81386">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
          <w:bdr w:val="none" w:sz="0" w:space="0" w:color="auto"/>
        </w:rPr>
      </w:pPr>
      <w:proofErr w:type="spellStart"/>
      <w:r w:rsidRPr="00E87B37">
        <w:rPr>
          <w:rFonts w:ascii="Arial" w:eastAsia="Arial" w:hAnsi="Arial" w:cs="Arial"/>
          <w:b/>
          <w:bdr w:val="none" w:sz="0" w:space="0" w:color="auto"/>
        </w:rPr>
        <w:t>Behaviour</w:t>
      </w:r>
      <w:proofErr w:type="spellEnd"/>
      <w:r w:rsidRPr="00E87B37">
        <w:rPr>
          <w:rFonts w:ascii="Arial" w:eastAsia="Arial" w:hAnsi="Arial" w:cs="Arial"/>
          <w:b/>
          <w:bdr w:val="none" w:sz="0" w:space="0" w:color="auto"/>
        </w:rPr>
        <w:t xml:space="preserve"> Policy </w:t>
      </w:r>
    </w:p>
    <w:p w:rsidR="00D55612" w:rsidRPr="00E87B37" w:rsidRDefault="00D55612" w:rsidP="00D81386">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
          <w:bdr w:val="none" w:sz="0" w:space="0" w:color="auto"/>
        </w:rPr>
      </w:pPr>
      <w:r w:rsidRPr="00E87B37">
        <w:rPr>
          <w:rFonts w:ascii="Arial" w:eastAsia="Arial" w:hAnsi="Arial" w:cs="Arial"/>
          <w:b/>
          <w:bdr w:val="none" w:sz="0" w:space="0" w:color="auto"/>
        </w:rPr>
        <w:t xml:space="preserve">Child Missing Education Policy </w:t>
      </w:r>
    </w:p>
    <w:p w:rsidR="00D55612" w:rsidRPr="00E87B37" w:rsidRDefault="00D55612" w:rsidP="00D81386">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
          <w:bdr w:val="none" w:sz="0" w:space="0" w:color="auto"/>
        </w:rPr>
      </w:pPr>
      <w:r w:rsidRPr="00E87B37">
        <w:rPr>
          <w:rFonts w:ascii="Arial" w:eastAsia="Arial" w:hAnsi="Arial" w:cs="Arial"/>
          <w:b/>
          <w:bdr w:val="none" w:sz="0" w:space="0" w:color="auto"/>
        </w:rPr>
        <w:t xml:space="preserve">Staff Code of Conduct </w:t>
      </w:r>
    </w:p>
    <w:p w:rsidR="00D55612" w:rsidRPr="00E87B37" w:rsidRDefault="00D55612" w:rsidP="00D81386">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
          <w:bdr w:val="none" w:sz="0" w:space="0" w:color="auto"/>
        </w:rPr>
      </w:pPr>
      <w:r w:rsidRPr="00E87B37">
        <w:rPr>
          <w:rFonts w:ascii="Arial" w:eastAsia="Arial" w:hAnsi="Arial" w:cs="Arial"/>
          <w:b/>
          <w:bdr w:val="none" w:sz="0" w:space="0" w:color="auto"/>
        </w:rPr>
        <w:t>Staff induction Policy</w:t>
      </w:r>
    </w:p>
    <w:p w:rsidR="00D55612" w:rsidRPr="00E87B37" w:rsidRDefault="00D55612" w:rsidP="00D81386">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
          <w:bdr w:val="none" w:sz="0" w:space="0" w:color="auto"/>
        </w:rPr>
      </w:pPr>
      <w:r w:rsidRPr="00E87B37">
        <w:rPr>
          <w:rFonts w:ascii="Arial" w:eastAsia="Arial" w:hAnsi="Arial" w:cs="Arial"/>
          <w:b/>
          <w:bdr w:val="none" w:sz="0" w:space="0" w:color="auto"/>
        </w:rPr>
        <w:t xml:space="preserve">Health and Safety </w:t>
      </w:r>
    </w:p>
    <w:p w:rsidR="00D55612" w:rsidRPr="00E87B37" w:rsidRDefault="00D55612" w:rsidP="00D81386">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
          <w:bdr w:val="none" w:sz="0" w:space="0" w:color="auto"/>
        </w:rPr>
      </w:pPr>
      <w:r w:rsidRPr="00E87B37">
        <w:rPr>
          <w:rFonts w:ascii="Arial" w:eastAsia="Arial" w:hAnsi="Arial" w:cs="Arial"/>
          <w:b/>
          <w:bdr w:val="none" w:sz="0" w:space="0" w:color="auto"/>
        </w:rPr>
        <w:t xml:space="preserve">Risk assessment Policy </w:t>
      </w:r>
    </w:p>
    <w:p w:rsidR="00D55612" w:rsidRPr="00E87B37" w:rsidRDefault="00D55612" w:rsidP="00D81386">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
          <w:bdr w:val="none" w:sz="0" w:space="0" w:color="auto"/>
        </w:rPr>
      </w:pPr>
      <w:r w:rsidRPr="00E87B37">
        <w:rPr>
          <w:rFonts w:ascii="Arial" w:eastAsia="Arial" w:hAnsi="Arial" w:cs="Arial"/>
          <w:b/>
          <w:bdr w:val="none" w:sz="0" w:space="0" w:color="auto"/>
        </w:rPr>
        <w:t xml:space="preserve">E-Safety </w:t>
      </w:r>
      <w:r w:rsidR="00B66EAB" w:rsidRPr="00E87B37">
        <w:rPr>
          <w:rFonts w:ascii="Arial" w:eastAsia="Arial" w:hAnsi="Arial" w:cs="Arial"/>
          <w:b/>
          <w:bdr w:val="none" w:sz="0" w:space="0" w:color="auto"/>
        </w:rPr>
        <w:t>and Acceptable User (</w:t>
      </w:r>
      <w:proofErr w:type="spellStart"/>
      <w:r w:rsidR="00B66EAB" w:rsidRPr="00E87B37">
        <w:rPr>
          <w:rFonts w:ascii="Arial" w:eastAsia="Arial" w:hAnsi="Arial" w:cs="Arial"/>
          <w:b/>
          <w:bdr w:val="none" w:sz="0" w:space="0" w:color="auto"/>
        </w:rPr>
        <w:t>inc.</w:t>
      </w:r>
      <w:proofErr w:type="spellEnd"/>
      <w:r w:rsidR="00B66EAB" w:rsidRPr="00E87B37">
        <w:rPr>
          <w:rFonts w:ascii="Arial" w:eastAsia="Arial" w:hAnsi="Arial" w:cs="Arial"/>
          <w:b/>
          <w:bdr w:val="none" w:sz="0" w:space="0" w:color="auto"/>
        </w:rPr>
        <w:t xml:space="preserve"> Cybersecurity) </w:t>
      </w:r>
      <w:r w:rsidRPr="00E87B37">
        <w:rPr>
          <w:rFonts w:ascii="Arial" w:eastAsia="Arial" w:hAnsi="Arial" w:cs="Arial"/>
          <w:b/>
          <w:bdr w:val="none" w:sz="0" w:space="0" w:color="auto"/>
        </w:rPr>
        <w:t xml:space="preserve">Policy </w:t>
      </w:r>
    </w:p>
    <w:p w:rsidR="00D55612" w:rsidRPr="00E87B37" w:rsidRDefault="00D55612" w:rsidP="00D81386">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
          <w:bdr w:val="none" w:sz="0" w:space="0" w:color="auto"/>
        </w:rPr>
      </w:pPr>
      <w:r w:rsidRPr="00E87B37">
        <w:rPr>
          <w:rFonts w:ascii="Arial" w:eastAsia="Arial" w:hAnsi="Arial" w:cs="Arial"/>
          <w:b/>
          <w:bdr w:val="none" w:sz="0" w:space="0" w:color="auto"/>
        </w:rPr>
        <w:t xml:space="preserve">Whistle blowing </w:t>
      </w:r>
    </w:p>
    <w:p w:rsidR="00D55612" w:rsidRPr="00E87B37" w:rsidRDefault="00D55612" w:rsidP="00D81386">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
          <w:bdr w:val="none" w:sz="0" w:space="0" w:color="auto"/>
        </w:rPr>
      </w:pPr>
      <w:r w:rsidRPr="00E87B37">
        <w:rPr>
          <w:rFonts w:ascii="Arial" w:eastAsia="Arial" w:hAnsi="Arial" w:cs="Arial"/>
          <w:b/>
          <w:bdr w:val="none" w:sz="0" w:space="0" w:color="auto"/>
        </w:rPr>
        <w:t xml:space="preserve">Complaints Policy </w:t>
      </w:r>
    </w:p>
    <w:p w:rsidR="00D55612" w:rsidRPr="00E87B37" w:rsidRDefault="00D55612" w:rsidP="00D81386">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
          <w:bdr w:val="none" w:sz="0" w:space="0" w:color="auto"/>
        </w:rPr>
      </w:pPr>
      <w:r w:rsidRPr="00E87B37">
        <w:rPr>
          <w:rFonts w:ascii="Arial" w:eastAsia="Arial" w:hAnsi="Arial" w:cs="Arial"/>
          <w:b/>
          <w:bdr w:val="none" w:sz="0" w:space="0" w:color="auto"/>
        </w:rPr>
        <w:t xml:space="preserve">Safer Recruitment Policy </w:t>
      </w:r>
    </w:p>
    <w:p w:rsidR="00E8273B" w:rsidRDefault="00D55612" w:rsidP="00D81386">
      <w:pPr>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
          <w:bdr w:val="none" w:sz="0" w:space="0" w:color="auto"/>
        </w:rPr>
      </w:pPr>
      <w:r w:rsidRPr="00E87B37">
        <w:rPr>
          <w:rFonts w:ascii="Arial" w:eastAsia="Arial" w:hAnsi="Arial" w:cs="Arial"/>
          <w:b/>
          <w:bdr w:val="none" w:sz="0" w:space="0" w:color="auto"/>
        </w:rPr>
        <w:t>Disqualificati</w:t>
      </w:r>
      <w:r w:rsidR="00E8273B">
        <w:rPr>
          <w:rFonts w:ascii="Arial" w:eastAsia="Arial" w:hAnsi="Arial" w:cs="Arial"/>
          <w:b/>
          <w:bdr w:val="none" w:sz="0" w:space="0" w:color="auto"/>
        </w:rPr>
        <w:t>on under the Childcare Act 2006</w:t>
      </w:r>
    </w:p>
    <w:p w:rsidR="000B0D1C" w:rsidRPr="00E87B37" w:rsidRDefault="00D55612" w:rsidP="00D81386">
      <w:pPr>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
          <w:bdr w:val="none" w:sz="0" w:space="0" w:color="auto"/>
        </w:rPr>
      </w:pPr>
      <w:r w:rsidRPr="00E87B37">
        <w:rPr>
          <w:rFonts w:ascii="Arial" w:eastAsia="Arial" w:hAnsi="Arial" w:cs="Arial"/>
          <w:b/>
          <w:bdr w:val="none" w:sz="0" w:space="0" w:color="auto"/>
        </w:rPr>
        <w:t xml:space="preserve">The Prevent Duty </w:t>
      </w:r>
    </w:p>
    <w:p w:rsidR="00B27478" w:rsidRPr="00E87B37" w:rsidRDefault="00B27478" w:rsidP="00D81386">
      <w:pPr>
        <w:numPr>
          <w:ilvl w:val="0"/>
          <w:numId w:val="98"/>
        </w:numPr>
        <w:spacing w:after="10" w:line="249" w:lineRule="auto"/>
        <w:ind w:right="1"/>
        <w:jc w:val="both"/>
        <w:rPr>
          <w:rFonts w:ascii="Arial" w:eastAsia="Arial" w:hAnsi="Arial" w:cs="Arial"/>
          <w:b/>
        </w:rPr>
      </w:pPr>
      <w:r w:rsidRPr="00E87B37">
        <w:rPr>
          <w:rFonts w:ascii="Arial" w:eastAsia="Arial" w:hAnsi="Arial" w:cs="Arial"/>
          <w:b/>
        </w:rPr>
        <w:t>Visitor and Site Security</w:t>
      </w:r>
    </w:p>
    <w:p w:rsidR="00B27478" w:rsidRPr="00E87B37" w:rsidRDefault="00B27478" w:rsidP="00D81386">
      <w:pPr>
        <w:numPr>
          <w:ilvl w:val="0"/>
          <w:numId w:val="98"/>
        </w:numPr>
        <w:spacing w:after="10" w:line="249" w:lineRule="auto"/>
        <w:ind w:right="1"/>
        <w:jc w:val="both"/>
        <w:rPr>
          <w:rFonts w:ascii="Arial" w:eastAsia="Arial" w:hAnsi="Arial" w:cs="Arial"/>
          <w:b/>
        </w:rPr>
      </w:pPr>
      <w:r w:rsidRPr="00E87B37">
        <w:rPr>
          <w:rFonts w:ascii="Arial" w:eastAsia="Arial" w:hAnsi="Arial" w:cs="Arial"/>
          <w:b/>
        </w:rPr>
        <w:t>Visiting Speaker</w:t>
      </w:r>
    </w:p>
    <w:p w:rsidR="00B27478" w:rsidRPr="00E87B37" w:rsidRDefault="00B27478" w:rsidP="00D81386">
      <w:pPr>
        <w:numPr>
          <w:ilvl w:val="0"/>
          <w:numId w:val="98"/>
        </w:numPr>
        <w:spacing w:after="10" w:line="249" w:lineRule="auto"/>
        <w:ind w:right="1"/>
        <w:jc w:val="both"/>
        <w:rPr>
          <w:rFonts w:ascii="Arial" w:eastAsia="Arial" w:hAnsi="Arial" w:cs="Arial"/>
          <w:b/>
        </w:rPr>
      </w:pPr>
      <w:r w:rsidRPr="00E87B37">
        <w:rPr>
          <w:rFonts w:ascii="Arial" w:eastAsia="Arial" w:hAnsi="Arial" w:cs="Arial"/>
          <w:b/>
        </w:rPr>
        <w:t>Supervision of Pupils</w:t>
      </w:r>
    </w:p>
    <w:p w:rsidR="00B27478" w:rsidRPr="00E87B37" w:rsidRDefault="00B27478" w:rsidP="00D81386">
      <w:pPr>
        <w:numPr>
          <w:ilvl w:val="0"/>
          <w:numId w:val="98"/>
        </w:numPr>
        <w:spacing w:after="10" w:line="249" w:lineRule="auto"/>
        <w:ind w:right="1"/>
        <w:jc w:val="both"/>
        <w:rPr>
          <w:rFonts w:ascii="Arial" w:eastAsia="Arial" w:hAnsi="Arial" w:cs="Arial"/>
          <w:b/>
        </w:rPr>
      </w:pPr>
      <w:r w:rsidRPr="00E87B37">
        <w:rPr>
          <w:rFonts w:ascii="Arial" w:eastAsia="Arial" w:hAnsi="Arial" w:cs="Arial"/>
          <w:b/>
        </w:rPr>
        <w:t xml:space="preserve">Admission and Attendance </w:t>
      </w:r>
    </w:p>
    <w:p w:rsidR="00D55612" w:rsidRPr="00E87B37" w:rsidRDefault="00B27478" w:rsidP="00D81386">
      <w:pPr>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
        </w:rPr>
      </w:pPr>
      <w:r w:rsidRPr="00E87B37">
        <w:rPr>
          <w:rFonts w:ascii="Arial" w:eastAsia="Arial" w:hAnsi="Arial" w:cs="Arial"/>
          <w:b/>
        </w:rPr>
        <w:t>Educational Visits</w:t>
      </w:r>
    </w:p>
    <w:p w:rsidR="00E87B37" w:rsidRDefault="00E87B37" w:rsidP="00B27478">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i/>
          <w:szCs w:val="22"/>
          <w:highlight w:val="green"/>
          <w:bdr w:val="none" w:sz="0" w:space="0" w:color="auto"/>
          <w:lang w:val="en-GB"/>
        </w:rPr>
      </w:pPr>
    </w:p>
    <w:p w:rsidR="004D6EFB" w:rsidRPr="00E87B37" w:rsidRDefault="00E87B37" w:rsidP="00163459">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szCs w:val="22"/>
          <w:bdr w:val="none" w:sz="0" w:space="0" w:color="auto"/>
          <w:lang w:val="en-GB"/>
        </w:rPr>
      </w:pPr>
      <w:r w:rsidRPr="00E87B37">
        <w:rPr>
          <w:rFonts w:ascii="Arial" w:eastAsia="Arial" w:hAnsi="Arial" w:cs="Arial"/>
          <w:szCs w:val="22"/>
          <w:bdr w:val="none" w:sz="0" w:space="0" w:color="auto"/>
          <w:lang w:val="en-GB"/>
        </w:rPr>
        <w:t>Copies are kept on</w:t>
      </w:r>
      <w:r w:rsidR="00AD0EB5" w:rsidRPr="00E87B37">
        <w:rPr>
          <w:rFonts w:ascii="Arial" w:eastAsia="Arial" w:hAnsi="Arial" w:cs="Arial"/>
          <w:szCs w:val="22"/>
          <w:bdr w:val="none" w:sz="0" w:space="0" w:color="auto"/>
          <w:lang w:val="en-GB"/>
        </w:rPr>
        <w:t xml:space="preserve"> the server and hard copies </w:t>
      </w:r>
      <w:r w:rsidR="001574E3" w:rsidRPr="00E87B37">
        <w:rPr>
          <w:rFonts w:ascii="Arial" w:eastAsia="Arial" w:hAnsi="Arial" w:cs="Arial"/>
          <w:szCs w:val="22"/>
          <w:bdr w:val="none" w:sz="0" w:space="0" w:color="auto"/>
          <w:lang w:val="en-GB"/>
        </w:rPr>
        <w:t>are also available</w:t>
      </w:r>
      <w:r w:rsidR="00060862" w:rsidRPr="00E87B37">
        <w:rPr>
          <w:rFonts w:ascii="Arial" w:eastAsia="Arial" w:hAnsi="Arial" w:cs="Arial"/>
          <w:szCs w:val="22"/>
          <w:bdr w:val="none" w:sz="0" w:space="0" w:color="auto"/>
          <w:lang w:val="en-GB"/>
        </w:rPr>
        <w:t xml:space="preserve"> in the </w:t>
      </w:r>
      <w:r w:rsidRPr="00E87B37">
        <w:rPr>
          <w:rFonts w:ascii="Arial" w:eastAsia="Arial" w:hAnsi="Arial" w:cs="Arial"/>
          <w:szCs w:val="22"/>
          <w:bdr w:val="none" w:sz="0" w:space="0" w:color="auto"/>
          <w:lang w:val="en-GB"/>
        </w:rPr>
        <w:t>school</w:t>
      </w:r>
      <w:r w:rsidR="00060862" w:rsidRPr="00E87B37">
        <w:rPr>
          <w:rFonts w:ascii="Arial" w:eastAsia="Arial" w:hAnsi="Arial" w:cs="Arial"/>
          <w:szCs w:val="22"/>
          <w:bdr w:val="none" w:sz="0" w:space="0" w:color="auto"/>
          <w:lang w:val="en-GB"/>
        </w:rPr>
        <w:t xml:space="preserve"> </w:t>
      </w:r>
      <w:r w:rsidR="00AD0EB5" w:rsidRPr="00E87B37">
        <w:rPr>
          <w:rFonts w:ascii="Arial" w:eastAsia="Arial" w:hAnsi="Arial" w:cs="Arial"/>
          <w:szCs w:val="22"/>
          <w:bdr w:val="none" w:sz="0" w:space="0" w:color="auto"/>
          <w:lang w:val="en-GB"/>
        </w:rPr>
        <w:t xml:space="preserve">office. </w:t>
      </w:r>
      <w:r w:rsidR="004D6EFB" w:rsidRPr="00E87B37">
        <w:rPr>
          <w:rFonts w:ascii="Arial" w:eastAsia="Arial" w:hAnsi="Arial" w:cs="Arial"/>
          <w:szCs w:val="22"/>
          <w:bdr w:val="none" w:sz="0" w:space="0" w:color="auto"/>
          <w:lang w:val="en-GB"/>
        </w:rPr>
        <w:t xml:space="preserve">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purpose of this policy is to set </w:t>
      </w:r>
      <w:r w:rsidR="005401D8">
        <w:rPr>
          <w:rFonts w:ascii="Arial" w:eastAsia="Arial" w:hAnsi="Arial" w:cs="Arial"/>
          <w:szCs w:val="22"/>
          <w:bdr w:val="none" w:sz="0" w:space="0" w:color="auto"/>
          <w:lang w:val="en-GB"/>
        </w:rPr>
        <w:t xml:space="preserve">out the </w:t>
      </w:r>
      <w:r w:rsidRPr="004D6EFB">
        <w:rPr>
          <w:rFonts w:ascii="Arial" w:eastAsia="Arial" w:hAnsi="Arial" w:cs="Arial"/>
          <w:szCs w:val="22"/>
          <w:bdr w:val="none" w:sz="0" w:space="0" w:color="auto"/>
          <w:lang w:val="en-GB"/>
        </w:rPr>
        <w:t xml:space="preserve">arrangements </w:t>
      </w:r>
      <w:r w:rsidR="005401D8">
        <w:rPr>
          <w:rFonts w:ascii="Arial" w:eastAsia="Arial" w:hAnsi="Arial" w:cs="Arial"/>
          <w:szCs w:val="22"/>
          <w:bdr w:val="none" w:sz="0" w:space="0" w:color="auto"/>
          <w:lang w:val="en-GB"/>
        </w:rPr>
        <w:t>for</w:t>
      </w:r>
      <w:r w:rsidR="009D655F">
        <w:rPr>
          <w:rFonts w:ascii="Arial" w:eastAsia="Arial" w:hAnsi="Arial" w:cs="Arial"/>
          <w:szCs w:val="22"/>
          <w:bdr w:val="none" w:sz="0" w:space="0" w:color="auto"/>
          <w:lang w:val="en-GB"/>
        </w:rPr>
        <w:t xml:space="preserve"> s</w:t>
      </w:r>
      <w:r w:rsidRPr="004D6EFB">
        <w:rPr>
          <w:rFonts w:ascii="Arial" w:eastAsia="Arial" w:hAnsi="Arial" w:cs="Arial"/>
          <w:szCs w:val="22"/>
          <w:bdr w:val="none" w:sz="0" w:space="0" w:color="auto"/>
          <w:lang w:val="en-GB"/>
        </w:rPr>
        <w:t>afeguard</w:t>
      </w:r>
      <w:r w:rsidR="009D655F">
        <w:rPr>
          <w:rFonts w:ascii="Arial" w:eastAsia="Arial" w:hAnsi="Arial" w:cs="Arial"/>
          <w:szCs w:val="22"/>
          <w:bdr w:val="none" w:sz="0" w:space="0" w:color="auto"/>
          <w:lang w:val="en-GB"/>
        </w:rPr>
        <w:t>ing and p</w:t>
      </w:r>
      <w:r w:rsidR="005401D8">
        <w:rPr>
          <w:rFonts w:ascii="Arial" w:eastAsia="Arial" w:hAnsi="Arial" w:cs="Arial"/>
          <w:szCs w:val="22"/>
          <w:bdr w:val="none" w:sz="0" w:space="0" w:color="auto"/>
          <w:lang w:val="en-GB"/>
        </w:rPr>
        <w:t>romoting</w:t>
      </w:r>
      <w:r w:rsidR="009D655F">
        <w:rPr>
          <w:rFonts w:ascii="Arial" w:eastAsia="Arial" w:hAnsi="Arial" w:cs="Arial"/>
          <w:szCs w:val="22"/>
          <w:bdr w:val="none" w:sz="0" w:space="0" w:color="auto"/>
          <w:lang w:val="en-GB"/>
        </w:rPr>
        <w:t xml:space="preserve"> the w</w:t>
      </w:r>
      <w:r w:rsidRPr="004D6EFB">
        <w:rPr>
          <w:rFonts w:ascii="Arial" w:eastAsia="Arial" w:hAnsi="Arial" w:cs="Arial"/>
          <w:szCs w:val="22"/>
          <w:bdr w:val="none" w:sz="0" w:space="0" w:color="auto"/>
          <w:lang w:val="en-GB"/>
        </w:rPr>
        <w:t xml:space="preserve">elfare of our children </w:t>
      </w:r>
      <w:r w:rsidR="005401D8">
        <w:rPr>
          <w:rFonts w:ascii="Arial" w:eastAsia="Arial" w:hAnsi="Arial" w:cs="Arial"/>
          <w:szCs w:val="22"/>
          <w:bdr w:val="none" w:sz="0" w:space="0" w:color="auto"/>
          <w:lang w:val="en-GB"/>
        </w:rPr>
        <w:t>as well as</w:t>
      </w:r>
      <w:r w:rsidRPr="004D6EFB">
        <w:rPr>
          <w:rFonts w:ascii="Arial" w:eastAsia="Arial" w:hAnsi="Arial" w:cs="Arial"/>
          <w:szCs w:val="22"/>
          <w:bdr w:val="none" w:sz="0" w:space="0" w:color="auto"/>
          <w:lang w:val="en-GB"/>
        </w:rPr>
        <w:t xml:space="preserve"> to </w:t>
      </w:r>
      <w:r w:rsidR="005401D8">
        <w:rPr>
          <w:rFonts w:ascii="Arial" w:eastAsia="Arial" w:hAnsi="Arial" w:cs="Arial"/>
          <w:szCs w:val="22"/>
          <w:bdr w:val="none" w:sz="0" w:space="0" w:color="auto"/>
          <w:lang w:val="en-GB"/>
        </w:rPr>
        <w:t>adhere to</w:t>
      </w:r>
      <w:r w:rsidRPr="004D6EFB">
        <w:rPr>
          <w:rFonts w:ascii="Arial" w:eastAsia="Arial" w:hAnsi="Arial" w:cs="Arial"/>
          <w:szCs w:val="22"/>
          <w:bdr w:val="none" w:sz="0" w:space="0" w:color="auto"/>
          <w:lang w:val="en-GB"/>
        </w:rPr>
        <w:t xml:space="preserve"> guidance issued by the Secretary of State. </w:t>
      </w:r>
      <w:r w:rsidR="005401D8" w:rsidRPr="00E87B37">
        <w:rPr>
          <w:rFonts w:ascii="Arial" w:eastAsia="Arial" w:hAnsi="Arial" w:cs="Arial"/>
          <w:szCs w:val="22"/>
          <w:bdr w:val="none" w:sz="0" w:space="0" w:color="auto"/>
          <w:lang w:val="en-GB"/>
        </w:rPr>
        <w:t xml:space="preserve">This policy is </w:t>
      </w:r>
      <w:r w:rsidR="001574E3" w:rsidRPr="00E87B37">
        <w:rPr>
          <w:rFonts w:ascii="Arial" w:eastAsia="Arial" w:hAnsi="Arial" w:cs="Arial"/>
          <w:szCs w:val="22"/>
          <w:bdr w:val="none" w:sz="0" w:space="0" w:color="auto"/>
          <w:lang w:val="en-GB"/>
        </w:rPr>
        <w:t xml:space="preserve">both </w:t>
      </w:r>
      <w:r w:rsidR="005401D8" w:rsidRPr="00E87B37">
        <w:rPr>
          <w:rFonts w:ascii="Arial" w:eastAsia="Arial" w:hAnsi="Arial" w:cs="Arial"/>
          <w:szCs w:val="22"/>
          <w:bdr w:val="none" w:sz="0" w:space="0" w:color="auto"/>
          <w:lang w:val="en-GB"/>
        </w:rPr>
        <w:t xml:space="preserve">information </w:t>
      </w:r>
      <w:r w:rsidR="00392B30" w:rsidRPr="00E87B37">
        <w:rPr>
          <w:rFonts w:ascii="Arial" w:eastAsia="Arial" w:hAnsi="Arial" w:cs="Arial"/>
          <w:szCs w:val="22"/>
          <w:bdr w:val="none" w:sz="0" w:space="0" w:color="auto"/>
          <w:lang w:val="en-GB"/>
        </w:rPr>
        <w:t xml:space="preserve">and guidance for all staff, parents, other adults and or carers who </w:t>
      </w:r>
      <w:proofErr w:type="gramStart"/>
      <w:r w:rsidR="00392B30" w:rsidRPr="00E87B37">
        <w:rPr>
          <w:rFonts w:ascii="Arial" w:eastAsia="Arial" w:hAnsi="Arial" w:cs="Arial"/>
          <w:szCs w:val="22"/>
          <w:bdr w:val="none" w:sz="0" w:space="0" w:color="auto"/>
          <w:lang w:val="en-GB"/>
        </w:rPr>
        <w:t>come into contact with</w:t>
      </w:r>
      <w:proofErr w:type="gramEnd"/>
      <w:r w:rsidR="00392B30" w:rsidRPr="00E87B37">
        <w:rPr>
          <w:rFonts w:ascii="Arial" w:eastAsia="Arial" w:hAnsi="Arial" w:cs="Arial"/>
          <w:szCs w:val="22"/>
          <w:bdr w:val="none" w:sz="0" w:space="0" w:color="auto"/>
          <w:lang w:val="en-GB"/>
        </w:rPr>
        <w:t xml:space="preserve"> the children at Broadhurst School. </w:t>
      </w:r>
      <w:r w:rsidRPr="00E87B37">
        <w:rPr>
          <w:rFonts w:ascii="Arial" w:eastAsia="Arial" w:hAnsi="Arial" w:cs="Arial"/>
          <w:szCs w:val="22"/>
          <w:bdr w:val="none" w:sz="0" w:space="0" w:color="auto"/>
          <w:lang w:val="en-GB"/>
        </w:rPr>
        <w:t>This policy will be reviewed annually and updated if</w:t>
      </w:r>
      <w:r w:rsidR="006E143E" w:rsidRPr="00E87B37">
        <w:rPr>
          <w:rFonts w:ascii="Arial" w:eastAsia="Arial" w:hAnsi="Arial" w:cs="Arial"/>
          <w:szCs w:val="22"/>
          <w:bdr w:val="none" w:sz="0" w:space="0" w:color="auto"/>
          <w:lang w:val="en-GB"/>
        </w:rPr>
        <w:t xml:space="preserve"> there are information changes and to ensure the efficiency of its use. This review is </w:t>
      </w:r>
      <w:proofErr w:type="spellStart"/>
      <w:r w:rsidR="006E143E" w:rsidRPr="00E87B37">
        <w:rPr>
          <w:rFonts w:ascii="Arial" w:eastAsia="Arial" w:hAnsi="Arial" w:cs="Arial"/>
          <w:szCs w:val="22"/>
          <w:bdr w:val="none" w:sz="0" w:space="0" w:color="auto"/>
          <w:lang w:val="en-GB"/>
        </w:rPr>
        <w:t>minuted</w:t>
      </w:r>
      <w:proofErr w:type="spellEnd"/>
      <w:r w:rsidR="006E143E" w:rsidRPr="00E87B37">
        <w:rPr>
          <w:rFonts w:ascii="Arial" w:eastAsia="Arial" w:hAnsi="Arial" w:cs="Arial"/>
          <w:szCs w:val="22"/>
          <w:bdr w:val="none" w:sz="0" w:space="0" w:color="auto"/>
          <w:lang w:val="en-GB"/>
        </w:rPr>
        <w:t>.</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rsidR="004167AC" w:rsidRPr="00E87B37" w:rsidRDefault="004D6EFB" w:rsidP="004167A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This policy also includes guidance on procedures when a member of staff, a volunteer, the Designated Safegua</w:t>
      </w:r>
      <w:r w:rsidR="00A56014">
        <w:rPr>
          <w:rFonts w:ascii="Arial" w:eastAsia="Arial" w:hAnsi="Arial" w:cs="Arial"/>
          <w:szCs w:val="22"/>
          <w:bdr w:val="none" w:sz="0" w:space="0" w:color="auto"/>
          <w:lang w:val="en-GB"/>
        </w:rPr>
        <w:t xml:space="preserve">rding Lead </w:t>
      </w:r>
      <w:r w:rsidR="00F450F4">
        <w:rPr>
          <w:rFonts w:ascii="Arial" w:eastAsia="Arial" w:hAnsi="Arial" w:cs="Arial"/>
          <w:szCs w:val="22"/>
          <w:bdr w:val="none" w:sz="0" w:space="0" w:color="auto"/>
          <w:lang w:val="en-GB"/>
        </w:rPr>
        <w:t>DSL</w:t>
      </w:r>
      <w:r w:rsidR="00A56014">
        <w:rPr>
          <w:rFonts w:ascii="Arial" w:eastAsia="Arial" w:hAnsi="Arial" w:cs="Arial"/>
          <w:szCs w:val="22"/>
          <w:bdr w:val="none" w:sz="0" w:space="0" w:color="auto"/>
          <w:lang w:val="en-GB"/>
        </w:rPr>
        <w:t xml:space="preserve">, the </w:t>
      </w:r>
      <w:proofErr w:type="gramStart"/>
      <w:r w:rsidR="003D6912">
        <w:rPr>
          <w:rFonts w:ascii="Arial" w:eastAsia="Arial" w:hAnsi="Arial" w:cs="Arial"/>
          <w:szCs w:val="22"/>
          <w:bdr w:val="none" w:sz="0" w:space="0" w:color="auto"/>
          <w:lang w:val="en-GB"/>
        </w:rPr>
        <w:t>Headmistress</w:t>
      </w:r>
      <w:proofErr w:type="gramEnd"/>
      <w:r w:rsidR="00802ADB">
        <w:rPr>
          <w:rFonts w:ascii="Arial" w:eastAsia="Arial" w:hAnsi="Arial" w:cs="Arial"/>
          <w:szCs w:val="22"/>
          <w:bdr w:val="none" w:sz="0" w:space="0" w:color="auto"/>
          <w:lang w:val="en-GB"/>
        </w:rPr>
        <w:t xml:space="preserve"> </w:t>
      </w:r>
      <w:r w:rsidR="001F13E7">
        <w:rPr>
          <w:rFonts w:ascii="Arial" w:eastAsia="Arial" w:hAnsi="Arial" w:cs="Arial"/>
          <w:szCs w:val="22"/>
          <w:bdr w:val="none" w:sz="0" w:space="0" w:color="auto"/>
          <w:lang w:val="en-GB"/>
        </w:rPr>
        <w:t>or the P</w:t>
      </w:r>
      <w:r w:rsidRPr="004D6EFB">
        <w:rPr>
          <w:rFonts w:ascii="Arial" w:eastAsia="Arial" w:hAnsi="Arial" w:cs="Arial"/>
          <w:szCs w:val="22"/>
          <w:bdr w:val="none" w:sz="0" w:space="0" w:color="auto"/>
          <w:lang w:val="en-GB"/>
        </w:rPr>
        <w:t xml:space="preserve">roprietor, faces allegations of abuse. </w:t>
      </w:r>
      <w:r w:rsidR="00240228">
        <w:rPr>
          <w:rFonts w:ascii="Arial" w:eastAsia="Arial" w:hAnsi="Arial" w:cs="Arial"/>
          <w:szCs w:val="22"/>
          <w:bdr w:val="none" w:sz="0" w:space="0" w:color="auto"/>
          <w:lang w:val="en-GB"/>
        </w:rPr>
        <w:t xml:space="preserve"> </w:t>
      </w:r>
      <w:r w:rsidR="00240228" w:rsidRPr="00E87B37">
        <w:rPr>
          <w:rFonts w:ascii="Arial" w:eastAsia="Arial" w:hAnsi="Arial" w:cs="Arial"/>
          <w:szCs w:val="22"/>
          <w:bdr w:val="none" w:sz="0" w:space="0" w:color="auto"/>
          <w:lang w:val="en-GB"/>
        </w:rPr>
        <w:t xml:space="preserve">This is conducted through </w:t>
      </w:r>
      <w:r w:rsidR="00B30202" w:rsidRPr="00E87B37">
        <w:rPr>
          <w:rFonts w:ascii="Arial" w:eastAsia="Arial" w:hAnsi="Arial" w:cs="Arial"/>
          <w:szCs w:val="22"/>
          <w:bdr w:val="none" w:sz="0" w:space="0" w:color="auto"/>
          <w:lang w:val="en-GB"/>
        </w:rPr>
        <w:t>our</w:t>
      </w:r>
      <w:r w:rsidR="00240228" w:rsidRPr="00E87B37">
        <w:rPr>
          <w:rFonts w:ascii="Arial" w:eastAsia="Arial" w:hAnsi="Arial" w:cs="Arial"/>
          <w:szCs w:val="22"/>
          <w:bdr w:val="none" w:sz="0" w:space="0" w:color="auto"/>
          <w:lang w:val="en-GB"/>
        </w:rPr>
        <w:t xml:space="preserve"> Local Safeguarding Children Board, </w:t>
      </w:r>
      <w:r w:rsidR="004167AC" w:rsidRPr="00E87B37">
        <w:rPr>
          <w:rFonts w:ascii="Arial" w:eastAsia="Arial" w:hAnsi="Arial" w:cs="Arial"/>
          <w:szCs w:val="22"/>
          <w:bdr w:val="none" w:sz="0" w:space="0" w:color="auto"/>
          <w:lang w:val="en-GB"/>
        </w:rPr>
        <w:t>Camden Safeguarding Children Board</w:t>
      </w:r>
    </w:p>
    <w:p w:rsidR="004167AC" w:rsidRPr="00E87B37" w:rsidRDefault="004167AC" w:rsidP="004167A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E87B37">
        <w:rPr>
          <w:rFonts w:ascii="Arial" w:eastAsia="Arial" w:hAnsi="Arial" w:cs="Arial"/>
          <w:szCs w:val="22"/>
          <w:bdr w:val="none" w:sz="0" w:space="0" w:color="auto"/>
          <w:lang w:val="en-GB"/>
        </w:rPr>
        <w:t>5 Pancras Square</w:t>
      </w:r>
    </w:p>
    <w:p w:rsidR="00940C8B" w:rsidRPr="00E87B37" w:rsidRDefault="004167AC" w:rsidP="004167A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E87B37">
        <w:rPr>
          <w:rFonts w:ascii="Arial" w:eastAsia="Arial" w:hAnsi="Arial" w:cs="Arial"/>
          <w:szCs w:val="22"/>
          <w:bdr w:val="none" w:sz="0" w:space="0" w:color="auto"/>
          <w:lang w:val="en-GB"/>
        </w:rPr>
        <w:t>London</w:t>
      </w:r>
      <w:r w:rsidR="00B27478" w:rsidRPr="00E87B37">
        <w:rPr>
          <w:rFonts w:ascii="Arial" w:eastAsia="Arial" w:hAnsi="Arial" w:cs="Arial"/>
          <w:szCs w:val="22"/>
          <w:bdr w:val="none" w:sz="0" w:space="0" w:color="auto"/>
          <w:lang w:val="en-GB"/>
        </w:rPr>
        <w:t xml:space="preserve">   </w:t>
      </w:r>
      <w:r w:rsidRPr="00E87B37">
        <w:rPr>
          <w:rFonts w:ascii="Arial" w:eastAsia="Arial" w:hAnsi="Arial" w:cs="Arial"/>
          <w:szCs w:val="22"/>
          <w:bdr w:val="none" w:sz="0" w:space="0" w:color="auto"/>
          <w:lang w:val="en-GB"/>
        </w:rPr>
        <w:t>N1C 4AG</w:t>
      </w:r>
      <w:r w:rsidR="00B27478" w:rsidRPr="00E87B37">
        <w:rPr>
          <w:rFonts w:ascii="Arial" w:eastAsia="Arial" w:hAnsi="Arial" w:cs="Arial"/>
          <w:szCs w:val="22"/>
          <w:bdr w:val="none" w:sz="0" w:space="0" w:color="auto"/>
          <w:lang w:val="en-GB"/>
        </w:rPr>
        <w:tab/>
      </w:r>
      <w:r w:rsidR="00B27478" w:rsidRPr="00E87B37">
        <w:rPr>
          <w:rFonts w:ascii="Arial" w:eastAsia="Arial" w:hAnsi="Arial" w:cs="Arial"/>
          <w:szCs w:val="22"/>
          <w:bdr w:val="none" w:sz="0" w:space="0" w:color="auto"/>
          <w:lang w:val="en-GB"/>
        </w:rPr>
        <w:tab/>
      </w:r>
      <w:r w:rsidR="00B27478" w:rsidRPr="00E87B37">
        <w:rPr>
          <w:rFonts w:ascii="Arial" w:eastAsia="Arial" w:hAnsi="Arial" w:cs="Arial"/>
          <w:szCs w:val="22"/>
          <w:bdr w:val="none" w:sz="0" w:space="0" w:color="auto"/>
          <w:lang w:val="en-GB"/>
        </w:rPr>
        <w:tab/>
      </w:r>
      <w:r w:rsidR="00B27478" w:rsidRPr="00E87B37">
        <w:rPr>
          <w:rFonts w:ascii="Arial" w:eastAsia="Arial" w:hAnsi="Arial" w:cs="Arial"/>
          <w:szCs w:val="22"/>
          <w:bdr w:val="none" w:sz="0" w:space="0" w:color="auto"/>
          <w:lang w:val="en-GB"/>
        </w:rPr>
        <w:tab/>
      </w:r>
      <w:r w:rsidR="00B27478" w:rsidRPr="00E87B37">
        <w:rPr>
          <w:rFonts w:ascii="Arial" w:eastAsia="Arial" w:hAnsi="Arial" w:cs="Arial"/>
          <w:szCs w:val="22"/>
          <w:bdr w:val="none" w:sz="0" w:space="0" w:color="auto"/>
          <w:lang w:val="en-GB"/>
        </w:rPr>
        <w:tab/>
      </w:r>
      <w:r w:rsidR="00B27478" w:rsidRPr="00E87B37">
        <w:rPr>
          <w:rFonts w:ascii="Arial" w:eastAsia="Arial" w:hAnsi="Arial" w:cs="Arial"/>
          <w:szCs w:val="22"/>
          <w:bdr w:val="none" w:sz="0" w:space="0" w:color="auto"/>
          <w:lang w:val="en-GB"/>
        </w:rPr>
        <w:tab/>
      </w:r>
      <w:r w:rsidR="00940C8B" w:rsidRPr="00E87B37">
        <w:rPr>
          <w:rFonts w:ascii="Arial" w:eastAsia="Arial" w:hAnsi="Arial" w:cs="Arial"/>
          <w:szCs w:val="22"/>
          <w:bdr w:val="none" w:sz="0" w:space="0" w:color="auto"/>
          <w:lang w:val="en-GB"/>
        </w:rPr>
        <w:t>http://www.cscb-new.co.uk/</w:t>
      </w:r>
    </w:p>
    <w:p w:rsidR="005C1744" w:rsidRDefault="005C1744" w:rsidP="00D55612">
      <w:p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b/>
          <w:szCs w:val="22"/>
          <w:bdr w:val="none" w:sz="0" w:space="0" w:color="auto"/>
          <w:lang w:val="en-GB"/>
        </w:rPr>
      </w:pPr>
    </w:p>
    <w:p w:rsidR="005C1744" w:rsidRDefault="005C1744" w:rsidP="00D55612">
      <w:p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b/>
          <w:szCs w:val="22"/>
          <w:bdr w:val="none" w:sz="0" w:space="0" w:color="auto"/>
          <w:lang w:val="en-GB"/>
        </w:rPr>
      </w:pPr>
    </w:p>
    <w:p w:rsidR="005C1744" w:rsidRDefault="005C1744" w:rsidP="00D55612">
      <w:p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b/>
          <w:szCs w:val="22"/>
          <w:bdr w:val="none" w:sz="0" w:space="0" w:color="auto"/>
          <w:lang w:val="en-GB"/>
        </w:rPr>
      </w:pPr>
    </w:p>
    <w:p w:rsidR="00A56014" w:rsidRDefault="00A56014" w:rsidP="00D55612">
      <w:p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b/>
          <w:szCs w:val="22"/>
          <w:bdr w:val="none" w:sz="0" w:space="0" w:color="auto"/>
          <w:lang w:val="en-GB"/>
        </w:rPr>
      </w:pPr>
    </w:p>
    <w:p w:rsidR="004D6EFB" w:rsidRPr="00D55612" w:rsidRDefault="00163459" w:rsidP="00D55612">
      <w:p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szCs w:val="22"/>
          <w:bdr w:val="none" w:sz="0" w:space="0" w:color="auto"/>
          <w:lang w:val="en-GB"/>
        </w:rPr>
      </w:pPr>
      <w:r>
        <w:rPr>
          <w:rFonts w:ascii="Arial" w:eastAsia="Arial" w:hAnsi="Arial" w:cs="Arial"/>
          <w:b/>
          <w:szCs w:val="22"/>
          <w:bdr w:val="none" w:sz="0" w:space="0" w:color="auto"/>
          <w:lang w:val="en-GB"/>
        </w:rPr>
        <w:t>SAFEGUARDING</w:t>
      </w:r>
      <w:r w:rsidR="00651C8A" w:rsidRPr="00651C8A">
        <w:rPr>
          <w:rFonts w:ascii="Arial" w:eastAsia="Arial" w:hAnsi="Arial" w:cs="Arial"/>
          <w:b/>
          <w:bCs/>
          <w:szCs w:val="22"/>
          <w:bdr w:val="none" w:sz="0" w:space="0" w:color="auto"/>
        </w:rPr>
        <w:t xml:space="preserve"> AND STAFF BEHAVIOUR AND CODE OF CONDUCT POLICY AND PROCEDURE</w:t>
      </w:r>
      <w:r w:rsidR="00651C8A">
        <w:rPr>
          <w:rFonts w:ascii="Arial" w:eastAsia="Arial" w:hAnsi="Arial" w:cs="Arial"/>
          <w:b/>
          <w:bCs/>
          <w:szCs w:val="22"/>
          <w:bdr w:val="none" w:sz="0" w:space="0" w:color="auto"/>
        </w:rPr>
        <w:t>S</w:t>
      </w:r>
      <w:r w:rsidR="00651C8A" w:rsidRPr="00651C8A">
        <w:rPr>
          <w:rFonts w:ascii="Arial" w:eastAsia="Arial" w:hAnsi="Arial" w:cs="Arial"/>
          <w:b/>
          <w:szCs w:val="22"/>
          <w:bdr w:val="none" w:sz="0" w:space="0" w:color="auto"/>
          <w:lang w:val="en-GB"/>
        </w:rPr>
        <w:t xml:space="preserve"> </w:t>
      </w:r>
      <w:r>
        <w:rPr>
          <w:rFonts w:ascii="Arial" w:eastAsia="Arial" w:hAnsi="Arial" w:cs="Arial"/>
          <w:b/>
          <w:szCs w:val="22"/>
          <w:bdr w:val="none" w:sz="0" w:space="0" w:color="auto"/>
          <w:lang w:val="en-GB"/>
        </w:rPr>
        <w:t xml:space="preserve">AIMS </w:t>
      </w:r>
    </w:p>
    <w:p w:rsidR="00060862" w:rsidRPr="004D6EFB" w:rsidRDefault="00060862"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p>
    <w:p w:rsidR="004D6EFB" w:rsidRPr="00060862" w:rsidRDefault="004D6EFB" w:rsidP="007E55CE">
      <w:pPr>
        <w:pStyle w:val="MediumGrid1-Accent21"/>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szCs w:val="22"/>
          <w:bdr w:val="none" w:sz="0" w:space="0" w:color="auto"/>
          <w:lang w:val="en-GB"/>
        </w:rPr>
      </w:pPr>
      <w:r w:rsidRPr="00060862">
        <w:rPr>
          <w:rFonts w:ascii="Arial" w:eastAsia="Arial" w:hAnsi="Arial" w:cs="Arial"/>
          <w:szCs w:val="22"/>
          <w:bdr w:val="none" w:sz="0" w:space="0" w:color="auto"/>
          <w:lang w:val="en-GB"/>
        </w:rPr>
        <w:t xml:space="preserve">Establish and maintain an environment where children feel secure, are encouraged to </w:t>
      </w:r>
      <w:proofErr w:type="gramStart"/>
      <w:r w:rsidRPr="00060862">
        <w:rPr>
          <w:rFonts w:ascii="Arial" w:eastAsia="Arial" w:hAnsi="Arial" w:cs="Arial"/>
          <w:szCs w:val="22"/>
          <w:bdr w:val="none" w:sz="0" w:space="0" w:color="auto"/>
          <w:lang w:val="en-GB"/>
        </w:rPr>
        <w:t>talk</w:t>
      </w:r>
      <w:proofErr w:type="gramEnd"/>
      <w:r w:rsidRPr="00060862">
        <w:rPr>
          <w:rFonts w:ascii="Arial" w:eastAsia="Arial" w:hAnsi="Arial" w:cs="Arial"/>
          <w:szCs w:val="22"/>
          <w:bdr w:val="none" w:sz="0" w:space="0" w:color="auto"/>
          <w:lang w:val="en-GB"/>
        </w:rPr>
        <w:t xml:space="preserve"> and are listened to. </w:t>
      </w:r>
    </w:p>
    <w:p w:rsidR="00121C43" w:rsidRPr="00E87B37" w:rsidRDefault="004D6EFB" w:rsidP="007E55CE">
      <w:pPr>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dr w:val="none" w:sz="0" w:space="0" w:color="auto"/>
        </w:rPr>
      </w:pPr>
      <w:r w:rsidRPr="00E87B37">
        <w:rPr>
          <w:rFonts w:ascii="Arial" w:eastAsia="Arial" w:hAnsi="Arial" w:cs="Arial"/>
          <w:bdr w:val="none" w:sz="0" w:space="0" w:color="auto"/>
          <w:lang w:val="en-GB"/>
        </w:rPr>
        <w:t>Establish and maintain a safe environment through our safer recruitment procedures</w:t>
      </w:r>
      <w:r w:rsidR="0082536F" w:rsidRPr="00E87B37">
        <w:rPr>
          <w:rFonts w:ascii="Arial" w:eastAsia="Arial" w:hAnsi="Arial" w:cs="Arial"/>
          <w:bdr w:val="none" w:sz="0" w:space="0" w:color="auto"/>
          <w:lang w:val="en-GB"/>
        </w:rPr>
        <w:t xml:space="preserve"> and our visitors to site procedures, including</w:t>
      </w:r>
      <w:r w:rsidRPr="00E87B37">
        <w:rPr>
          <w:rFonts w:ascii="Arial" w:eastAsia="Arial" w:hAnsi="Arial" w:cs="Arial"/>
          <w:bdr w:val="none" w:sz="0" w:space="0" w:color="auto"/>
          <w:lang w:val="en-GB"/>
        </w:rPr>
        <w:t xml:space="preserve"> </w:t>
      </w:r>
      <w:r w:rsidR="0082536F" w:rsidRPr="00E87B37">
        <w:rPr>
          <w:rFonts w:ascii="Arial" w:eastAsia="Arial Unicode MS" w:hAnsi="Arial" w:cs="Arial"/>
          <w:color w:val="auto"/>
        </w:rPr>
        <w:t xml:space="preserve">appropriate child protection checks and procedures are conducted on every adult working with the children, in any capacity, including a separate institution such as a residential field </w:t>
      </w:r>
      <w:proofErr w:type="spellStart"/>
      <w:r w:rsidR="0082536F" w:rsidRPr="00E87B37">
        <w:rPr>
          <w:rFonts w:ascii="Arial" w:eastAsia="Arial Unicode MS" w:hAnsi="Arial" w:cs="Arial"/>
          <w:color w:val="auto"/>
        </w:rPr>
        <w:t>centre</w:t>
      </w:r>
      <w:proofErr w:type="spellEnd"/>
      <w:r w:rsidRPr="00E87B37">
        <w:rPr>
          <w:rFonts w:ascii="Arial" w:eastAsia="Arial" w:hAnsi="Arial" w:cs="Arial"/>
          <w:bdr w:val="none" w:sz="0" w:space="0" w:color="auto"/>
          <w:lang w:val="en-GB"/>
        </w:rPr>
        <w:t xml:space="preserve">. </w:t>
      </w:r>
    </w:p>
    <w:p w:rsidR="00121C43" w:rsidRPr="00E87B37" w:rsidRDefault="00121C43" w:rsidP="007E55CE">
      <w:pPr>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dr w:val="none" w:sz="0" w:space="0" w:color="auto"/>
        </w:rPr>
      </w:pPr>
      <w:r w:rsidRPr="00E87B37">
        <w:rPr>
          <w:rFonts w:ascii="Arial" w:eastAsia="Arial" w:hAnsi="Arial" w:cs="Arial"/>
          <w:bdr w:val="none" w:sz="0" w:space="0" w:color="auto"/>
        </w:rPr>
        <w:t xml:space="preserve">Establish and maintain an environment where school staff and volunteers feel safe, are encouraged to </w:t>
      </w:r>
      <w:proofErr w:type="gramStart"/>
      <w:r w:rsidRPr="00E87B37">
        <w:rPr>
          <w:rFonts w:ascii="Arial" w:eastAsia="Arial" w:hAnsi="Arial" w:cs="Arial"/>
          <w:bdr w:val="none" w:sz="0" w:space="0" w:color="auto"/>
        </w:rPr>
        <w:t>talk</w:t>
      </w:r>
      <w:proofErr w:type="gramEnd"/>
      <w:r w:rsidRPr="00E87B37">
        <w:rPr>
          <w:rFonts w:ascii="Arial" w:eastAsia="Arial" w:hAnsi="Arial" w:cs="Arial"/>
          <w:bdr w:val="none" w:sz="0" w:space="0" w:color="auto"/>
        </w:rPr>
        <w:t xml:space="preserve"> and are listened to when they have concerns about the safety and well-</w:t>
      </w:r>
      <w:r w:rsidR="0082536F" w:rsidRPr="00E87B37">
        <w:rPr>
          <w:rFonts w:ascii="Arial" w:eastAsia="Arial" w:hAnsi="Arial" w:cs="Arial"/>
          <w:bdr w:val="none" w:sz="0" w:space="0" w:color="auto"/>
        </w:rPr>
        <w:t xml:space="preserve"> </w:t>
      </w:r>
      <w:r w:rsidRPr="00E87B37">
        <w:rPr>
          <w:rFonts w:ascii="Arial" w:eastAsia="Arial" w:hAnsi="Arial" w:cs="Arial"/>
          <w:bdr w:val="none" w:sz="0" w:space="0" w:color="auto"/>
        </w:rPr>
        <w:t xml:space="preserve">being of a child. </w:t>
      </w:r>
    </w:p>
    <w:p w:rsidR="006E143E" w:rsidRPr="00E87B37" w:rsidRDefault="00121C43" w:rsidP="00750088">
      <w:pPr>
        <w:pStyle w:val="MediumGrid1-Accent21"/>
        <w:numPr>
          <w:ilvl w:val="0"/>
          <w:numId w:val="80"/>
        </w:numPr>
        <w:tabs>
          <w:tab w:val="left" w:pos="220"/>
          <w:tab w:val="left" w:pos="720"/>
        </w:tabs>
        <w:jc w:val="both"/>
        <w:rPr>
          <w:rFonts w:ascii="Arial" w:eastAsia="Arial Unicode MS" w:hAnsi="Arial" w:cs="Arial"/>
          <w:color w:val="auto"/>
        </w:rPr>
      </w:pPr>
      <w:r w:rsidRPr="00E87B37">
        <w:rPr>
          <w:rFonts w:ascii="Arial" w:eastAsia="Arial Unicode MS" w:hAnsi="Arial" w:cs="Arial"/>
          <w:color w:val="auto"/>
        </w:rPr>
        <w:t>Raise awareness of individual responsibilities in identifying and rep</w:t>
      </w:r>
      <w:r w:rsidR="00750088" w:rsidRPr="00E87B37">
        <w:rPr>
          <w:rFonts w:ascii="Arial" w:eastAsia="Arial Unicode MS" w:hAnsi="Arial" w:cs="Arial"/>
          <w:color w:val="auto"/>
        </w:rPr>
        <w:t xml:space="preserve">orting possible cases of abuse and to </w:t>
      </w:r>
      <w:proofErr w:type="gramStart"/>
      <w:r w:rsidR="00750088" w:rsidRPr="00E87B37">
        <w:rPr>
          <w:rFonts w:ascii="Arial" w:eastAsia="Arial Unicode MS" w:hAnsi="Arial" w:cs="Arial"/>
          <w:color w:val="auto"/>
        </w:rPr>
        <w:t>take action</w:t>
      </w:r>
      <w:proofErr w:type="gramEnd"/>
      <w:r w:rsidR="00750088" w:rsidRPr="00E87B37">
        <w:rPr>
          <w:rFonts w:ascii="Arial" w:eastAsia="Arial Unicode MS" w:hAnsi="Arial" w:cs="Arial"/>
          <w:color w:val="auto"/>
        </w:rPr>
        <w:t xml:space="preserve"> where children need extra support from early help services or require a social work service because they are in need or need to be protected from harm.</w:t>
      </w:r>
    </w:p>
    <w:p w:rsidR="004D6EFB" w:rsidRPr="00E87B37" w:rsidRDefault="004D6EFB" w:rsidP="006E143E">
      <w:pPr>
        <w:pStyle w:val="MediumGrid1-Accent21"/>
        <w:widowControl w:val="0"/>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after="240"/>
        <w:jc w:val="both"/>
        <w:rPr>
          <w:rFonts w:ascii="Arial" w:eastAsia="Arial Unicode MS" w:hAnsi="Arial" w:cs="Arial"/>
          <w:color w:val="auto"/>
        </w:rPr>
      </w:pPr>
      <w:r w:rsidRPr="00E87B37">
        <w:rPr>
          <w:rFonts w:ascii="Arial" w:eastAsia="Arial" w:hAnsi="Arial" w:cs="Arial"/>
          <w:bdr w:val="none" w:sz="0" w:space="0" w:color="auto"/>
          <w:lang w:val="en-GB"/>
        </w:rPr>
        <w:t xml:space="preserve">Work with parents to build their understanding of, and commitment to, the welfare of all our children. </w:t>
      </w:r>
    </w:p>
    <w:p w:rsidR="0082536F" w:rsidRPr="00E87B37" w:rsidRDefault="0082536F" w:rsidP="007E55CE">
      <w:pPr>
        <w:pStyle w:val="MediumGrid1-Accent21"/>
        <w:widowControl w:val="0"/>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after="240"/>
        <w:jc w:val="both"/>
        <w:rPr>
          <w:rFonts w:ascii="Arial" w:eastAsia="Arial Unicode MS" w:hAnsi="Arial" w:cs="Arial"/>
          <w:color w:val="auto"/>
        </w:rPr>
      </w:pPr>
      <w:r w:rsidRPr="00E87B37">
        <w:rPr>
          <w:rFonts w:ascii="Arial" w:eastAsia="Arial Unicode MS" w:hAnsi="Arial" w:cs="Arial"/>
          <w:color w:val="auto"/>
        </w:rPr>
        <w:t xml:space="preserve">Be aware </w:t>
      </w:r>
      <w:proofErr w:type="gramStart"/>
      <w:r w:rsidRPr="00E87B37">
        <w:rPr>
          <w:rFonts w:ascii="Arial" w:eastAsia="Arial Unicode MS" w:hAnsi="Arial" w:cs="Arial"/>
          <w:color w:val="auto"/>
        </w:rPr>
        <w:t>at all times</w:t>
      </w:r>
      <w:proofErr w:type="gramEnd"/>
      <w:r w:rsidR="000F4B1E">
        <w:rPr>
          <w:rFonts w:ascii="Arial" w:eastAsia="Arial Unicode MS" w:hAnsi="Arial" w:cs="Arial"/>
          <w:color w:val="auto"/>
        </w:rPr>
        <w:t>-</w:t>
      </w:r>
      <w:r w:rsidR="00121C43" w:rsidRPr="00E87B37">
        <w:rPr>
          <w:rFonts w:ascii="Arial" w:eastAsia="Arial Unicode MS" w:hAnsi="Arial" w:cs="Arial"/>
          <w:color w:val="auto"/>
        </w:rPr>
        <w:t xml:space="preserve"> ‘It could happen here’. </w:t>
      </w:r>
    </w:p>
    <w:p w:rsidR="006E143E" w:rsidRPr="00E87B37" w:rsidRDefault="004D6EFB" w:rsidP="006E143E">
      <w:pPr>
        <w:pStyle w:val="MediumGrid1-Accent21"/>
        <w:widowControl w:val="0"/>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after="240"/>
        <w:jc w:val="both"/>
        <w:rPr>
          <w:rFonts w:ascii="Arial" w:eastAsia="Arial Unicode MS" w:hAnsi="Arial" w:cs="Arial"/>
          <w:color w:val="auto"/>
        </w:rPr>
      </w:pPr>
      <w:r w:rsidRPr="00E87B37">
        <w:rPr>
          <w:rFonts w:ascii="Arial" w:eastAsia="Arial" w:hAnsi="Arial" w:cs="Arial"/>
          <w:bdr w:val="none" w:sz="0" w:space="0" w:color="auto"/>
          <w:lang w:val="en-GB"/>
        </w:rPr>
        <w:t xml:space="preserve">Help children to establish and sustain satisfying relationships within their families, with peers, and with other adults. </w:t>
      </w:r>
    </w:p>
    <w:p w:rsidR="00121C43" w:rsidRPr="00E87B37" w:rsidRDefault="00121C43" w:rsidP="006E143E">
      <w:pPr>
        <w:pStyle w:val="MediumGrid1-Accent21"/>
        <w:widowControl w:val="0"/>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after="240"/>
        <w:jc w:val="both"/>
        <w:rPr>
          <w:rFonts w:ascii="Arial" w:eastAsia="Arial Unicode MS" w:hAnsi="Arial" w:cs="Arial"/>
          <w:color w:val="auto"/>
        </w:rPr>
      </w:pPr>
      <w:r w:rsidRPr="00E87B37">
        <w:rPr>
          <w:rFonts w:ascii="Arial" w:eastAsia="Arial Unicode MS" w:hAnsi="Arial" w:cs="Arial"/>
          <w:color w:val="auto"/>
        </w:rPr>
        <w:t>Include opportunities in the PSHEE curriculum for children to develop the skills they need to recognise and stay  </w:t>
      </w:r>
      <w:r w:rsidR="0082536F" w:rsidRPr="00E87B37">
        <w:rPr>
          <w:rFonts w:ascii="Arial" w:eastAsia="Arial Unicode MS" w:hAnsi="Arial" w:cs="Arial"/>
          <w:color w:val="auto"/>
        </w:rPr>
        <w:t xml:space="preserve">safe from abuse and have the </w:t>
      </w:r>
      <w:r w:rsidR="0082536F" w:rsidRPr="00E87B37">
        <w:rPr>
          <w:rFonts w:ascii="Arial" w:eastAsia="Arial" w:hAnsi="Arial" w:cs="Arial"/>
          <w:bdr w:val="none" w:sz="0" w:space="0" w:color="auto"/>
          <w:lang w:val="en-GB"/>
        </w:rPr>
        <w:t xml:space="preserve">self-confidence and the vocabulary to resist inappropriate approaches. </w:t>
      </w:r>
    </w:p>
    <w:p w:rsidR="000F4B1E" w:rsidRPr="000F4B1E" w:rsidRDefault="00121C43" w:rsidP="00D81386">
      <w:pPr>
        <w:pStyle w:val="MediumGrid1-Accent21"/>
        <w:widowControl w:val="0"/>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after="10" w:line="249" w:lineRule="auto"/>
        <w:ind w:right="1"/>
        <w:jc w:val="both"/>
        <w:rPr>
          <w:rFonts w:ascii="Arial" w:eastAsia="Arial" w:hAnsi="Arial" w:cs="Arial"/>
          <w:bdr w:val="none" w:sz="0" w:space="0" w:color="auto"/>
          <w:lang w:val="en-GB"/>
        </w:rPr>
      </w:pPr>
      <w:r w:rsidRPr="000F4B1E">
        <w:rPr>
          <w:rFonts w:ascii="Arial" w:eastAsia="Arial Unicode MS" w:hAnsi="Arial" w:cs="Arial"/>
          <w:color w:val="auto"/>
        </w:rPr>
        <w:t xml:space="preserve">Be alert to the threat of </w:t>
      </w:r>
      <w:proofErr w:type="spellStart"/>
      <w:r w:rsidRPr="000F4B1E">
        <w:rPr>
          <w:rFonts w:ascii="Arial" w:eastAsia="Arial Unicode MS" w:hAnsi="Arial" w:cs="Arial"/>
          <w:color w:val="auto"/>
        </w:rPr>
        <w:t>radicalisation</w:t>
      </w:r>
      <w:proofErr w:type="spellEnd"/>
      <w:r w:rsidRPr="000F4B1E">
        <w:rPr>
          <w:rFonts w:ascii="Arial" w:eastAsia="Arial Unicode MS" w:hAnsi="Arial" w:cs="Arial"/>
          <w:color w:val="auto"/>
        </w:rPr>
        <w:t xml:space="preserve"> and appropriately responsive in line with Prevent strategy.</w:t>
      </w:r>
    </w:p>
    <w:p w:rsidR="00121C43" w:rsidRPr="000F4B1E" w:rsidRDefault="004D6EFB" w:rsidP="00D81386">
      <w:pPr>
        <w:pStyle w:val="MediumGrid1-Accent21"/>
        <w:widowControl w:val="0"/>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after="10" w:line="249" w:lineRule="auto"/>
        <w:ind w:right="1"/>
        <w:jc w:val="both"/>
        <w:rPr>
          <w:rFonts w:ascii="Arial" w:eastAsia="Arial" w:hAnsi="Arial" w:cs="Arial"/>
          <w:bdr w:val="none" w:sz="0" w:space="0" w:color="auto"/>
          <w:lang w:val="en-GB"/>
        </w:rPr>
      </w:pPr>
      <w:r w:rsidRPr="000F4B1E">
        <w:rPr>
          <w:rFonts w:ascii="Arial" w:eastAsia="Arial" w:hAnsi="Arial" w:cs="Arial"/>
          <w:bdr w:val="none" w:sz="0" w:space="0" w:color="auto"/>
          <w:lang w:val="en-GB"/>
        </w:rPr>
        <w:t xml:space="preserve">Ensure that we recognise our duties not only to children at risk of significant harm, but also to children in need. It is not necessary for schools to use the legal phrase “child in need” to show an understanding that our role includes recognising when a child needs support, preventing problems escalating and working with external agencies to this end if that is what is called for.  </w:t>
      </w:r>
    </w:p>
    <w:p w:rsidR="004D6EFB" w:rsidRPr="00E87B37" w:rsidRDefault="00121C43" w:rsidP="007E55CE">
      <w:pPr>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dr w:val="none" w:sz="0" w:space="0" w:color="auto"/>
          <w:lang w:val="en-GB"/>
        </w:rPr>
      </w:pPr>
      <w:r w:rsidRPr="00E87B37">
        <w:rPr>
          <w:rFonts w:ascii="Arial" w:eastAsia="Arial Unicode MS" w:hAnsi="Arial" w:cs="Arial"/>
          <w:color w:val="auto"/>
        </w:rPr>
        <w:t>Ensure that any deficiencies or weaknesses in child protection arrangements are rectified without delay.</w:t>
      </w:r>
    </w:p>
    <w:p w:rsidR="0027561A" w:rsidRPr="00687181" w:rsidRDefault="0027561A" w:rsidP="007E55CE">
      <w:pPr>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dr w:val="none" w:sz="0" w:space="0" w:color="auto"/>
          <w:lang w:val="en-GB"/>
        </w:rPr>
      </w:pPr>
      <w:r w:rsidRPr="00E87B37">
        <w:rPr>
          <w:rFonts w:ascii="Arial" w:eastAsia="Arial Unicode MS" w:hAnsi="Arial" w:cs="Arial"/>
          <w:color w:val="auto"/>
        </w:rPr>
        <w:t xml:space="preserve">Ensure all staff follow the procedures set out in the Staff Code of Conduct Policy </w:t>
      </w:r>
      <w:proofErr w:type="gramStart"/>
      <w:r w:rsidRPr="00E87B37">
        <w:rPr>
          <w:rFonts w:ascii="Arial" w:eastAsia="Arial Unicode MS" w:hAnsi="Arial" w:cs="Arial"/>
          <w:color w:val="auto"/>
        </w:rPr>
        <w:t>at all times</w:t>
      </w:r>
      <w:proofErr w:type="gramEnd"/>
    </w:p>
    <w:p w:rsidR="00687181" w:rsidRPr="00E87B37" w:rsidRDefault="00687181" w:rsidP="007E55CE">
      <w:pPr>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bdr w:val="none" w:sz="0" w:space="0" w:color="auto"/>
          <w:lang w:val="en-GB"/>
        </w:rPr>
      </w:pPr>
      <w:r>
        <w:rPr>
          <w:rFonts w:ascii="Arial" w:eastAsia="Arial Unicode MS" w:hAnsi="Arial" w:cs="Arial"/>
          <w:color w:val="auto"/>
        </w:rPr>
        <w:t xml:space="preserve">To ensure that all procedures are adhered to on visits </w:t>
      </w:r>
      <w:r w:rsidR="00A56014">
        <w:rPr>
          <w:rFonts w:ascii="Arial" w:eastAsia="Arial Unicode MS" w:hAnsi="Arial" w:cs="Arial"/>
          <w:color w:val="auto"/>
        </w:rPr>
        <w:t>away from School following our S</w:t>
      </w:r>
      <w:r>
        <w:rPr>
          <w:rFonts w:ascii="Arial" w:eastAsia="Arial Unicode MS" w:hAnsi="Arial" w:cs="Arial"/>
          <w:color w:val="auto"/>
        </w:rPr>
        <w:t>chool’s Educational Visits Policy.</w:t>
      </w:r>
    </w:p>
    <w:p w:rsidR="00121C43" w:rsidRPr="004D6EFB" w:rsidRDefault="00121C43" w:rsidP="00121C43">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left="720" w:right="1"/>
        <w:jc w:val="both"/>
        <w:rPr>
          <w:rFonts w:ascii="Arial" w:eastAsia="Arial" w:hAnsi="Arial" w:cs="Arial"/>
          <w:szCs w:val="22"/>
          <w:bdr w:val="none" w:sz="0" w:space="0" w:color="auto"/>
          <w:lang w:val="en-GB"/>
        </w:rPr>
      </w:pPr>
    </w:p>
    <w:p w:rsidR="00CF094C" w:rsidRDefault="00CF094C"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59" w:lineRule="auto"/>
        <w:rPr>
          <w:rFonts w:ascii="Arial" w:eastAsia="Arial" w:hAnsi="Arial" w:cs="Arial"/>
          <w:b/>
          <w:szCs w:val="22"/>
          <w:bdr w:val="none" w:sz="0" w:space="0" w:color="auto"/>
          <w:lang w:val="en-GB"/>
        </w:rPr>
      </w:pPr>
    </w:p>
    <w:p w:rsidR="00CF094C" w:rsidRDefault="00CF094C"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59" w:lineRule="auto"/>
        <w:rPr>
          <w:rFonts w:ascii="Arial" w:eastAsia="Arial" w:hAnsi="Arial" w:cs="Arial"/>
          <w:b/>
          <w:szCs w:val="22"/>
          <w:bdr w:val="none" w:sz="0" w:space="0" w:color="auto"/>
          <w:lang w:val="en-GB"/>
        </w:rPr>
      </w:pP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59" w:lineRule="auto"/>
        <w:rPr>
          <w:rFonts w:ascii="Arial" w:eastAsia="Arial" w:hAnsi="Arial" w:cs="Arial"/>
          <w:szCs w:val="22"/>
          <w:bdr w:val="none" w:sz="0" w:space="0" w:color="auto"/>
          <w:lang w:val="en-GB"/>
        </w:rPr>
      </w:pPr>
      <w:r w:rsidRPr="004D6EFB">
        <w:rPr>
          <w:rFonts w:ascii="Arial" w:eastAsia="Arial" w:hAnsi="Arial" w:cs="Arial"/>
          <w:b/>
          <w:szCs w:val="22"/>
          <w:bdr w:val="none" w:sz="0" w:space="0" w:color="auto"/>
          <w:lang w:val="en-GB"/>
        </w:rPr>
        <w:t xml:space="preserve"> </w:t>
      </w:r>
    </w:p>
    <w:p w:rsidR="000B0B14" w:rsidRPr="00E87B37" w:rsidRDefault="00060862"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E87B37">
        <w:rPr>
          <w:rFonts w:ascii="Arial" w:eastAsia="Arial" w:hAnsi="Arial" w:cs="Arial"/>
          <w:b/>
          <w:szCs w:val="22"/>
          <w:bdr w:val="none" w:sz="0" w:space="0" w:color="auto"/>
          <w:lang w:val="en-GB"/>
        </w:rPr>
        <w:t>OUR APPROACH</w:t>
      </w:r>
    </w:p>
    <w:p w:rsidR="000B0B14" w:rsidRPr="008862F5" w:rsidRDefault="000B0B14"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highlight w:val="yellow"/>
          <w:bdr w:val="none" w:sz="0" w:space="0" w:color="auto"/>
          <w:lang w:val="en-GB"/>
        </w:rPr>
      </w:pPr>
    </w:p>
    <w:p w:rsidR="00CF094C" w:rsidRPr="002B3E1D" w:rsidRDefault="00651C8A" w:rsidP="002B3E1D">
      <w:pPr>
        <w:pStyle w:val="MediumGrid1-Accent21"/>
        <w:keepNext/>
        <w:keepLines/>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CF094C">
        <w:rPr>
          <w:rFonts w:ascii="Arial" w:eastAsia="Arial" w:hAnsi="Arial" w:cs="Arial"/>
          <w:szCs w:val="22"/>
          <w:bdr w:val="none" w:sz="0" w:space="0" w:color="auto"/>
        </w:rPr>
        <w:t xml:space="preserve">To inform staff, parents, </w:t>
      </w:r>
      <w:proofErr w:type="gramStart"/>
      <w:r w:rsidRPr="00CF094C">
        <w:rPr>
          <w:rFonts w:ascii="Arial" w:eastAsia="Arial" w:hAnsi="Arial" w:cs="Arial"/>
          <w:szCs w:val="22"/>
          <w:bdr w:val="none" w:sz="0" w:space="0" w:color="auto"/>
        </w:rPr>
        <w:t>volunteers</w:t>
      </w:r>
      <w:proofErr w:type="gramEnd"/>
      <w:r w:rsidRPr="00CF094C">
        <w:rPr>
          <w:rFonts w:ascii="Arial" w:eastAsia="Arial" w:hAnsi="Arial" w:cs="Arial"/>
          <w:szCs w:val="22"/>
          <w:bdr w:val="none" w:sz="0" w:space="0" w:color="auto"/>
        </w:rPr>
        <w:t xml:space="preserve"> and </w:t>
      </w:r>
      <w:r w:rsidR="00A56014">
        <w:rPr>
          <w:rFonts w:ascii="Arial" w:eastAsia="Arial" w:hAnsi="Arial" w:cs="Arial"/>
          <w:szCs w:val="22"/>
          <w:bdr w:val="none" w:sz="0" w:space="0" w:color="auto"/>
        </w:rPr>
        <w:t>advisors</w:t>
      </w:r>
      <w:r w:rsidRPr="00CF094C">
        <w:rPr>
          <w:rFonts w:ascii="Arial" w:eastAsia="Arial" w:hAnsi="Arial" w:cs="Arial"/>
          <w:szCs w:val="22"/>
          <w:bdr w:val="none" w:sz="0" w:space="0" w:color="auto"/>
        </w:rPr>
        <w:t xml:space="preserve"> about the School's responsibilities for Safeguarding and Promoting the Welfare of children. </w:t>
      </w:r>
    </w:p>
    <w:p w:rsidR="00CF094C" w:rsidRPr="002B3E1D" w:rsidRDefault="00651C8A" w:rsidP="002B3E1D">
      <w:pPr>
        <w:pStyle w:val="MediumGrid1-Accent21"/>
        <w:keepNext/>
        <w:keepLines/>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CF094C">
        <w:rPr>
          <w:rFonts w:ascii="Arial" w:eastAsia="Arial" w:hAnsi="Arial" w:cs="Arial"/>
          <w:szCs w:val="22"/>
          <w:bdr w:val="none" w:sz="0" w:space="0" w:color="auto"/>
        </w:rPr>
        <w:t>To enable everyone to have a clear understanding of how these responsi</w:t>
      </w:r>
      <w:r w:rsidR="002B3E1D">
        <w:rPr>
          <w:rFonts w:ascii="Arial" w:eastAsia="Arial" w:hAnsi="Arial" w:cs="Arial"/>
          <w:szCs w:val="22"/>
          <w:bdr w:val="none" w:sz="0" w:space="0" w:color="auto"/>
        </w:rPr>
        <w:t>bilities should be carried out.</w:t>
      </w:r>
    </w:p>
    <w:p w:rsidR="00CF094C" w:rsidRPr="002B3E1D" w:rsidRDefault="00651C8A" w:rsidP="002B3E1D">
      <w:pPr>
        <w:pStyle w:val="MediumGrid1-Accent21"/>
        <w:keepNext/>
        <w:keepLines/>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CF094C">
        <w:rPr>
          <w:rFonts w:ascii="Arial" w:eastAsia="Arial" w:hAnsi="Arial" w:cs="Arial"/>
          <w:szCs w:val="22"/>
          <w:bdr w:val="none" w:sz="0" w:space="0" w:color="auto"/>
        </w:rPr>
        <w:t xml:space="preserve">To assure that appropriate child protection </w:t>
      </w:r>
      <w:proofErr w:type="gramStart"/>
      <w:r w:rsidRPr="00CF094C">
        <w:rPr>
          <w:rFonts w:ascii="Arial" w:eastAsia="Arial" w:hAnsi="Arial" w:cs="Arial"/>
          <w:szCs w:val="22"/>
          <w:bdr w:val="none" w:sz="0" w:space="0" w:color="auto"/>
        </w:rPr>
        <w:t>checks</w:t>
      </w:r>
      <w:proofErr w:type="gramEnd"/>
      <w:r w:rsidRPr="00CF094C">
        <w:rPr>
          <w:rFonts w:ascii="Arial" w:eastAsia="Arial" w:hAnsi="Arial" w:cs="Arial"/>
          <w:szCs w:val="22"/>
          <w:bdr w:val="none" w:sz="0" w:space="0" w:color="auto"/>
        </w:rPr>
        <w:t xml:space="preserve"> and procedures apply to any staff employed by another </w:t>
      </w:r>
      <w:proofErr w:type="spellStart"/>
      <w:r w:rsidRPr="00CF094C">
        <w:rPr>
          <w:rFonts w:ascii="Arial" w:eastAsia="Arial" w:hAnsi="Arial" w:cs="Arial"/>
          <w:szCs w:val="22"/>
          <w:bdr w:val="none" w:sz="0" w:space="0" w:color="auto"/>
        </w:rPr>
        <w:t>organisation</w:t>
      </w:r>
      <w:proofErr w:type="spellEnd"/>
      <w:r w:rsidRPr="00CF094C">
        <w:rPr>
          <w:rFonts w:ascii="Arial" w:eastAsia="Arial" w:hAnsi="Arial" w:cs="Arial"/>
          <w:szCs w:val="22"/>
          <w:bdr w:val="none" w:sz="0" w:space="0" w:color="auto"/>
        </w:rPr>
        <w:t xml:space="preserve"> and working with the school’s pupils on another site. To ensure that the School follows the inter-agency procedures established by the </w:t>
      </w:r>
      <w:r w:rsidR="00356951">
        <w:rPr>
          <w:rFonts w:ascii="Arial" w:eastAsia="Arial" w:hAnsi="Arial" w:cs="Arial"/>
          <w:szCs w:val="22"/>
          <w:bdr w:val="none" w:sz="0" w:space="0" w:color="auto"/>
        </w:rPr>
        <w:t>Camden</w:t>
      </w:r>
      <w:r w:rsidRPr="00CF094C">
        <w:rPr>
          <w:rFonts w:ascii="Arial" w:eastAsia="Arial" w:hAnsi="Arial" w:cs="Arial"/>
          <w:szCs w:val="22"/>
          <w:bdr w:val="none" w:sz="0" w:space="0" w:color="auto"/>
        </w:rPr>
        <w:t xml:space="preserve"> Safeguarding Children Board (</w:t>
      </w:r>
      <w:r w:rsidR="00356951">
        <w:rPr>
          <w:rFonts w:ascii="Arial" w:eastAsia="Arial" w:hAnsi="Arial" w:cs="Arial"/>
          <w:szCs w:val="22"/>
          <w:bdr w:val="none" w:sz="0" w:space="0" w:color="auto"/>
        </w:rPr>
        <w:t>C</w:t>
      </w:r>
      <w:r w:rsidRPr="00CF094C">
        <w:rPr>
          <w:rFonts w:ascii="Arial" w:eastAsia="Arial" w:hAnsi="Arial" w:cs="Arial"/>
          <w:szCs w:val="22"/>
          <w:bdr w:val="none" w:sz="0" w:space="0" w:color="auto"/>
        </w:rPr>
        <w:t xml:space="preserve">SCB) as a guide to procedure and practice for all agencies in </w:t>
      </w:r>
      <w:r w:rsidR="00356951">
        <w:rPr>
          <w:rFonts w:ascii="Arial" w:eastAsia="Arial" w:hAnsi="Arial" w:cs="Arial"/>
          <w:szCs w:val="22"/>
          <w:bdr w:val="none" w:sz="0" w:space="0" w:color="auto"/>
        </w:rPr>
        <w:t>Camden</w:t>
      </w:r>
      <w:r w:rsidRPr="00CF094C">
        <w:rPr>
          <w:rFonts w:ascii="Arial" w:eastAsia="Arial" w:hAnsi="Arial" w:cs="Arial"/>
          <w:szCs w:val="22"/>
          <w:bdr w:val="none" w:sz="0" w:space="0" w:color="auto"/>
        </w:rPr>
        <w:t xml:space="preserve"> to work together with children and their families. </w:t>
      </w:r>
    </w:p>
    <w:p w:rsidR="00CF094C" w:rsidRPr="002B3E1D" w:rsidRDefault="00651C8A" w:rsidP="002B3E1D">
      <w:pPr>
        <w:pStyle w:val="MediumGrid1-Accent21"/>
        <w:keepNext/>
        <w:keepLines/>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CF094C">
        <w:rPr>
          <w:rFonts w:ascii="Arial" w:eastAsia="Arial" w:hAnsi="Arial" w:cs="Arial"/>
          <w:szCs w:val="22"/>
          <w:bdr w:val="none" w:sz="0" w:space="0" w:color="auto"/>
        </w:rPr>
        <w:t xml:space="preserve">To </w:t>
      </w:r>
      <w:proofErr w:type="spellStart"/>
      <w:r w:rsidRPr="00CF094C">
        <w:rPr>
          <w:rFonts w:ascii="Arial" w:eastAsia="Arial" w:hAnsi="Arial" w:cs="Arial"/>
          <w:szCs w:val="22"/>
          <w:bdr w:val="none" w:sz="0" w:space="0" w:color="auto"/>
        </w:rPr>
        <w:t>emphasise</w:t>
      </w:r>
      <w:proofErr w:type="spellEnd"/>
      <w:r w:rsidRPr="00CF094C">
        <w:rPr>
          <w:rFonts w:ascii="Arial" w:eastAsia="Arial" w:hAnsi="Arial" w:cs="Arial"/>
          <w:szCs w:val="22"/>
          <w:bdr w:val="none" w:sz="0" w:space="0" w:color="auto"/>
        </w:rPr>
        <w:t xml:space="preserve"> that all school staff and volunteers are particularly well placed to observe indicators of abuse; this includes personal disclosures from children, observational changes in </w:t>
      </w:r>
      <w:proofErr w:type="spellStart"/>
      <w:r w:rsidRPr="00CF094C">
        <w:rPr>
          <w:rFonts w:ascii="Arial" w:eastAsia="Arial" w:hAnsi="Arial" w:cs="Arial"/>
          <w:szCs w:val="22"/>
          <w:bdr w:val="none" w:sz="0" w:space="0" w:color="auto"/>
        </w:rPr>
        <w:t>behaviour</w:t>
      </w:r>
      <w:proofErr w:type="spellEnd"/>
      <w:r w:rsidRPr="00CF094C">
        <w:rPr>
          <w:rFonts w:ascii="Arial" w:eastAsia="Arial" w:hAnsi="Arial" w:cs="Arial"/>
          <w:szCs w:val="22"/>
          <w:bdr w:val="none" w:sz="0" w:space="0" w:color="auto"/>
        </w:rPr>
        <w:t xml:space="preserve"> and a child’s health and development. </w:t>
      </w:r>
    </w:p>
    <w:p w:rsidR="00CF094C" w:rsidRPr="002B3E1D" w:rsidRDefault="00651C8A" w:rsidP="002B3E1D">
      <w:pPr>
        <w:pStyle w:val="MediumGrid1-Accent21"/>
        <w:keepNext/>
        <w:keepLines/>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CF094C">
        <w:rPr>
          <w:rFonts w:ascii="Arial" w:eastAsia="Arial" w:hAnsi="Arial" w:cs="Arial"/>
          <w:szCs w:val="22"/>
          <w:bdr w:val="none" w:sz="0" w:space="0" w:color="auto"/>
        </w:rPr>
        <w:t xml:space="preserve">To make clear that all staff must confirm that they have read </w:t>
      </w:r>
      <w:r w:rsidR="006B6C05">
        <w:rPr>
          <w:rFonts w:ascii="Arial" w:eastAsia="Arial" w:hAnsi="Arial" w:cs="Arial"/>
          <w:szCs w:val="22"/>
          <w:bdr w:val="none" w:sz="0" w:space="0" w:color="auto"/>
        </w:rPr>
        <w:t xml:space="preserve">and understood </w:t>
      </w:r>
      <w:r w:rsidRPr="00CF094C">
        <w:rPr>
          <w:rFonts w:ascii="Arial" w:eastAsia="Arial" w:hAnsi="Arial" w:cs="Arial"/>
          <w:szCs w:val="22"/>
          <w:bdr w:val="none" w:sz="0" w:space="0" w:color="auto"/>
        </w:rPr>
        <w:t xml:space="preserve">the policy and part 1 of Keeping Children Safe in Education (KCSIE </w:t>
      </w:r>
      <w:proofErr w:type="spellStart"/>
      <w:r w:rsidRPr="00CF094C">
        <w:rPr>
          <w:rFonts w:ascii="Arial" w:eastAsia="Arial" w:hAnsi="Arial" w:cs="Arial"/>
          <w:szCs w:val="22"/>
          <w:bdr w:val="none" w:sz="0" w:space="0" w:color="auto"/>
        </w:rPr>
        <w:t>DfE</w:t>
      </w:r>
      <w:proofErr w:type="spellEnd"/>
      <w:r w:rsidRPr="00CF094C">
        <w:rPr>
          <w:rFonts w:ascii="Arial" w:eastAsia="Arial" w:hAnsi="Arial" w:cs="Arial"/>
          <w:szCs w:val="22"/>
          <w:bdr w:val="none" w:sz="0" w:space="0" w:color="auto"/>
        </w:rPr>
        <w:t xml:space="preserve"> September 2016). We recognise our statutory duty to ensure that mechanisms are in place to assist all our staff members to understand and discharge their role and responsibilities as set out in this document.</w:t>
      </w:r>
    </w:p>
    <w:p w:rsidR="00CF094C" w:rsidRPr="002B3E1D" w:rsidRDefault="00651C8A" w:rsidP="002B3E1D">
      <w:pPr>
        <w:pStyle w:val="MediumGrid1-Accent21"/>
        <w:keepNext/>
        <w:keepLines/>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CF094C">
        <w:rPr>
          <w:rFonts w:ascii="Arial" w:eastAsia="Arial" w:hAnsi="Arial" w:cs="Arial"/>
          <w:szCs w:val="22"/>
          <w:bdr w:val="none" w:sz="0" w:space="0" w:color="auto"/>
        </w:rPr>
        <w:t>To make clear that all school staff and volunteers have a professional duty to receive safeguarding training, so that they are knowledgeable and aware of their role in the early recognition of the signs and symptoms of abuse or neglect and of the appropriate procedures to follow.</w:t>
      </w:r>
    </w:p>
    <w:p w:rsidR="00651C8A" w:rsidRPr="00E87B37" w:rsidRDefault="00651C8A" w:rsidP="00D81386">
      <w:pPr>
        <w:pStyle w:val="MediumGrid1-Accent21"/>
        <w:keepNext/>
        <w:keepLines/>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rPr>
      </w:pPr>
      <w:r w:rsidRPr="00CF094C">
        <w:rPr>
          <w:rFonts w:ascii="Arial" w:eastAsia="Arial" w:hAnsi="Arial" w:cs="Arial"/>
          <w:szCs w:val="22"/>
          <w:bdr w:val="none" w:sz="0" w:space="0" w:color="auto"/>
        </w:rPr>
        <w:t>To make clear that all school staff and volunteers must undergo safeguarding and child protection training at induction which is updated to reflect the procedures and practice of our local safeguarding children’s board. In addition</w:t>
      </w:r>
      <w:r w:rsidR="003347E6">
        <w:rPr>
          <w:rFonts w:ascii="Arial" w:eastAsia="Arial" w:hAnsi="Arial" w:cs="Arial"/>
          <w:szCs w:val="22"/>
          <w:bdr w:val="none" w:sz="0" w:space="0" w:color="auto"/>
        </w:rPr>
        <w:t>,</w:t>
      </w:r>
      <w:r w:rsidRPr="00CF094C">
        <w:rPr>
          <w:rFonts w:ascii="Arial" w:eastAsia="Arial" w:hAnsi="Arial" w:cs="Arial"/>
          <w:szCs w:val="22"/>
          <w:bdr w:val="none" w:sz="0" w:space="0" w:color="auto"/>
        </w:rPr>
        <w:t xml:space="preserve"> all staff members receive regular safeguarding and child protection updates (for example, via email, ebulletins, staff meetings) as required, but at least annually, to provide them with relevant skills and knowledge to safeguard children. Additionally, the school provides </w:t>
      </w:r>
      <w:proofErr w:type="gramStart"/>
      <w:r w:rsidRPr="00CF094C">
        <w:rPr>
          <w:rFonts w:ascii="Arial" w:eastAsia="Arial" w:hAnsi="Arial" w:cs="Arial"/>
          <w:szCs w:val="22"/>
          <w:bdr w:val="none" w:sz="0" w:space="0" w:color="auto"/>
        </w:rPr>
        <w:t>a more extensive half day refresher course every 3 years</w:t>
      </w:r>
      <w:proofErr w:type="gramEnd"/>
      <w:r w:rsidRPr="00CF094C">
        <w:rPr>
          <w:rFonts w:ascii="Arial" w:eastAsia="Arial" w:hAnsi="Arial" w:cs="Arial"/>
          <w:szCs w:val="22"/>
          <w:bdr w:val="none" w:sz="0" w:space="0" w:color="auto"/>
        </w:rPr>
        <w:t xml:space="preserve"> which is led by an external specialist provider</w:t>
      </w:r>
      <w:r w:rsidRPr="00E87B37">
        <w:rPr>
          <w:rFonts w:ascii="Arial" w:eastAsia="Arial" w:hAnsi="Arial" w:cs="Arial"/>
          <w:b/>
          <w:szCs w:val="22"/>
          <w:bdr w:val="none" w:sz="0" w:space="0" w:color="auto"/>
        </w:rPr>
        <w:t>.</w:t>
      </w:r>
    </w:p>
    <w:p w:rsidR="00651C8A" w:rsidRPr="00651C8A" w:rsidRDefault="00651C8A" w:rsidP="00651C8A">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rPr>
      </w:pPr>
    </w:p>
    <w:p w:rsidR="005065A1" w:rsidRDefault="00E17AE9" w:rsidP="00651C8A">
      <w:pPr>
        <w:keepNext/>
        <w:keepLines/>
        <w:pBdr>
          <w:top w:val="none" w:sz="0" w:space="0" w:color="auto"/>
          <w:left w:val="none" w:sz="0" w:space="0" w:color="auto"/>
          <w:bottom w:val="none" w:sz="0" w:space="0" w:color="auto"/>
          <w:right w:val="none" w:sz="0" w:space="0" w:color="auto"/>
          <w:between w:val="none" w:sz="0" w:space="0" w:color="auto"/>
          <w:bar w:val="none" w:sz="0" w:color="auto"/>
        </w:pBdr>
        <w:tabs>
          <w:tab w:val="left" w:pos="3040"/>
        </w:tabs>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 xml:space="preserve">ABUSE </w:t>
      </w:r>
      <w:r w:rsidR="00651C8A">
        <w:rPr>
          <w:rFonts w:ascii="Arial" w:eastAsia="Arial" w:hAnsi="Arial" w:cs="Arial"/>
          <w:b/>
          <w:szCs w:val="22"/>
          <w:bdr w:val="none" w:sz="0" w:space="0" w:color="auto"/>
          <w:lang w:val="en-GB"/>
        </w:rPr>
        <w:tab/>
      </w:r>
    </w:p>
    <w:p w:rsidR="00163459" w:rsidRDefault="00163459" w:rsidP="005065A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p>
    <w:p w:rsidR="001F13E7" w:rsidRPr="001F13E7" w:rsidRDefault="001F13E7" w:rsidP="005065A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What is Abuse?</w:t>
      </w:r>
    </w:p>
    <w:p w:rsidR="002B3E1D" w:rsidRDefault="00E17AE9" w:rsidP="002B3E1D">
      <w:pPr>
        <w:pBdr>
          <w:top w:val="none" w:sz="0" w:space="0" w:color="auto"/>
          <w:left w:val="none" w:sz="0" w:space="0" w:color="auto"/>
          <w:bottom w:val="none" w:sz="0" w:space="0" w:color="auto"/>
          <w:right w:val="none" w:sz="0" w:space="0" w:color="auto"/>
          <w:between w:val="none" w:sz="0" w:space="0" w:color="auto"/>
          <w:bar w:val="none" w:sz="0" w:color="auto"/>
        </w:pBdr>
        <w:spacing w:after="1" w:line="243" w:lineRule="auto"/>
        <w:jc w:val="both"/>
        <w:rPr>
          <w:rFonts w:ascii="Arial" w:eastAsia="Arial" w:hAnsi="Arial" w:cs="Arial"/>
          <w:szCs w:val="22"/>
          <w:bdr w:val="none" w:sz="0" w:space="0" w:color="auto"/>
        </w:rPr>
      </w:pPr>
      <w:r w:rsidRPr="004D6EFB">
        <w:rPr>
          <w:rFonts w:ascii="Arial" w:eastAsia="Arial" w:hAnsi="Arial" w:cs="Arial"/>
          <w:szCs w:val="22"/>
          <w:bdr w:val="none" w:sz="0" w:space="0" w:color="auto"/>
          <w:lang w:val="en-GB"/>
        </w:rPr>
        <w:t xml:space="preserve">Abuse is a form of maltreatment of a child. Somebody may abuse or neglect a child by inflicting harm, or by failing to act to prevent harm. </w:t>
      </w:r>
      <w:r w:rsidR="001F13E7" w:rsidRPr="004D6EFB">
        <w:rPr>
          <w:rFonts w:ascii="Arial" w:eastAsia="Arial" w:hAnsi="Arial" w:cs="Arial"/>
          <w:szCs w:val="22"/>
          <w:bdr w:val="none" w:sz="0" w:space="0" w:color="auto"/>
          <w:lang w:val="en-GB"/>
        </w:rPr>
        <w:t xml:space="preserve">Children may be abused in a family or in an institutional or community setting by those known to them or, more rarely, by others (e.g. via the internet). </w:t>
      </w:r>
      <w:r w:rsidR="005065A1" w:rsidRPr="004D6EFB">
        <w:rPr>
          <w:rFonts w:ascii="Arial" w:eastAsia="Arial" w:hAnsi="Arial" w:cs="Arial"/>
          <w:szCs w:val="22"/>
          <w:bdr w:val="none" w:sz="0" w:space="0" w:color="auto"/>
          <w:lang w:val="en-GB"/>
        </w:rPr>
        <w:t>An adult or adults or another child or children may abuse them</w:t>
      </w:r>
      <w:r w:rsidRPr="004D6EFB">
        <w:rPr>
          <w:rFonts w:ascii="Arial" w:eastAsia="Arial" w:hAnsi="Arial" w:cs="Arial"/>
          <w:szCs w:val="22"/>
          <w:bdr w:val="none" w:sz="0" w:space="0" w:color="auto"/>
          <w:lang w:val="en-GB"/>
        </w:rPr>
        <w:t xml:space="preserve">. </w:t>
      </w:r>
      <w:r w:rsidR="005065A1" w:rsidRPr="005065A1">
        <w:rPr>
          <w:rFonts w:ascii="Arial" w:eastAsia="Arial" w:hAnsi="Arial" w:cs="Arial"/>
          <w:szCs w:val="22"/>
          <w:bdr w:val="none" w:sz="0" w:space="0" w:color="auto"/>
        </w:rPr>
        <w:t xml:space="preserve">Abuse, </w:t>
      </w:r>
      <w:proofErr w:type="gramStart"/>
      <w:r w:rsidR="005065A1" w:rsidRPr="005065A1">
        <w:rPr>
          <w:rFonts w:ascii="Arial" w:eastAsia="Arial" w:hAnsi="Arial" w:cs="Arial"/>
          <w:szCs w:val="22"/>
          <w:bdr w:val="none" w:sz="0" w:space="0" w:color="auto"/>
        </w:rPr>
        <w:t>neglect</w:t>
      </w:r>
      <w:proofErr w:type="gramEnd"/>
      <w:r w:rsidR="005065A1" w:rsidRPr="005065A1">
        <w:rPr>
          <w:rFonts w:ascii="Arial" w:eastAsia="Arial" w:hAnsi="Arial" w:cs="Arial"/>
          <w:szCs w:val="22"/>
          <w:bdr w:val="none" w:sz="0" w:space="0" w:color="auto"/>
        </w:rPr>
        <w:t xml:space="preserve"> and safeguarding issues are rarely standalone events that can be covered by one definition or label. In most cases multiple issues will overlap with one another.</w:t>
      </w:r>
    </w:p>
    <w:p w:rsidR="00A56014" w:rsidRPr="002B3E1D" w:rsidRDefault="00A56014" w:rsidP="002B3E1D">
      <w:pPr>
        <w:pBdr>
          <w:top w:val="none" w:sz="0" w:space="0" w:color="auto"/>
          <w:left w:val="none" w:sz="0" w:space="0" w:color="auto"/>
          <w:bottom w:val="none" w:sz="0" w:space="0" w:color="auto"/>
          <w:right w:val="none" w:sz="0" w:space="0" w:color="auto"/>
          <w:between w:val="none" w:sz="0" w:space="0" w:color="auto"/>
          <w:bar w:val="none" w:sz="0" w:color="auto"/>
        </w:pBdr>
        <w:spacing w:after="1" w:line="243" w:lineRule="auto"/>
        <w:jc w:val="both"/>
        <w:rPr>
          <w:rFonts w:ascii="Arial" w:eastAsia="Arial" w:hAnsi="Arial" w:cs="Arial"/>
          <w:szCs w:val="22"/>
          <w:bdr w:val="none" w:sz="0" w:space="0" w:color="auto"/>
        </w:rPr>
      </w:pPr>
      <w:r>
        <w:rPr>
          <w:rFonts w:ascii="Arial" w:eastAsia="Arial" w:hAnsi="Arial" w:cs="Arial"/>
          <w:b/>
          <w:szCs w:val="22"/>
          <w:bdr w:val="none" w:sz="0" w:space="0" w:color="auto"/>
          <w:lang w:val="en-GB"/>
        </w:rPr>
        <w:t>Please note:</w:t>
      </w:r>
      <w:r w:rsidRPr="00A56014">
        <w:rPr>
          <w:rFonts w:ascii="Arial" w:eastAsia="Arial" w:hAnsi="Arial" w:cs="Arial"/>
          <w:szCs w:val="22"/>
          <w:bdr w:val="none" w:sz="0" w:space="0" w:color="auto"/>
        </w:rPr>
        <w:t xml:space="preserve"> </w:t>
      </w:r>
      <w:r w:rsidRPr="00A83C5C">
        <w:rPr>
          <w:rFonts w:ascii="Arial" w:eastAsia="Arial" w:hAnsi="Arial" w:cs="Arial"/>
          <w:b/>
          <w:szCs w:val="22"/>
          <w:bdr w:val="none" w:sz="0" w:space="0" w:color="auto"/>
        </w:rPr>
        <w:t>Whilst our children are very young to be involved in some of these types of abuse</w:t>
      </w:r>
      <w:r w:rsidR="005D31E2">
        <w:rPr>
          <w:rFonts w:ascii="Arial" w:eastAsia="Arial" w:hAnsi="Arial" w:cs="Arial"/>
          <w:b/>
          <w:szCs w:val="22"/>
          <w:bdr w:val="none" w:sz="0" w:space="0" w:color="auto"/>
        </w:rPr>
        <w:t>,</w:t>
      </w:r>
      <w:r w:rsidRPr="00A83C5C">
        <w:rPr>
          <w:rFonts w:ascii="Arial" w:eastAsia="Arial" w:hAnsi="Arial" w:cs="Arial"/>
          <w:b/>
          <w:szCs w:val="22"/>
          <w:bdr w:val="none" w:sz="0" w:space="0" w:color="auto"/>
        </w:rPr>
        <w:t xml:space="preserve"> there is the likelihood of older family members o</w:t>
      </w:r>
      <w:r w:rsidR="00A83C5C" w:rsidRPr="00A83C5C">
        <w:rPr>
          <w:rFonts w:ascii="Arial" w:eastAsia="Arial" w:hAnsi="Arial" w:cs="Arial"/>
          <w:b/>
          <w:szCs w:val="22"/>
          <w:bdr w:val="none" w:sz="0" w:space="0" w:color="auto"/>
        </w:rPr>
        <w:t xml:space="preserve">r </w:t>
      </w:r>
      <w:proofErr w:type="spellStart"/>
      <w:r w:rsidR="00A83C5C" w:rsidRPr="00A83C5C">
        <w:rPr>
          <w:rFonts w:ascii="Arial" w:eastAsia="Arial" w:hAnsi="Arial" w:cs="Arial"/>
          <w:b/>
          <w:szCs w:val="22"/>
          <w:bdr w:val="none" w:sz="0" w:space="0" w:color="auto"/>
        </w:rPr>
        <w:t>carers</w:t>
      </w:r>
      <w:proofErr w:type="spellEnd"/>
      <w:r w:rsidR="00A83C5C" w:rsidRPr="00A83C5C">
        <w:rPr>
          <w:rFonts w:ascii="Arial" w:eastAsia="Arial" w:hAnsi="Arial" w:cs="Arial"/>
          <w:b/>
          <w:szCs w:val="22"/>
          <w:bdr w:val="none" w:sz="0" w:space="0" w:color="auto"/>
        </w:rPr>
        <w:t xml:space="preserve"> </w:t>
      </w:r>
      <w:r w:rsidRPr="00A83C5C">
        <w:rPr>
          <w:rFonts w:ascii="Arial" w:eastAsia="Arial" w:hAnsi="Arial" w:cs="Arial"/>
          <w:b/>
          <w:szCs w:val="22"/>
          <w:bdr w:val="none" w:sz="0" w:space="0" w:color="auto"/>
        </w:rPr>
        <w:t>being involved</w:t>
      </w:r>
      <w:r w:rsidR="005D31E2">
        <w:rPr>
          <w:rFonts w:ascii="Arial" w:eastAsia="Arial" w:hAnsi="Arial" w:cs="Arial"/>
          <w:b/>
          <w:szCs w:val="22"/>
          <w:bdr w:val="none" w:sz="0" w:space="0" w:color="auto"/>
        </w:rPr>
        <w:t>,</w:t>
      </w:r>
      <w:r w:rsidRPr="00A83C5C">
        <w:rPr>
          <w:rFonts w:ascii="Arial" w:eastAsia="Arial" w:hAnsi="Arial" w:cs="Arial"/>
          <w:b/>
          <w:szCs w:val="22"/>
          <w:bdr w:val="none" w:sz="0" w:space="0" w:color="auto"/>
        </w:rPr>
        <w:t xml:space="preserve"> and this having a detrimental effect on our younger children if witnessed.</w:t>
      </w:r>
      <w:r w:rsidRPr="00A83C5C">
        <w:rPr>
          <w:rFonts w:ascii="Arial" w:eastAsia="Arial" w:hAnsi="Arial" w:cs="Arial"/>
          <w:b/>
          <w:szCs w:val="22"/>
          <w:bdr w:val="none" w:sz="0" w:space="0" w:color="auto"/>
          <w:lang w:val="en-GB"/>
        </w:rPr>
        <w:t xml:space="preserve">  </w:t>
      </w:r>
      <w:r w:rsidR="00A83C5C" w:rsidRPr="00A83C5C">
        <w:rPr>
          <w:rFonts w:ascii="Arial" w:eastAsia="Arial" w:hAnsi="Arial" w:cs="Arial"/>
          <w:b/>
          <w:szCs w:val="22"/>
          <w:bdr w:val="none" w:sz="0" w:space="0" w:color="auto"/>
          <w:lang w:val="en-GB"/>
        </w:rPr>
        <w:t xml:space="preserve">It is important that we, </w:t>
      </w:r>
      <w:r w:rsidR="00A83C5C">
        <w:rPr>
          <w:rFonts w:ascii="Arial" w:eastAsia="Arial" w:hAnsi="Arial" w:cs="Arial"/>
          <w:b/>
          <w:szCs w:val="22"/>
          <w:bdr w:val="none" w:sz="0" w:space="0" w:color="auto"/>
          <w:lang w:val="en-GB"/>
        </w:rPr>
        <w:t xml:space="preserve">both </w:t>
      </w:r>
      <w:r w:rsidR="00A83C5C" w:rsidRPr="00A83C5C">
        <w:rPr>
          <w:rFonts w:ascii="Arial" w:eastAsia="Arial" w:hAnsi="Arial" w:cs="Arial"/>
          <w:b/>
          <w:szCs w:val="22"/>
          <w:bdr w:val="none" w:sz="0" w:space="0" w:color="auto"/>
          <w:lang w:val="en-GB"/>
        </w:rPr>
        <w:t xml:space="preserve">parents and the staff </w:t>
      </w:r>
      <w:r w:rsidRPr="00A83C5C">
        <w:rPr>
          <w:rFonts w:ascii="Arial" w:eastAsia="Arial" w:hAnsi="Arial" w:cs="Arial"/>
          <w:b/>
          <w:szCs w:val="22"/>
          <w:bdr w:val="none" w:sz="0" w:space="0" w:color="auto"/>
          <w:lang w:val="en-GB"/>
        </w:rPr>
        <w:t>of our School</w:t>
      </w:r>
      <w:r w:rsidR="00A83C5C">
        <w:rPr>
          <w:rFonts w:ascii="Arial" w:eastAsia="Arial" w:hAnsi="Arial" w:cs="Arial"/>
          <w:b/>
          <w:szCs w:val="22"/>
          <w:bdr w:val="none" w:sz="0" w:space="0" w:color="auto"/>
          <w:lang w:val="en-GB"/>
        </w:rPr>
        <w:t>,</w:t>
      </w:r>
      <w:r w:rsidRPr="00A83C5C">
        <w:rPr>
          <w:rFonts w:ascii="Arial" w:eastAsia="Arial" w:hAnsi="Arial" w:cs="Arial"/>
          <w:b/>
          <w:szCs w:val="22"/>
          <w:bdr w:val="none" w:sz="0" w:space="0" w:color="auto"/>
          <w:lang w:val="en-GB"/>
        </w:rPr>
        <w:t xml:space="preserve"> are all aware</w:t>
      </w:r>
      <w:r w:rsidR="00A83C5C" w:rsidRPr="00A83C5C">
        <w:rPr>
          <w:rFonts w:ascii="Arial" w:eastAsia="Arial" w:hAnsi="Arial" w:cs="Arial"/>
          <w:b/>
          <w:szCs w:val="22"/>
          <w:bdr w:val="none" w:sz="0" w:space="0" w:color="auto"/>
          <w:lang w:val="en-GB"/>
        </w:rPr>
        <w:t xml:space="preserve"> of abuse in all its forms.</w:t>
      </w:r>
    </w:p>
    <w:p w:rsidR="00A56014" w:rsidRPr="00A83C5C" w:rsidRDefault="00A83C5C" w:rsidP="001F13E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Please see</w:t>
      </w:r>
      <w:r w:rsidR="00EE451C">
        <w:rPr>
          <w:rFonts w:ascii="Arial" w:eastAsia="Arial" w:hAnsi="Arial" w:cs="Arial"/>
          <w:b/>
          <w:szCs w:val="22"/>
          <w:bdr w:val="none" w:sz="0" w:space="0" w:color="auto"/>
          <w:lang w:val="en-GB"/>
        </w:rPr>
        <w:t xml:space="preserve"> Appendix 1</w:t>
      </w:r>
    </w:p>
    <w:p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p w:rsidR="00B13A68" w:rsidRDefault="007B41FB" w:rsidP="00B13A68">
      <w:p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b/>
          <w:szCs w:val="22"/>
          <w:bdr w:val="none" w:sz="0" w:space="0" w:color="auto"/>
        </w:rPr>
      </w:pPr>
      <w:r>
        <w:rPr>
          <w:rFonts w:ascii="Arial" w:eastAsia="Arial" w:hAnsi="Arial" w:cs="Arial"/>
          <w:b/>
          <w:szCs w:val="22"/>
          <w:bdr w:val="none" w:sz="0" w:space="0" w:color="auto"/>
        </w:rPr>
        <w:t>SAFEGUARDING PROCEDURES O</w:t>
      </w:r>
      <w:r w:rsidR="00B13A68" w:rsidRPr="00B13A68">
        <w:rPr>
          <w:rFonts w:ascii="Arial" w:eastAsia="Arial" w:hAnsi="Arial" w:cs="Arial"/>
          <w:b/>
          <w:szCs w:val="22"/>
          <w:bdr w:val="none" w:sz="0" w:space="0" w:color="auto"/>
        </w:rPr>
        <w:t xml:space="preserve">VERVIEW </w:t>
      </w:r>
    </w:p>
    <w:p w:rsidR="00B13A68" w:rsidRPr="00FE3881" w:rsidRDefault="00B13A68" w:rsidP="00D81386">
      <w:pPr>
        <w:pStyle w:val="MediumGrid1-Accent21"/>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szCs w:val="22"/>
          <w:bdr w:val="none" w:sz="0" w:space="0" w:color="auto"/>
        </w:rPr>
      </w:pPr>
      <w:r w:rsidRPr="00FE3881">
        <w:rPr>
          <w:rFonts w:ascii="Arial" w:eastAsia="Arial" w:hAnsi="Arial" w:cs="Arial"/>
          <w:szCs w:val="22"/>
          <w:bdr w:val="none" w:sz="0" w:space="0" w:color="auto"/>
        </w:rPr>
        <w:t xml:space="preserve">Follow the guidance from your Child Protection Basic Awareness Training </w:t>
      </w:r>
    </w:p>
    <w:p w:rsidR="00B13A68" w:rsidRPr="00FE3881" w:rsidRDefault="00B13A68" w:rsidP="00D81386">
      <w:pPr>
        <w:pStyle w:val="MediumGrid1-Accent21"/>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szCs w:val="22"/>
          <w:bdr w:val="none" w:sz="0" w:space="0" w:color="auto"/>
        </w:rPr>
      </w:pPr>
      <w:r w:rsidRPr="00FE3881">
        <w:rPr>
          <w:rFonts w:ascii="Arial" w:eastAsia="Arial" w:hAnsi="Arial" w:cs="Arial"/>
          <w:szCs w:val="22"/>
          <w:bdr w:val="none" w:sz="0" w:space="0" w:color="auto"/>
        </w:rPr>
        <w:t xml:space="preserve">Document any concerns, </w:t>
      </w:r>
      <w:proofErr w:type="gramStart"/>
      <w:r w:rsidRPr="00FE3881">
        <w:rPr>
          <w:rFonts w:ascii="Arial" w:eastAsia="Arial" w:hAnsi="Arial" w:cs="Arial"/>
          <w:szCs w:val="22"/>
          <w:bdr w:val="none" w:sz="0" w:space="0" w:color="auto"/>
        </w:rPr>
        <w:t>observed</w:t>
      </w:r>
      <w:proofErr w:type="gramEnd"/>
      <w:r w:rsidRPr="00FE3881">
        <w:rPr>
          <w:rFonts w:ascii="Arial" w:eastAsia="Arial" w:hAnsi="Arial" w:cs="Arial"/>
          <w:szCs w:val="22"/>
          <w:bdr w:val="none" w:sz="0" w:space="0" w:color="auto"/>
        </w:rPr>
        <w:t xml:space="preserve"> or disclosed, as soon as possible on a Record of Concern form (available on the school’s </w:t>
      </w:r>
      <w:r w:rsidR="00FE3881">
        <w:rPr>
          <w:rFonts w:ascii="Arial" w:eastAsia="Arial" w:hAnsi="Arial" w:cs="Arial"/>
          <w:szCs w:val="22"/>
          <w:bdr w:val="none" w:sz="0" w:space="0" w:color="auto"/>
        </w:rPr>
        <w:t>server</w:t>
      </w:r>
      <w:r w:rsidRPr="00FE3881">
        <w:rPr>
          <w:rFonts w:ascii="Arial" w:eastAsia="Arial" w:hAnsi="Arial" w:cs="Arial"/>
          <w:szCs w:val="22"/>
          <w:bdr w:val="none" w:sz="0" w:space="0" w:color="auto"/>
        </w:rPr>
        <w:t xml:space="preserve">) </w:t>
      </w:r>
    </w:p>
    <w:p w:rsidR="00B13A68" w:rsidRPr="002B3E1D" w:rsidRDefault="00B13A68" w:rsidP="00B13A68">
      <w:pPr>
        <w:pStyle w:val="MediumGrid1-Accent21"/>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szCs w:val="22"/>
          <w:bdr w:val="none" w:sz="0" w:space="0" w:color="auto"/>
        </w:rPr>
      </w:pPr>
      <w:r w:rsidRPr="00FE3881">
        <w:rPr>
          <w:rFonts w:ascii="Arial" w:eastAsia="Arial" w:hAnsi="Arial" w:cs="Arial"/>
          <w:szCs w:val="22"/>
          <w:bdr w:val="none" w:sz="0" w:space="0" w:color="auto"/>
        </w:rPr>
        <w:t xml:space="preserve">Return the signed form to the </w:t>
      </w:r>
      <w:r w:rsidR="003D6912">
        <w:rPr>
          <w:rFonts w:ascii="Arial" w:eastAsia="Arial" w:hAnsi="Arial" w:cs="Arial"/>
          <w:szCs w:val="22"/>
          <w:bdr w:val="none" w:sz="0" w:space="0" w:color="auto"/>
        </w:rPr>
        <w:t>Headmistress</w:t>
      </w:r>
      <w:r w:rsidRPr="00FE3881">
        <w:rPr>
          <w:rFonts w:ascii="Arial" w:eastAsia="Arial" w:hAnsi="Arial" w:cs="Arial"/>
          <w:szCs w:val="22"/>
          <w:bdr w:val="none" w:sz="0" w:space="0" w:color="auto"/>
        </w:rPr>
        <w:t xml:space="preserve"> </w:t>
      </w:r>
      <w:proofErr w:type="spellStart"/>
      <w:r w:rsidRPr="00FE3881">
        <w:rPr>
          <w:rFonts w:ascii="Arial" w:eastAsia="Arial" w:hAnsi="Arial" w:cs="Arial"/>
          <w:szCs w:val="22"/>
          <w:bdr w:val="none" w:sz="0" w:space="0" w:color="auto"/>
        </w:rPr>
        <w:t>Mrs</w:t>
      </w:r>
      <w:proofErr w:type="spellEnd"/>
      <w:r w:rsidRPr="00FE3881">
        <w:rPr>
          <w:rFonts w:ascii="Arial" w:eastAsia="Arial" w:hAnsi="Arial" w:cs="Arial"/>
          <w:szCs w:val="22"/>
          <w:bdr w:val="none" w:sz="0" w:space="0" w:color="auto"/>
        </w:rPr>
        <w:t xml:space="preserve"> Zoe Sylvester, the DSL, immediately. </w:t>
      </w:r>
    </w:p>
    <w:p w:rsidR="002B3E1D" w:rsidRDefault="002B3E1D" w:rsidP="00B13A68">
      <w:p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b/>
          <w:szCs w:val="22"/>
          <w:bdr w:val="none" w:sz="0" w:space="0" w:color="auto"/>
        </w:rPr>
      </w:pPr>
      <w:r>
        <w:rPr>
          <w:rFonts w:ascii="Arial" w:eastAsia="Arial" w:hAnsi="Arial" w:cs="Arial"/>
          <w:b/>
          <w:szCs w:val="22"/>
          <w:bdr w:val="none" w:sz="0" w:space="0" w:color="auto"/>
        </w:rPr>
        <w:t xml:space="preserve"> </w:t>
      </w:r>
    </w:p>
    <w:p w:rsidR="002B3E1D" w:rsidRDefault="002B3E1D" w:rsidP="00B13A68">
      <w:p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b/>
          <w:szCs w:val="22"/>
          <w:bdr w:val="none" w:sz="0" w:space="0" w:color="auto"/>
        </w:rPr>
      </w:pPr>
    </w:p>
    <w:p w:rsidR="00FE3881" w:rsidRDefault="00B13A68" w:rsidP="00B13A68">
      <w:p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b/>
          <w:szCs w:val="22"/>
          <w:bdr w:val="none" w:sz="0" w:space="0" w:color="auto"/>
        </w:rPr>
      </w:pPr>
      <w:r w:rsidRPr="00B13A68">
        <w:rPr>
          <w:rFonts w:ascii="Arial" w:eastAsia="Arial" w:hAnsi="Arial" w:cs="Arial"/>
          <w:b/>
          <w:szCs w:val="22"/>
          <w:bdr w:val="none" w:sz="0" w:space="0" w:color="auto"/>
        </w:rPr>
        <w:t xml:space="preserve">REMEMBER: </w:t>
      </w:r>
    </w:p>
    <w:p w:rsidR="00B13A68" w:rsidRPr="00FE3881" w:rsidRDefault="00FE3881" w:rsidP="00D81386">
      <w:pPr>
        <w:pStyle w:val="MediumGrid1-Accent21"/>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szCs w:val="22"/>
          <w:bdr w:val="none" w:sz="0" w:space="0" w:color="auto"/>
        </w:rPr>
      </w:pPr>
      <w:r w:rsidRPr="00FE3881">
        <w:rPr>
          <w:rFonts w:ascii="Arial" w:eastAsia="Arial" w:hAnsi="Arial" w:cs="Arial"/>
          <w:szCs w:val="22"/>
          <w:bdr w:val="none" w:sz="0" w:space="0" w:color="auto"/>
        </w:rPr>
        <w:t>YOU MUST REFER TO THE DS</w:t>
      </w:r>
      <w:r w:rsidR="00B13A68" w:rsidRPr="00FE3881">
        <w:rPr>
          <w:rFonts w:ascii="Arial" w:eastAsia="Arial" w:hAnsi="Arial" w:cs="Arial"/>
          <w:szCs w:val="22"/>
          <w:bdr w:val="none" w:sz="0" w:space="0" w:color="auto"/>
        </w:rPr>
        <w:t xml:space="preserve">L </w:t>
      </w:r>
    </w:p>
    <w:p w:rsidR="00B13A68" w:rsidRPr="00FE3881" w:rsidRDefault="00B13A68" w:rsidP="00D81386">
      <w:pPr>
        <w:pStyle w:val="MediumGrid1-Accent21"/>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szCs w:val="22"/>
          <w:bdr w:val="none" w:sz="0" w:space="0" w:color="auto"/>
        </w:rPr>
      </w:pPr>
      <w:r w:rsidRPr="00FE3881">
        <w:rPr>
          <w:rFonts w:ascii="Arial" w:eastAsia="Arial" w:hAnsi="Arial" w:cs="Arial"/>
          <w:szCs w:val="22"/>
          <w:bdr w:val="none" w:sz="0" w:space="0" w:color="auto"/>
        </w:rPr>
        <w:t xml:space="preserve">YOU MUST NOT INVESTIGATE </w:t>
      </w:r>
    </w:p>
    <w:p w:rsidR="002B3E1D" w:rsidRDefault="00B13A68" w:rsidP="00734CAB">
      <w:pPr>
        <w:pStyle w:val="MediumGrid1-Accent21"/>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szCs w:val="22"/>
          <w:bdr w:val="none" w:sz="0" w:space="0" w:color="auto"/>
        </w:rPr>
      </w:pPr>
      <w:r w:rsidRPr="00FE3881">
        <w:rPr>
          <w:rFonts w:ascii="Arial" w:eastAsia="Arial" w:hAnsi="Arial" w:cs="Arial"/>
          <w:szCs w:val="22"/>
          <w:bdr w:val="none" w:sz="0" w:space="0" w:color="auto"/>
        </w:rPr>
        <w:t>YOU MUST NOT OFFER CONFIDENTIALITY</w:t>
      </w:r>
    </w:p>
    <w:p w:rsidR="002B3E1D" w:rsidRDefault="002B3E1D" w:rsidP="002B3E1D">
      <w:pPr>
        <w:pStyle w:val="MediumGrid1-Accent21"/>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ind w:left="0"/>
        <w:rPr>
          <w:rFonts w:ascii="Arial" w:eastAsia="Arial" w:hAnsi="Arial" w:cs="Arial"/>
          <w:szCs w:val="22"/>
          <w:bdr w:val="none" w:sz="0" w:space="0" w:color="auto"/>
        </w:rPr>
      </w:pPr>
    </w:p>
    <w:p w:rsidR="002B3E1D" w:rsidRDefault="002B3E1D" w:rsidP="002B3E1D">
      <w:pPr>
        <w:pStyle w:val="MediumGrid1-Accent21"/>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ind w:left="0"/>
        <w:rPr>
          <w:rFonts w:ascii="Arial" w:eastAsia="Arial" w:hAnsi="Arial" w:cs="Arial"/>
          <w:b/>
          <w:sz w:val="28"/>
          <w:szCs w:val="28"/>
          <w:bdr w:val="none" w:sz="0" w:space="0" w:color="auto"/>
          <w:lang w:val="en-GB"/>
        </w:rPr>
      </w:pPr>
    </w:p>
    <w:p w:rsidR="00B13A68" w:rsidRPr="002B3E1D" w:rsidRDefault="0007748C" w:rsidP="002B3E1D">
      <w:pPr>
        <w:pStyle w:val="MediumGrid1-Accent21"/>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ind w:left="0"/>
        <w:rPr>
          <w:rFonts w:ascii="Arial" w:eastAsia="Arial" w:hAnsi="Arial" w:cs="Arial"/>
          <w:szCs w:val="22"/>
          <w:bdr w:val="none" w:sz="0" w:space="0" w:color="auto"/>
        </w:rPr>
      </w:pPr>
      <w:r w:rsidRPr="002B3E1D">
        <w:rPr>
          <w:rFonts w:ascii="Arial" w:eastAsia="Arial" w:hAnsi="Arial" w:cs="Arial"/>
          <w:b/>
          <w:sz w:val="28"/>
          <w:szCs w:val="28"/>
          <w:bdr w:val="none" w:sz="0" w:space="0" w:color="auto"/>
          <w:lang w:val="en-GB"/>
        </w:rPr>
        <w:t xml:space="preserve">Safeguarding Contacts </w:t>
      </w:r>
    </w:p>
    <w:tbl>
      <w:tblPr>
        <w:tblW w:w="10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0"/>
        <w:gridCol w:w="1981"/>
        <w:gridCol w:w="1982"/>
        <w:gridCol w:w="2109"/>
        <w:gridCol w:w="9"/>
      </w:tblGrid>
      <w:tr w:rsidR="00FE3881" w:rsidRPr="00EB5D2C" w:rsidTr="00C24688">
        <w:trPr>
          <w:trHeight w:val="243"/>
        </w:trPr>
        <w:tc>
          <w:tcPr>
            <w:tcW w:w="4290" w:type="dxa"/>
            <w:shd w:val="clear" w:color="auto" w:fill="CCFFCC"/>
          </w:tcPr>
          <w:p w:rsidR="00FE3881" w:rsidRPr="00C24688" w:rsidRDefault="00FE3881" w:rsidP="00C24688">
            <w:pPr>
              <w:jc w:val="center"/>
              <w:rPr>
                <w:sz w:val="22"/>
                <w:szCs w:val="22"/>
              </w:rPr>
            </w:pPr>
            <w:r w:rsidRPr="00C24688">
              <w:rPr>
                <w:rFonts w:ascii="Arial" w:hAnsi="Arial"/>
                <w:b/>
                <w:bCs/>
                <w:sz w:val="22"/>
                <w:szCs w:val="22"/>
              </w:rPr>
              <w:t>Safeguarding Contacts</w:t>
            </w:r>
          </w:p>
        </w:tc>
        <w:tc>
          <w:tcPr>
            <w:tcW w:w="1981" w:type="dxa"/>
            <w:shd w:val="clear" w:color="auto" w:fill="CCFFCC"/>
          </w:tcPr>
          <w:p w:rsidR="00FE3881" w:rsidRPr="00C24688" w:rsidRDefault="00FE3881" w:rsidP="00C24688">
            <w:pPr>
              <w:jc w:val="center"/>
              <w:rPr>
                <w:sz w:val="22"/>
                <w:szCs w:val="22"/>
              </w:rPr>
            </w:pPr>
            <w:r w:rsidRPr="00C24688">
              <w:rPr>
                <w:rFonts w:ascii="Arial" w:hAnsi="Arial"/>
                <w:b/>
                <w:bCs/>
                <w:sz w:val="22"/>
                <w:szCs w:val="22"/>
              </w:rPr>
              <w:t>Contact</w:t>
            </w:r>
          </w:p>
        </w:tc>
        <w:tc>
          <w:tcPr>
            <w:tcW w:w="1982" w:type="dxa"/>
            <w:shd w:val="clear" w:color="auto" w:fill="CCFFCC"/>
          </w:tcPr>
          <w:p w:rsidR="00FE3881" w:rsidRPr="00C24688" w:rsidRDefault="00FE3881" w:rsidP="00C24688">
            <w:pPr>
              <w:jc w:val="center"/>
              <w:rPr>
                <w:rFonts w:ascii="Arial" w:hAnsi="Arial" w:cs="Arial"/>
                <w:b/>
                <w:sz w:val="22"/>
                <w:szCs w:val="22"/>
              </w:rPr>
            </w:pPr>
            <w:r w:rsidRPr="00C24688">
              <w:rPr>
                <w:rFonts w:ascii="Arial" w:hAnsi="Arial" w:cs="Arial"/>
                <w:b/>
                <w:sz w:val="22"/>
                <w:szCs w:val="22"/>
              </w:rPr>
              <w:t xml:space="preserve">Home </w:t>
            </w:r>
          </w:p>
        </w:tc>
        <w:tc>
          <w:tcPr>
            <w:tcW w:w="1982" w:type="dxa"/>
            <w:gridSpan w:val="2"/>
            <w:shd w:val="clear" w:color="auto" w:fill="CCFFCC"/>
          </w:tcPr>
          <w:p w:rsidR="00FE3881" w:rsidRPr="00C24688" w:rsidRDefault="00FE3881" w:rsidP="00C24688">
            <w:pPr>
              <w:jc w:val="center"/>
              <w:rPr>
                <w:rFonts w:ascii="Arial" w:hAnsi="Arial" w:cs="Arial"/>
                <w:b/>
                <w:sz w:val="22"/>
                <w:szCs w:val="22"/>
              </w:rPr>
            </w:pPr>
            <w:r w:rsidRPr="00C24688">
              <w:rPr>
                <w:rFonts w:ascii="Arial" w:hAnsi="Arial" w:cs="Arial"/>
                <w:b/>
                <w:sz w:val="22"/>
                <w:szCs w:val="22"/>
              </w:rPr>
              <w:t>Mobile</w:t>
            </w:r>
          </w:p>
        </w:tc>
      </w:tr>
      <w:tr w:rsidR="00FE3881" w:rsidRPr="00EB5D2C" w:rsidTr="00C24688">
        <w:trPr>
          <w:trHeight w:val="243"/>
        </w:trPr>
        <w:tc>
          <w:tcPr>
            <w:tcW w:w="4290" w:type="dxa"/>
            <w:shd w:val="clear" w:color="auto" w:fill="CCFFCC"/>
          </w:tcPr>
          <w:p w:rsidR="00FE3881" w:rsidRPr="00C24688" w:rsidRDefault="00FE3881" w:rsidP="00FE3881">
            <w:pPr>
              <w:rPr>
                <w:sz w:val="22"/>
                <w:szCs w:val="22"/>
              </w:rPr>
            </w:pPr>
            <w:r w:rsidRPr="00C24688">
              <w:rPr>
                <w:rFonts w:ascii="Arial" w:hAnsi="Arial"/>
                <w:b/>
                <w:bCs/>
                <w:sz w:val="22"/>
                <w:szCs w:val="22"/>
                <w:u w:color="FF0000"/>
              </w:rPr>
              <w:t>Designated Safeguarding Lead</w:t>
            </w:r>
          </w:p>
        </w:tc>
        <w:tc>
          <w:tcPr>
            <w:tcW w:w="1981" w:type="dxa"/>
            <w:shd w:val="clear" w:color="auto" w:fill="CCFFCC"/>
          </w:tcPr>
          <w:p w:rsidR="00FE3881" w:rsidRPr="00C24688" w:rsidRDefault="00FE3881" w:rsidP="00FE3881">
            <w:pPr>
              <w:rPr>
                <w:rFonts w:ascii="Arial" w:hAnsi="Arial" w:cs="Arial"/>
                <w:sz w:val="22"/>
                <w:szCs w:val="22"/>
              </w:rPr>
            </w:pPr>
            <w:r w:rsidRPr="00C24688">
              <w:rPr>
                <w:rFonts w:ascii="Arial" w:eastAsia="Arial Unicode MS" w:hAnsi="Arial" w:cs="Arial"/>
                <w:sz w:val="22"/>
                <w:szCs w:val="22"/>
              </w:rPr>
              <w:t>Zoe Sylvester</w:t>
            </w:r>
          </w:p>
        </w:tc>
        <w:tc>
          <w:tcPr>
            <w:tcW w:w="1982" w:type="dxa"/>
            <w:shd w:val="clear" w:color="auto" w:fill="auto"/>
          </w:tcPr>
          <w:p w:rsidR="00FE3881" w:rsidRPr="00C24688" w:rsidRDefault="00FE3881" w:rsidP="00FE3881">
            <w:pPr>
              <w:rPr>
                <w:rFonts w:ascii="Arial" w:hAnsi="Arial" w:cs="Arial"/>
                <w:sz w:val="22"/>
                <w:szCs w:val="22"/>
              </w:rPr>
            </w:pPr>
            <w:r w:rsidRPr="00C24688">
              <w:rPr>
                <w:rFonts w:ascii="Arial" w:hAnsi="Arial" w:cs="Arial"/>
                <w:sz w:val="22"/>
                <w:szCs w:val="22"/>
              </w:rPr>
              <w:t>01923 388 466</w:t>
            </w:r>
          </w:p>
        </w:tc>
        <w:tc>
          <w:tcPr>
            <w:tcW w:w="1982" w:type="dxa"/>
            <w:gridSpan w:val="2"/>
            <w:shd w:val="clear" w:color="auto" w:fill="auto"/>
          </w:tcPr>
          <w:p w:rsidR="00FE3881" w:rsidRPr="00C24688" w:rsidRDefault="00FE3881" w:rsidP="00FE3881">
            <w:pPr>
              <w:rPr>
                <w:rFonts w:ascii="Arial" w:hAnsi="Arial" w:cs="Arial"/>
                <w:sz w:val="22"/>
                <w:szCs w:val="22"/>
              </w:rPr>
            </w:pPr>
            <w:r w:rsidRPr="00C24688">
              <w:rPr>
                <w:rFonts w:ascii="Arial" w:hAnsi="Arial" w:cs="Arial"/>
                <w:sz w:val="22"/>
                <w:szCs w:val="22"/>
              </w:rPr>
              <w:t>07883 018 823</w:t>
            </w:r>
          </w:p>
        </w:tc>
      </w:tr>
      <w:tr w:rsidR="00FE3881" w:rsidRPr="00EB5D2C" w:rsidTr="00C24688">
        <w:trPr>
          <w:trHeight w:val="243"/>
        </w:trPr>
        <w:tc>
          <w:tcPr>
            <w:tcW w:w="4290" w:type="dxa"/>
            <w:shd w:val="clear" w:color="auto" w:fill="CCFFCC"/>
          </w:tcPr>
          <w:p w:rsidR="00FE3881" w:rsidRPr="00C24688" w:rsidRDefault="00FE3881" w:rsidP="00FE3881">
            <w:pPr>
              <w:rPr>
                <w:sz w:val="22"/>
                <w:szCs w:val="22"/>
              </w:rPr>
            </w:pPr>
            <w:r w:rsidRPr="00C24688">
              <w:rPr>
                <w:rFonts w:ascii="Arial" w:hAnsi="Arial"/>
                <w:b/>
                <w:bCs/>
                <w:sz w:val="22"/>
                <w:szCs w:val="22"/>
                <w:u w:color="FF0000"/>
              </w:rPr>
              <w:t>Deputy Designated Safeguarding Lead</w:t>
            </w:r>
          </w:p>
        </w:tc>
        <w:tc>
          <w:tcPr>
            <w:tcW w:w="1981" w:type="dxa"/>
            <w:shd w:val="clear" w:color="auto" w:fill="CCFFCC"/>
          </w:tcPr>
          <w:p w:rsidR="00FE3881" w:rsidRPr="00C24688" w:rsidRDefault="00B63EF4" w:rsidP="00FE3881">
            <w:pPr>
              <w:rPr>
                <w:rFonts w:ascii="Arial" w:hAnsi="Arial" w:cs="Arial"/>
                <w:sz w:val="22"/>
                <w:szCs w:val="22"/>
              </w:rPr>
            </w:pPr>
            <w:r>
              <w:rPr>
                <w:rFonts w:ascii="Arial" w:eastAsia="Arial Unicode MS" w:hAnsi="Arial" w:cs="Arial"/>
                <w:sz w:val="22"/>
                <w:szCs w:val="22"/>
              </w:rPr>
              <w:t>Danica Belzer</w:t>
            </w:r>
          </w:p>
        </w:tc>
        <w:tc>
          <w:tcPr>
            <w:tcW w:w="1982" w:type="dxa"/>
            <w:shd w:val="clear" w:color="auto" w:fill="auto"/>
          </w:tcPr>
          <w:p w:rsidR="00FE3881" w:rsidRPr="00C24688" w:rsidRDefault="00FE3881" w:rsidP="00FE3881">
            <w:pPr>
              <w:rPr>
                <w:rFonts w:ascii="Arial" w:hAnsi="Arial" w:cs="Arial"/>
                <w:sz w:val="22"/>
                <w:szCs w:val="22"/>
                <w:highlight w:val="green"/>
              </w:rPr>
            </w:pPr>
          </w:p>
        </w:tc>
        <w:tc>
          <w:tcPr>
            <w:tcW w:w="1982" w:type="dxa"/>
            <w:gridSpan w:val="2"/>
            <w:shd w:val="clear" w:color="auto" w:fill="auto"/>
          </w:tcPr>
          <w:p w:rsidR="00FE3881" w:rsidRPr="00C24688" w:rsidRDefault="00FD32DC" w:rsidP="00FE3881">
            <w:pPr>
              <w:rPr>
                <w:rFonts w:ascii="Arial" w:hAnsi="Arial" w:cs="Arial"/>
                <w:sz w:val="22"/>
                <w:szCs w:val="22"/>
                <w:highlight w:val="green"/>
              </w:rPr>
            </w:pPr>
            <w:r w:rsidRPr="00FD32DC">
              <w:rPr>
                <w:rFonts w:ascii="Arial" w:hAnsi="Arial" w:cs="Arial"/>
                <w:sz w:val="22"/>
                <w:szCs w:val="22"/>
              </w:rPr>
              <w:t>07545 560859</w:t>
            </w:r>
          </w:p>
        </w:tc>
      </w:tr>
      <w:tr w:rsidR="00FE3881" w:rsidRPr="00EB5D2C" w:rsidTr="00C24688">
        <w:trPr>
          <w:trHeight w:val="243"/>
        </w:trPr>
        <w:tc>
          <w:tcPr>
            <w:tcW w:w="4290" w:type="dxa"/>
            <w:shd w:val="clear" w:color="auto" w:fill="CCFFCC"/>
          </w:tcPr>
          <w:p w:rsidR="00FE3881" w:rsidRPr="00C24688" w:rsidRDefault="00FE3881" w:rsidP="00FE3881">
            <w:pPr>
              <w:rPr>
                <w:sz w:val="22"/>
                <w:szCs w:val="22"/>
              </w:rPr>
            </w:pPr>
            <w:proofErr w:type="spellStart"/>
            <w:r w:rsidRPr="00C24688">
              <w:rPr>
                <w:rFonts w:ascii="Arial" w:hAnsi="Arial"/>
                <w:b/>
                <w:bCs/>
                <w:sz w:val="22"/>
                <w:szCs w:val="22"/>
                <w:u w:color="FF0000"/>
              </w:rPr>
              <w:t>Nominated</w:t>
            </w:r>
            <w:r w:rsidR="00FD32DC">
              <w:rPr>
                <w:rFonts w:ascii="Arial" w:hAnsi="Arial"/>
                <w:b/>
                <w:bCs/>
                <w:sz w:val="22"/>
                <w:szCs w:val="22"/>
                <w:u w:color="FF0000"/>
              </w:rPr>
              <w:t>Advisor</w:t>
            </w:r>
            <w:proofErr w:type="spellEnd"/>
            <w:r w:rsidRPr="00C24688">
              <w:rPr>
                <w:rFonts w:ascii="Arial" w:hAnsi="Arial"/>
                <w:b/>
                <w:bCs/>
                <w:sz w:val="22"/>
                <w:szCs w:val="22"/>
                <w:u w:color="FF0000"/>
              </w:rPr>
              <w:t xml:space="preserve"> Safeguarding</w:t>
            </w:r>
          </w:p>
        </w:tc>
        <w:tc>
          <w:tcPr>
            <w:tcW w:w="1981" w:type="dxa"/>
            <w:shd w:val="clear" w:color="auto" w:fill="CCFFCC"/>
          </w:tcPr>
          <w:p w:rsidR="00FE3881" w:rsidRPr="00C24688" w:rsidRDefault="00FE3881" w:rsidP="00FE3881">
            <w:pPr>
              <w:rPr>
                <w:rFonts w:ascii="Arial" w:hAnsi="Arial" w:cs="Arial"/>
                <w:sz w:val="22"/>
                <w:szCs w:val="22"/>
              </w:rPr>
            </w:pPr>
            <w:r w:rsidRPr="00FD32DC">
              <w:rPr>
                <w:rFonts w:ascii="Arial" w:hAnsi="Arial" w:cs="Arial"/>
                <w:sz w:val="22"/>
                <w:szCs w:val="22"/>
              </w:rPr>
              <w:t>Lyn Cleaver</w:t>
            </w:r>
          </w:p>
        </w:tc>
        <w:tc>
          <w:tcPr>
            <w:tcW w:w="1982" w:type="dxa"/>
            <w:shd w:val="clear" w:color="auto" w:fill="auto"/>
          </w:tcPr>
          <w:p w:rsidR="00FE3881" w:rsidRPr="00C24688" w:rsidRDefault="00FE3881" w:rsidP="00FE3881">
            <w:pPr>
              <w:rPr>
                <w:rFonts w:ascii="Arial" w:hAnsi="Arial" w:cs="Arial"/>
                <w:sz w:val="22"/>
                <w:szCs w:val="22"/>
              </w:rPr>
            </w:pPr>
            <w:r w:rsidRPr="00C24688">
              <w:rPr>
                <w:rFonts w:ascii="Arial" w:hAnsi="Arial" w:cs="Arial"/>
                <w:sz w:val="22"/>
                <w:szCs w:val="22"/>
              </w:rPr>
              <w:t>07775 521 314</w:t>
            </w:r>
          </w:p>
        </w:tc>
        <w:tc>
          <w:tcPr>
            <w:tcW w:w="1982" w:type="dxa"/>
            <w:gridSpan w:val="2"/>
            <w:shd w:val="clear" w:color="auto" w:fill="auto"/>
          </w:tcPr>
          <w:p w:rsidR="00FE3881" w:rsidRPr="00C24688" w:rsidRDefault="00FE3881" w:rsidP="00FE3881">
            <w:pPr>
              <w:rPr>
                <w:rFonts w:ascii="Arial" w:hAnsi="Arial" w:cs="Arial"/>
                <w:sz w:val="22"/>
                <w:szCs w:val="22"/>
              </w:rPr>
            </w:pPr>
            <w:r w:rsidRPr="00C24688">
              <w:rPr>
                <w:rFonts w:ascii="Arial" w:hAnsi="Arial" w:cs="Arial"/>
                <w:sz w:val="22"/>
                <w:szCs w:val="22"/>
              </w:rPr>
              <w:t>07775 521 314</w:t>
            </w:r>
          </w:p>
        </w:tc>
      </w:tr>
      <w:tr w:rsidR="006B6C05" w:rsidRPr="00EB5D2C" w:rsidTr="00C24688">
        <w:trPr>
          <w:trHeight w:val="243"/>
        </w:trPr>
        <w:tc>
          <w:tcPr>
            <w:tcW w:w="4290" w:type="dxa"/>
            <w:shd w:val="clear" w:color="auto" w:fill="CCFFCC"/>
          </w:tcPr>
          <w:p w:rsidR="006B6C05" w:rsidRPr="00C24688" w:rsidRDefault="006B6C05" w:rsidP="00FE3881">
            <w:pPr>
              <w:rPr>
                <w:rFonts w:ascii="Arial" w:hAnsi="Arial"/>
                <w:b/>
                <w:bCs/>
                <w:sz w:val="22"/>
                <w:szCs w:val="22"/>
                <w:u w:color="FF0000"/>
              </w:rPr>
            </w:pPr>
            <w:r>
              <w:rPr>
                <w:rFonts w:ascii="Arial" w:hAnsi="Arial"/>
                <w:b/>
                <w:bCs/>
                <w:sz w:val="22"/>
                <w:szCs w:val="22"/>
                <w:u w:color="FF0000"/>
              </w:rPr>
              <w:t>The Proprietor</w:t>
            </w:r>
          </w:p>
        </w:tc>
        <w:tc>
          <w:tcPr>
            <w:tcW w:w="1981" w:type="dxa"/>
            <w:shd w:val="clear" w:color="auto" w:fill="CCFFCC"/>
          </w:tcPr>
          <w:p w:rsidR="006B6C05" w:rsidRPr="00FD32DC" w:rsidRDefault="006B6C05" w:rsidP="00FE3881">
            <w:pPr>
              <w:rPr>
                <w:rFonts w:ascii="Arial" w:hAnsi="Arial" w:cs="Arial"/>
                <w:sz w:val="22"/>
                <w:szCs w:val="22"/>
              </w:rPr>
            </w:pPr>
            <w:r>
              <w:rPr>
                <w:rFonts w:ascii="Arial" w:hAnsi="Arial" w:cs="Arial"/>
                <w:sz w:val="22"/>
                <w:szCs w:val="22"/>
              </w:rPr>
              <w:t>Brian Berkery</w:t>
            </w:r>
          </w:p>
        </w:tc>
        <w:tc>
          <w:tcPr>
            <w:tcW w:w="1982" w:type="dxa"/>
            <w:shd w:val="clear" w:color="auto" w:fill="auto"/>
          </w:tcPr>
          <w:p w:rsidR="006B6C05" w:rsidRPr="00C24688" w:rsidRDefault="006B6C05" w:rsidP="00FE3881">
            <w:pPr>
              <w:rPr>
                <w:rFonts w:ascii="Arial" w:hAnsi="Arial" w:cs="Arial"/>
                <w:sz w:val="22"/>
                <w:szCs w:val="22"/>
              </w:rPr>
            </w:pPr>
            <w:r>
              <w:rPr>
                <w:rFonts w:ascii="Arial" w:hAnsi="Arial" w:cs="Arial"/>
                <w:sz w:val="22"/>
                <w:szCs w:val="22"/>
              </w:rPr>
              <w:t>0207 328 4280 (School)</w:t>
            </w:r>
          </w:p>
        </w:tc>
        <w:tc>
          <w:tcPr>
            <w:tcW w:w="1982" w:type="dxa"/>
            <w:gridSpan w:val="2"/>
            <w:shd w:val="clear" w:color="auto" w:fill="auto"/>
          </w:tcPr>
          <w:p w:rsidR="006B6C05" w:rsidRPr="00C24688" w:rsidRDefault="006B6C05" w:rsidP="00FE3881">
            <w:pPr>
              <w:rPr>
                <w:rFonts w:ascii="Arial" w:hAnsi="Arial" w:cs="Arial"/>
                <w:sz w:val="22"/>
                <w:szCs w:val="22"/>
              </w:rPr>
            </w:pPr>
          </w:p>
        </w:tc>
      </w:tr>
      <w:tr w:rsidR="00FE3881" w:rsidRPr="00EB5D2C" w:rsidTr="00C24688">
        <w:trPr>
          <w:trHeight w:val="243"/>
        </w:trPr>
        <w:tc>
          <w:tcPr>
            <w:tcW w:w="4290" w:type="dxa"/>
            <w:shd w:val="clear" w:color="auto" w:fill="CCFFCC"/>
          </w:tcPr>
          <w:p w:rsidR="00FE3881" w:rsidRPr="00C24688" w:rsidRDefault="00FE3881" w:rsidP="00FE3881">
            <w:pPr>
              <w:rPr>
                <w:sz w:val="22"/>
                <w:szCs w:val="22"/>
              </w:rPr>
            </w:pPr>
            <w:r w:rsidRPr="00C24688">
              <w:rPr>
                <w:rFonts w:ascii="Arial" w:hAnsi="Arial"/>
                <w:b/>
                <w:bCs/>
                <w:sz w:val="22"/>
                <w:szCs w:val="22"/>
              </w:rPr>
              <w:t xml:space="preserve">Sapphire Unit </w:t>
            </w:r>
            <w:proofErr w:type="spellStart"/>
            <w:r w:rsidRPr="00C24688">
              <w:rPr>
                <w:rFonts w:ascii="Arial" w:hAnsi="Arial"/>
                <w:b/>
                <w:bCs/>
                <w:sz w:val="22"/>
                <w:szCs w:val="22"/>
              </w:rPr>
              <w:t>Holborn</w:t>
            </w:r>
            <w:proofErr w:type="spellEnd"/>
            <w:r w:rsidRPr="00C24688">
              <w:rPr>
                <w:rFonts w:ascii="Arial" w:hAnsi="Arial"/>
                <w:b/>
                <w:bCs/>
                <w:sz w:val="22"/>
                <w:szCs w:val="22"/>
              </w:rPr>
              <w:t xml:space="preserve"> Police Station</w:t>
            </w:r>
          </w:p>
        </w:tc>
        <w:tc>
          <w:tcPr>
            <w:tcW w:w="1981" w:type="dxa"/>
            <w:shd w:val="clear" w:color="auto" w:fill="CCFFCC"/>
          </w:tcPr>
          <w:p w:rsidR="00FE3881" w:rsidRPr="00C24688" w:rsidRDefault="00FE3881" w:rsidP="00FE3881">
            <w:pPr>
              <w:rPr>
                <w:rFonts w:ascii="Arial" w:hAnsi="Arial" w:cs="Arial"/>
                <w:sz w:val="22"/>
                <w:szCs w:val="22"/>
              </w:rPr>
            </w:pPr>
            <w:r w:rsidRPr="00C24688">
              <w:rPr>
                <w:rFonts w:ascii="Arial" w:hAnsi="Arial" w:cs="Arial"/>
                <w:sz w:val="22"/>
                <w:szCs w:val="22"/>
              </w:rPr>
              <w:t>NA</w:t>
            </w:r>
          </w:p>
        </w:tc>
        <w:tc>
          <w:tcPr>
            <w:tcW w:w="1982" w:type="dxa"/>
            <w:shd w:val="clear" w:color="auto" w:fill="auto"/>
          </w:tcPr>
          <w:p w:rsidR="00FE3881" w:rsidRPr="00C24688" w:rsidRDefault="00FE3881" w:rsidP="00FE3881">
            <w:pPr>
              <w:rPr>
                <w:rFonts w:ascii="Arial" w:hAnsi="Arial" w:cs="Arial"/>
                <w:sz w:val="22"/>
                <w:szCs w:val="22"/>
              </w:rPr>
            </w:pPr>
            <w:r w:rsidRPr="00C24688">
              <w:rPr>
                <w:rFonts w:ascii="Arial" w:eastAsia="Arial Unicode MS" w:hAnsi="Arial" w:cs="Arial"/>
                <w:sz w:val="22"/>
                <w:szCs w:val="22"/>
              </w:rPr>
              <w:t>020 8733 6490</w:t>
            </w:r>
          </w:p>
        </w:tc>
        <w:tc>
          <w:tcPr>
            <w:tcW w:w="1982" w:type="dxa"/>
            <w:gridSpan w:val="2"/>
            <w:shd w:val="clear" w:color="auto" w:fill="auto"/>
          </w:tcPr>
          <w:p w:rsidR="00FE3881" w:rsidRPr="00C24688" w:rsidRDefault="00FE3881" w:rsidP="00FE3881">
            <w:pPr>
              <w:rPr>
                <w:rFonts w:ascii="Arial" w:hAnsi="Arial" w:cs="Arial"/>
                <w:sz w:val="22"/>
                <w:szCs w:val="22"/>
              </w:rPr>
            </w:pPr>
            <w:r w:rsidRPr="00C24688">
              <w:rPr>
                <w:rFonts w:ascii="Arial" w:hAnsi="Arial" w:cs="Arial"/>
                <w:sz w:val="22"/>
                <w:szCs w:val="22"/>
              </w:rPr>
              <w:t>NA</w:t>
            </w:r>
          </w:p>
        </w:tc>
      </w:tr>
      <w:tr w:rsidR="00FE3881" w:rsidRPr="00EB5D2C" w:rsidTr="00C24688">
        <w:trPr>
          <w:trHeight w:val="243"/>
        </w:trPr>
        <w:tc>
          <w:tcPr>
            <w:tcW w:w="4290" w:type="dxa"/>
            <w:shd w:val="clear" w:color="auto" w:fill="CCFFCC"/>
          </w:tcPr>
          <w:p w:rsidR="00FE3881" w:rsidRPr="00C24688" w:rsidRDefault="00FE3881" w:rsidP="00FE3881">
            <w:pPr>
              <w:rPr>
                <w:sz w:val="22"/>
                <w:szCs w:val="22"/>
              </w:rPr>
            </w:pPr>
            <w:proofErr w:type="spellStart"/>
            <w:r w:rsidRPr="00C24688">
              <w:rPr>
                <w:rFonts w:ascii="Arial" w:hAnsi="Arial"/>
                <w:b/>
                <w:bCs/>
                <w:sz w:val="22"/>
                <w:szCs w:val="22"/>
                <w:u w:color="FF0000"/>
              </w:rPr>
              <w:t>Ofsted</w:t>
            </w:r>
            <w:proofErr w:type="spellEnd"/>
            <w:r w:rsidRPr="00C24688">
              <w:rPr>
                <w:rFonts w:ascii="Arial" w:hAnsi="Arial"/>
                <w:b/>
                <w:bCs/>
                <w:sz w:val="22"/>
                <w:szCs w:val="22"/>
                <w:u w:color="FF0000"/>
              </w:rPr>
              <w:t xml:space="preserve"> Hotline Whistleblowing</w:t>
            </w:r>
          </w:p>
        </w:tc>
        <w:tc>
          <w:tcPr>
            <w:tcW w:w="1981" w:type="dxa"/>
            <w:shd w:val="clear" w:color="auto" w:fill="CCFFCC"/>
          </w:tcPr>
          <w:p w:rsidR="00FE3881" w:rsidRPr="00C24688" w:rsidRDefault="00FE3881" w:rsidP="00FE3881">
            <w:pPr>
              <w:rPr>
                <w:rFonts w:ascii="Arial" w:hAnsi="Arial" w:cs="Arial"/>
                <w:sz w:val="22"/>
                <w:szCs w:val="22"/>
              </w:rPr>
            </w:pPr>
            <w:r w:rsidRPr="00C24688">
              <w:rPr>
                <w:rFonts w:ascii="Arial" w:hAnsi="Arial" w:cs="Arial"/>
                <w:sz w:val="22"/>
                <w:szCs w:val="22"/>
              </w:rPr>
              <w:t>NA</w:t>
            </w:r>
          </w:p>
        </w:tc>
        <w:tc>
          <w:tcPr>
            <w:tcW w:w="1982" w:type="dxa"/>
            <w:shd w:val="clear" w:color="auto" w:fill="auto"/>
          </w:tcPr>
          <w:p w:rsidR="00FE3881" w:rsidRPr="00C24688" w:rsidRDefault="00FE3881" w:rsidP="00FE3881">
            <w:pPr>
              <w:rPr>
                <w:rFonts w:ascii="Arial" w:hAnsi="Arial" w:cs="Arial"/>
                <w:sz w:val="22"/>
                <w:szCs w:val="22"/>
              </w:rPr>
            </w:pPr>
            <w:r w:rsidRPr="00C24688">
              <w:rPr>
                <w:rFonts w:ascii="Arial" w:hAnsi="Arial" w:cs="Arial"/>
                <w:color w:val="auto"/>
                <w:sz w:val="22"/>
                <w:szCs w:val="22"/>
                <w:u w:color="FF0000"/>
              </w:rPr>
              <w:t>0300 123 3155</w:t>
            </w:r>
          </w:p>
        </w:tc>
        <w:tc>
          <w:tcPr>
            <w:tcW w:w="1982" w:type="dxa"/>
            <w:gridSpan w:val="2"/>
            <w:shd w:val="clear" w:color="auto" w:fill="auto"/>
          </w:tcPr>
          <w:p w:rsidR="00FE3881" w:rsidRPr="00C24688" w:rsidRDefault="00FE3881" w:rsidP="00FE3881">
            <w:pPr>
              <w:rPr>
                <w:rFonts w:ascii="Arial" w:hAnsi="Arial" w:cs="Arial"/>
                <w:sz w:val="22"/>
                <w:szCs w:val="22"/>
              </w:rPr>
            </w:pPr>
            <w:r w:rsidRPr="00C24688">
              <w:rPr>
                <w:rFonts w:ascii="Arial" w:hAnsi="Arial" w:cs="Arial"/>
                <w:sz w:val="22"/>
                <w:szCs w:val="22"/>
              </w:rPr>
              <w:t>NA</w:t>
            </w:r>
          </w:p>
        </w:tc>
      </w:tr>
      <w:tr w:rsidR="00FE3881" w:rsidRPr="00EB5D2C" w:rsidTr="00C24688">
        <w:trPr>
          <w:trHeight w:val="243"/>
        </w:trPr>
        <w:tc>
          <w:tcPr>
            <w:tcW w:w="4290" w:type="dxa"/>
            <w:shd w:val="clear" w:color="auto" w:fill="CCFFCC"/>
          </w:tcPr>
          <w:p w:rsidR="00FE3881" w:rsidRPr="00C24688" w:rsidRDefault="00FE3881" w:rsidP="00FE3881">
            <w:pPr>
              <w:rPr>
                <w:rFonts w:ascii="Arial" w:hAnsi="Arial"/>
                <w:b/>
                <w:bCs/>
                <w:sz w:val="22"/>
                <w:szCs w:val="22"/>
                <w:u w:color="FF0000"/>
              </w:rPr>
            </w:pPr>
            <w:r w:rsidRPr="00C24688">
              <w:rPr>
                <w:rFonts w:ascii="Arial" w:hAnsi="Arial"/>
                <w:b/>
                <w:bCs/>
                <w:sz w:val="22"/>
                <w:szCs w:val="22"/>
                <w:u w:color="FF0000"/>
              </w:rPr>
              <w:t>Local Authority Designated Officer (LADO)</w:t>
            </w:r>
          </w:p>
        </w:tc>
        <w:tc>
          <w:tcPr>
            <w:tcW w:w="1981" w:type="dxa"/>
            <w:shd w:val="clear" w:color="auto" w:fill="CCFFCC"/>
          </w:tcPr>
          <w:p w:rsidR="00FE3881" w:rsidRPr="00C24688" w:rsidRDefault="00FE3881" w:rsidP="00FE3881">
            <w:pPr>
              <w:rPr>
                <w:rFonts w:ascii="Arial" w:hAnsi="Arial" w:cs="Arial"/>
                <w:bCs/>
                <w:sz w:val="22"/>
                <w:szCs w:val="22"/>
                <w:u w:color="FF0000"/>
              </w:rPr>
            </w:pPr>
            <w:proofErr w:type="spellStart"/>
            <w:r w:rsidRPr="00C24688">
              <w:rPr>
                <w:rFonts w:ascii="Arial" w:hAnsi="Arial" w:cs="Arial"/>
                <w:bCs/>
                <w:sz w:val="22"/>
                <w:szCs w:val="22"/>
                <w:u w:color="FF0000"/>
              </w:rPr>
              <w:t>Bodil</w:t>
            </w:r>
            <w:proofErr w:type="spellEnd"/>
            <w:r w:rsidRPr="00C24688">
              <w:rPr>
                <w:rFonts w:ascii="Arial" w:hAnsi="Arial" w:cs="Arial"/>
                <w:bCs/>
                <w:sz w:val="22"/>
                <w:szCs w:val="22"/>
                <w:u w:color="FF0000"/>
              </w:rPr>
              <w:t xml:space="preserve"> </w:t>
            </w:r>
            <w:proofErr w:type="spellStart"/>
            <w:r w:rsidRPr="00C24688">
              <w:rPr>
                <w:rFonts w:ascii="Arial" w:hAnsi="Arial" w:cs="Arial"/>
                <w:bCs/>
                <w:sz w:val="22"/>
                <w:szCs w:val="22"/>
                <w:u w:color="FF0000"/>
              </w:rPr>
              <w:t>Mlynarska</w:t>
            </w:r>
            <w:proofErr w:type="spellEnd"/>
          </w:p>
        </w:tc>
        <w:tc>
          <w:tcPr>
            <w:tcW w:w="1982" w:type="dxa"/>
            <w:shd w:val="clear" w:color="auto" w:fill="auto"/>
          </w:tcPr>
          <w:p w:rsidR="00FE3881" w:rsidRPr="00C24688" w:rsidRDefault="00FE3881" w:rsidP="00FE3881">
            <w:pPr>
              <w:rPr>
                <w:rFonts w:ascii="Arial" w:hAnsi="Arial" w:cs="Arial"/>
                <w:color w:val="auto"/>
                <w:sz w:val="22"/>
                <w:szCs w:val="22"/>
                <w:u w:color="FF0000"/>
              </w:rPr>
            </w:pPr>
            <w:r w:rsidRPr="00C24688">
              <w:rPr>
                <w:rFonts w:ascii="Arial" w:hAnsi="Arial" w:cs="Arial"/>
                <w:color w:val="auto"/>
                <w:sz w:val="22"/>
                <w:szCs w:val="22"/>
                <w:u w:color="FF0000"/>
              </w:rPr>
              <w:t>020 7974 6999</w:t>
            </w:r>
          </w:p>
        </w:tc>
        <w:tc>
          <w:tcPr>
            <w:tcW w:w="1982" w:type="dxa"/>
            <w:gridSpan w:val="2"/>
            <w:shd w:val="clear" w:color="auto" w:fill="auto"/>
          </w:tcPr>
          <w:p w:rsidR="00FE3881" w:rsidRPr="00C24688" w:rsidRDefault="00FE3881" w:rsidP="00FE3881">
            <w:pPr>
              <w:rPr>
                <w:rFonts w:ascii="Arial" w:hAnsi="Arial" w:cs="Arial"/>
                <w:color w:val="auto"/>
                <w:sz w:val="22"/>
                <w:szCs w:val="22"/>
                <w:u w:color="FF0000"/>
              </w:rPr>
            </w:pPr>
            <w:r w:rsidRPr="00C24688">
              <w:rPr>
                <w:rFonts w:ascii="Arial" w:hAnsi="Arial" w:cs="Arial"/>
                <w:color w:val="auto"/>
                <w:sz w:val="22"/>
                <w:szCs w:val="22"/>
                <w:u w:color="FF0000"/>
              </w:rPr>
              <w:t>NA</w:t>
            </w:r>
          </w:p>
        </w:tc>
      </w:tr>
      <w:tr w:rsidR="00FE3881" w:rsidRPr="00EB5D2C" w:rsidTr="00C24688">
        <w:trPr>
          <w:trHeight w:val="243"/>
        </w:trPr>
        <w:tc>
          <w:tcPr>
            <w:tcW w:w="4290" w:type="dxa"/>
            <w:shd w:val="clear" w:color="auto" w:fill="CCFFCC"/>
          </w:tcPr>
          <w:p w:rsidR="00FE3881" w:rsidRPr="00C24688" w:rsidRDefault="00FE3881" w:rsidP="00C24688">
            <w:pPr>
              <w:jc w:val="both"/>
              <w:rPr>
                <w:rFonts w:ascii="Arial" w:hAnsi="Arial"/>
                <w:b/>
                <w:bCs/>
                <w:sz w:val="22"/>
                <w:szCs w:val="22"/>
                <w:u w:color="FF0000"/>
              </w:rPr>
            </w:pPr>
            <w:r w:rsidRPr="00C24688">
              <w:rPr>
                <w:rFonts w:ascii="Arial" w:hAnsi="Arial"/>
                <w:b/>
                <w:bCs/>
                <w:sz w:val="22"/>
                <w:szCs w:val="22"/>
                <w:u w:color="FF0000"/>
              </w:rPr>
              <w:t>Camden Social Services Advice</w:t>
            </w:r>
          </w:p>
        </w:tc>
        <w:tc>
          <w:tcPr>
            <w:tcW w:w="1981" w:type="dxa"/>
            <w:shd w:val="clear" w:color="auto" w:fill="CCFFCC"/>
          </w:tcPr>
          <w:p w:rsidR="00FE3881" w:rsidRPr="00C24688" w:rsidRDefault="00FE3881" w:rsidP="00FE3881">
            <w:pPr>
              <w:rPr>
                <w:rFonts w:ascii="Arial" w:hAnsi="Arial" w:cs="Arial"/>
                <w:bCs/>
                <w:sz w:val="22"/>
                <w:szCs w:val="22"/>
                <w:u w:color="FF0000"/>
              </w:rPr>
            </w:pPr>
            <w:r w:rsidRPr="00C24688">
              <w:rPr>
                <w:rFonts w:ascii="Arial" w:hAnsi="Arial" w:cs="Arial"/>
                <w:bCs/>
                <w:sz w:val="22"/>
                <w:szCs w:val="22"/>
                <w:u w:color="FF0000"/>
              </w:rPr>
              <w:t>NA</w:t>
            </w:r>
          </w:p>
        </w:tc>
        <w:tc>
          <w:tcPr>
            <w:tcW w:w="1982" w:type="dxa"/>
            <w:shd w:val="clear" w:color="auto" w:fill="auto"/>
          </w:tcPr>
          <w:p w:rsidR="00FE3881" w:rsidRPr="00C24688" w:rsidRDefault="00FE3881" w:rsidP="00FE3881">
            <w:pPr>
              <w:rPr>
                <w:rFonts w:ascii="Arial" w:hAnsi="Arial" w:cs="Arial"/>
                <w:color w:val="auto"/>
                <w:sz w:val="22"/>
                <w:szCs w:val="22"/>
                <w:u w:color="FF0000"/>
              </w:rPr>
            </w:pPr>
            <w:r w:rsidRPr="00C24688">
              <w:rPr>
                <w:rFonts w:ascii="Arial" w:hAnsi="Arial" w:cs="Arial"/>
                <w:color w:val="auto"/>
                <w:sz w:val="22"/>
                <w:szCs w:val="22"/>
                <w:u w:color="FF0000"/>
              </w:rPr>
              <w:t>020 7974 6666</w:t>
            </w:r>
          </w:p>
        </w:tc>
        <w:tc>
          <w:tcPr>
            <w:tcW w:w="1982" w:type="dxa"/>
            <w:gridSpan w:val="2"/>
            <w:shd w:val="clear" w:color="auto" w:fill="auto"/>
          </w:tcPr>
          <w:p w:rsidR="00FE3881" w:rsidRPr="00C24688" w:rsidRDefault="00FE3881" w:rsidP="00FE3881">
            <w:pPr>
              <w:rPr>
                <w:rFonts w:ascii="Arial" w:hAnsi="Arial" w:cs="Arial"/>
                <w:color w:val="auto"/>
                <w:sz w:val="22"/>
                <w:szCs w:val="22"/>
                <w:u w:color="FF0000"/>
              </w:rPr>
            </w:pPr>
            <w:r w:rsidRPr="00C24688">
              <w:rPr>
                <w:rFonts w:ascii="Arial" w:hAnsi="Arial" w:cs="Arial"/>
                <w:color w:val="auto"/>
                <w:sz w:val="22"/>
                <w:szCs w:val="22"/>
                <w:u w:color="FF0000"/>
              </w:rPr>
              <w:t>NA</w:t>
            </w:r>
          </w:p>
        </w:tc>
      </w:tr>
      <w:tr w:rsidR="00FE3881" w:rsidRPr="00EB5D2C" w:rsidTr="00C24688">
        <w:trPr>
          <w:trHeight w:val="243"/>
        </w:trPr>
        <w:tc>
          <w:tcPr>
            <w:tcW w:w="4290" w:type="dxa"/>
            <w:shd w:val="clear" w:color="auto" w:fill="CCFFCC"/>
          </w:tcPr>
          <w:p w:rsidR="00FE3881" w:rsidRPr="00C24688" w:rsidRDefault="00FE3881" w:rsidP="00C24688">
            <w:pPr>
              <w:jc w:val="both"/>
              <w:rPr>
                <w:rFonts w:ascii="Arial" w:hAnsi="Arial"/>
                <w:b/>
                <w:bCs/>
                <w:sz w:val="22"/>
                <w:szCs w:val="22"/>
                <w:u w:color="FF0000"/>
              </w:rPr>
            </w:pPr>
            <w:r w:rsidRPr="00C24688">
              <w:rPr>
                <w:rFonts w:ascii="Arial" w:hAnsi="Arial"/>
                <w:b/>
                <w:bCs/>
                <w:sz w:val="22"/>
                <w:szCs w:val="22"/>
                <w:u w:color="FF0000"/>
              </w:rPr>
              <w:t>Out of Hours Social Services Duty Team</w:t>
            </w:r>
          </w:p>
        </w:tc>
        <w:tc>
          <w:tcPr>
            <w:tcW w:w="1981" w:type="dxa"/>
            <w:shd w:val="clear" w:color="auto" w:fill="CCFFCC"/>
          </w:tcPr>
          <w:p w:rsidR="00FE3881" w:rsidRPr="00C24688" w:rsidRDefault="00FE3881" w:rsidP="00FE3881">
            <w:pPr>
              <w:rPr>
                <w:rFonts w:ascii="Arial" w:hAnsi="Arial" w:cs="Arial"/>
                <w:bCs/>
                <w:sz w:val="22"/>
                <w:szCs w:val="22"/>
                <w:u w:color="FF0000"/>
              </w:rPr>
            </w:pPr>
            <w:r w:rsidRPr="00C24688">
              <w:rPr>
                <w:rFonts w:ascii="Arial" w:hAnsi="Arial" w:cs="Arial"/>
                <w:bCs/>
                <w:sz w:val="22"/>
                <w:szCs w:val="22"/>
                <w:u w:color="FF0000"/>
              </w:rPr>
              <w:t>NA</w:t>
            </w:r>
          </w:p>
        </w:tc>
        <w:tc>
          <w:tcPr>
            <w:tcW w:w="1982" w:type="dxa"/>
            <w:shd w:val="clear" w:color="auto" w:fill="auto"/>
          </w:tcPr>
          <w:p w:rsidR="00FE3881" w:rsidRPr="00C24688" w:rsidRDefault="00FE3881" w:rsidP="00FE3881">
            <w:pPr>
              <w:rPr>
                <w:rFonts w:ascii="Arial" w:hAnsi="Arial" w:cs="Arial"/>
                <w:color w:val="auto"/>
                <w:sz w:val="22"/>
                <w:szCs w:val="22"/>
                <w:u w:color="FF0000"/>
              </w:rPr>
            </w:pPr>
            <w:r w:rsidRPr="00C24688">
              <w:rPr>
                <w:rFonts w:ascii="Arial" w:hAnsi="Arial" w:cs="Arial"/>
                <w:color w:val="auto"/>
                <w:sz w:val="22"/>
                <w:szCs w:val="22"/>
                <w:u w:color="FF0000"/>
              </w:rPr>
              <w:t>020 7974 4444</w:t>
            </w:r>
          </w:p>
        </w:tc>
        <w:tc>
          <w:tcPr>
            <w:tcW w:w="1982" w:type="dxa"/>
            <w:gridSpan w:val="2"/>
            <w:shd w:val="clear" w:color="auto" w:fill="auto"/>
          </w:tcPr>
          <w:p w:rsidR="00FE3881" w:rsidRPr="00C24688" w:rsidRDefault="00FE3881" w:rsidP="00FE3881">
            <w:pPr>
              <w:rPr>
                <w:rFonts w:ascii="Arial" w:hAnsi="Arial" w:cs="Arial"/>
                <w:color w:val="auto"/>
                <w:sz w:val="22"/>
                <w:szCs w:val="22"/>
                <w:u w:color="FF0000"/>
              </w:rPr>
            </w:pPr>
            <w:r w:rsidRPr="00C24688">
              <w:rPr>
                <w:rFonts w:ascii="Arial" w:hAnsi="Arial" w:cs="Arial"/>
                <w:color w:val="auto"/>
                <w:sz w:val="22"/>
                <w:szCs w:val="22"/>
                <w:u w:color="FF0000"/>
              </w:rPr>
              <w:t>NA</w:t>
            </w:r>
          </w:p>
        </w:tc>
      </w:tr>
      <w:tr w:rsidR="00FE3881" w:rsidRPr="00EB5D2C" w:rsidTr="00C24688">
        <w:trPr>
          <w:gridAfter w:val="1"/>
          <w:wAfter w:w="9" w:type="dxa"/>
        </w:trPr>
        <w:tc>
          <w:tcPr>
            <w:tcW w:w="10362" w:type="dxa"/>
            <w:gridSpan w:val="4"/>
            <w:shd w:val="clear" w:color="auto" w:fill="auto"/>
          </w:tcPr>
          <w:p w:rsidR="00FE3881" w:rsidRPr="00C24688"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r w:rsidRPr="00C24688">
              <w:rPr>
                <w:rFonts w:ascii="Arial" w:eastAsia="Calibri" w:hAnsi="Arial" w:cs="Arial"/>
                <w:b/>
                <w:sz w:val="22"/>
                <w:szCs w:val="22"/>
              </w:rPr>
              <w:t xml:space="preserve">SAFEGUARDING LEAD OFFICERS: </w:t>
            </w:r>
          </w:p>
          <w:p w:rsidR="00FE3881" w:rsidRPr="00C24688"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r w:rsidRPr="00C24688">
              <w:rPr>
                <w:rFonts w:ascii="Arial" w:eastAsia="Calibri" w:hAnsi="Arial" w:cs="Arial"/>
                <w:b/>
                <w:sz w:val="22"/>
                <w:szCs w:val="22"/>
              </w:rPr>
              <w:t xml:space="preserve">Name: Michelle </w:t>
            </w:r>
            <w:proofErr w:type="spellStart"/>
            <w:r w:rsidRPr="00C24688">
              <w:rPr>
                <w:rFonts w:ascii="Arial" w:eastAsia="Calibri" w:hAnsi="Arial" w:cs="Arial"/>
                <w:b/>
                <w:sz w:val="22"/>
                <w:szCs w:val="22"/>
              </w:rPr>
              <w:t>O’Regan</w:t>
            </w:r>
            <w:proofErr w:type="spellEnd"/>
            <w:r w:rsidRPr="00C24688">
              <w:rPr>
                <w:rFonts w:ascii="Arial" w:eastAsia="Calibri" w:hAnsi="Arial" w:cs="Arial"/>
                <w:b/>
                <w:sz w:val="22"/>
                <w:szCs w:val="22"/>
              </w:rPr>
              <w:t xml:space="preserve"> (Head of Service – Children in Need) Tel: 020 7974 1905 </w:t>
            </w:r>
          </w:p>
          <w:p w:rsidR="00FE3881" w:rsidRPr="00C24688"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r w:rsidRPr="00C24688">
              <w:rPr>
                <w:rFonts w:ascii="Arial" w:eastAsia="Calibri" w:hAnsi="Arial" w:cs="Arial"/>
                <w:b/>
                <w:sz w:val="22"/>
                <w:szCs w:val="22"/>
              </w:rPr>
              <w:t xml:space="preserve">Name: Jennette Evans (Service manager) Tel: 020 7974 1818 </w:t>
            </w:r>
          </w:p>
          <w:p w:rsidR="00FE3881" w:rsidRPr="00C24688"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r w:rsidRPr="00C24688">
              <w:rPr>
                <w:rFonts w:ascii="Arial" w:eastAsia="Calibri" w:hAnsi="Arial" w:cs="Arial"/>
                <w:b/>
                <w:sz w:val="22"/>
                <w:szCs w:val="22"/>
              </w:rPr>
              <w:t xml:space="preserve">Name: Patricia Williams (Service manager) Tel: 020 7974 1558 </w:t>
            </w:r>
          </w:p>
          <w:p w:rsidR="00FE3881" w:rsidRPr="00C24688"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p>
          <w:p w:rsidR="00FE3881" w:rsidRPr="00C24688"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r w:rsidRPr="00C24688">
              <w:rPr>
                <w:rFonts w:ascii="Arial" w:eastAsia="Calibri" w:hAnsi="Arial" w:cs="Arial"/>
                <w:b/>
                <w:sz w:val="22"/>
                <w:szCs w:val="22"/>
              </w:rPr>
              <w:t xml:space="preserve">MASH TEAM: </w:t>
            </w:r>
          </w:p>
          <w:p w:rsidR="00FE3881" w:rsidRPr="00C24688"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r w:rsidRPr="00C24688">
              <w:rPr>
                <w:rFonts w:ascii="Arial" w:eastAsia="Calibri" w:hAnsi="Arial" w:cs="Arial"/>
                <w:b/>
                <w:sz w:val="22"/>
                <w:szCs w:val="22"/>
              </w:rPr>
              <w:t xml:space="preserve">Manager: Jay </w:t>
            </w:r>
            <w:proofErr w:type="spellStart"/>
            <w:r w:rsidRPr="00C24688">
              <w:rPr>
                <w:rFonts w:ascii="Arial" w:eastAsia="Calibri" w:hAnsi="Arial" w:cs="Arial"/>
                <w:b/>
                <w:sz w:val="22"/>
                <w:szCs w:val="22"/>
              </w:rPr>
              <w:t>Fente</w:t>
            </w:r>
            <w:proofErr w:type="spellEnd"/>
            <w:r w:rsidRPr="00C24688">
              <w:rPr>
                <w:rFonts w:ascii="Arial" w:eastAsia="Calibri" w:hAnsi="Arial" w:cs="Arial"/>
                <w:b/>
                <w:sz w:val="22"/>
                <w:szCs w:val="22"/>
              </w:rPr>
              <w:t xml:space="preserve"> Tel: 020 7974 1553/3317 Fax: 020 7974 3310 E-safety contact </w:t>
            </w:r>
            <w:proofErr w:type="gramStart"/>
            <w:r w:rsidRPr="00C24688">
              <w:rPr>
                <w:rFonts w:ascii="Arial" w:eastAsia="Calibri" w:hAnsi="Arial" w:cs="Arial"/>
                <w:b/>
                <w:sz w:val="22"/>
                <w:szCs w:val="22"/>
              </w:rPr>
              <w:t>officer</w:t>
            </w:r>
            <w:proofErr w:type="gramEnd"/>
            <w:r w:rsidRPr="00C24688">
              <w:rPr>
                <w:rFonts w:ascii="Arial" w:eastAsia="Calibri" w:hAnsi="Arial" w:cs="Arial"/>
                <w:b/>
                <w:sz w:val="22"/>
                <w:szCs w:val="22"/>
              </w:rPr>
              <w:t xml:space="preserve">: </w:t>
            </w:r>
          </w:p>
          <w:p w:rsidR="00FE3881" w:rsidRPr="00C24688"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r w:rsidRPr="00C24688">
              <w:rPr>
                <w:rFonts w:ascii="Arial" w:eastAsia="Calibri" w:hAnsi="Arial" w:cs="Arial"/>
                <w:b/>
                <w:sz w:val="22"/>
                <w:szCs w:val="22"/>
              </w:rPr>
              <w:t xml:space="preserve">Name: Jenni Spencer Tel: 020 7974 2866 Child and family contact team </w:t>
            </w:r>
          </w:p>
          <w:p w:rsidR="00FE3881" w:rsidRPr="00C24688"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r w:rsidRPr="00C24688">
              <w:rPr>
                <w:rFonts w:ascii="Arial" w:eastAsia="Calibri" w:hAnsi="Arial" w:cs="Arial"/>
                <w:b/>
                <w:sz w:val="22"/>
                <w:szCs w:val="22"/>
              </w:rPr>
              <w:t>Name: Emma Haigh Tel: 020 7974 8832/8791</w:t>
            </w:r>
          </w:p>
          <w:p w:rsidR="00FE3881" w:rsidRPr="00C24688"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p>
          <w:p w:rsidR="00FE3881" w:rsidRPr="00C24688"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r w:rsidRPr="00C24688">
              <w:rPr>
                <w:rFonts w:ascii="Arial" w:eastAsia="Calibri" w:hAnsi="Arial" w:cs="Arial"/>
                <w:b/>
                <w:sz w:val="22"/>
                <w:szCs w:val="22"/>
              </w:rPr>
              <w:t xml:space="preserve">Prevent - To raise concerns relating to extremism: DC 100 Emma MAXWELL, Hertfordshire Prevent Officer, Eastern Counter Terrorism Intelligence Unit Phone 01438 735396 Mobile </w:t>
            </w:r>
          </w:p>
          <w:p w:rsidR="00FE3881" w:rsidRPr="00C24688"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r w:rsidRPr="00C24688">
              <w:rPr>
                <w:rFonts w:ascii="Arial" w:eastAsia="Calibri" w:hAnsi="Arial" w:cs="Arial"/>
                <w:b/>
                <w:sz w:val="22"/>
                <w:szCs w:val="22"/>
              </w:rPr>
              <w:t xml:space="preserve">07534909682 Email </w:t>
            </w:r>
            <w:hyperlink r:id="rId8" w:history="1">
              <w:r w:rsidRPr="00C24688">
                <w:rPr>
                  <w:rStyle w:val="Hyperlink"/>
                  <w:rFonts w:ascii="Arial" w:eastAsia="Calibri" w:hAnsi="Arial" w:cs="Arial"/>
                  <w:b/>
                  <w:sz w:val="22"/>
                  <w:szCs w:val="22"/>
                </w:rPr>
                <w:t>emma.maxwell@herts.pnn.police.uk</w:t>
              </w:r>
            </w:hyperlink>
            <w:r w:rsidRPr="00C24688">
              <w:rPr>
                <w:rFonts w:ascii="Arial" w:eastAsia="Calibri" w:hAnsi="Arial" w:cs="Arial"/>
                <w:b/>
                <w:sz w:val="22"/>
                <w:szCs w:val="22"/>
              </w:rPr>
              <w:t xml:space="preserve"> </w:t>
            </w:r>
          </w:p>
          <w:p w:rsidR="00FE3881" w:rsidRPr="00C24688"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p>
          <w:p w:rsidR="00FE3881" w:rsidRPr="00C24688"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proofErr w:type="spellStart"/>
            <w:r w:rsidRPr="00C24688">
              <w:rPr>
                <w:rFonts w:ascii="Arial" w:eastAsia="Calibri" w:hAnsi="Arial" w:cs="Arial"/>
                <w:b/>
                <w:sz w:val="22"/>
                <w:szCs w:val="22"/>
              </w:rPr>
              <w:t>DfE</w:t>
            </w:r>
            <w:proofErr w:type="spellEnd"/>
            <w:r w:rsidRPr="00C24688">
              <w:rPr>
                <w:rFonts w:ascii="Arial" w:eastAsia="Calibri" w:hAnsi="Arial" w:cs="Arial"/>
                <w:b/>
                <w:sz w:val="22"/>
                <w:szCs w:val="22"/>
              </w:rPr>
              <w:t xml:space="preserve"> dedicated telephone helpline and mailbox for non-emergency advice 020 7340 7264 and counter-extremism@education.gsi.gov.uk.</w:t>
            </w:r>
          </w:p>
          <w:p w:rsidR="00FE3881" w:rsidRPr="00C24688"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p>
          <w:p w:rsidR="00FE3881" w:rsidRPr="00C24688"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r w:rsidRPr="00C24688">
              <w:rPr>
                <w:rFonts w:ascii="Arial" w:eastAsia="Calibri" w:hAnsi="Arial" w:cs="Arial"/>
                <w:b/>
                <w:sz w:val="22"/>
                <w:szCs w:val="22"/>
              </w:rPr>
              <w:t>Police: Emergency 999 Non-emergency 101</w:t>
            </w:r>
          </w:p>
          <w:p w:rsidR="00FE3881" w:rsidRPr="00C24688"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2"/>
                <w:szCs w:val="22"/>
              </w:rPr>
            </w:pPr>
          </w:p>
        </w:tc>
      </w:tr>
    </w:tbl>
    <w:p w:rsidR="00E06B1B" w:rsidRDefault="00E06B1B" w:rsidP="00FE388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highlight w:val="yellow"/>
          <w:bdr w:val="none" w:sz="0" w:space="0" w:color="auto"/>
          <w:lang w:val="en-GB"/>
        </w:rPr>
      </w:pPr>
    </w:p>
    <w:p w:rsidR="00EE451C" w:rsidRDefault="00EE451C" w:rsidP="00FE388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p>
    <w:p w:rsidR="002B3E1D" w:rsidRDefault="002B3E1D" w:rsidP="00FE388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p>
    <w:p w:rsidR="00FE3881" w:rsidRPr="00FD32DC" w:rsidRDefault="00FE3881" w:rsidP="00FE388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r w:rsidRPr="00FD32DC">
        <w:rPr>
          <w:rFonts w:ascii="Arial" w:eastAsia="Arial" w:hAnsi="Arial" w:cs="Arial"/>
          <w:b/>
          <w:szCs w:val="22"/>
          <w:bdr w:val="none" w:sz="0" w:space="0" w:color="auto"/>
          <w:lang w:val="en-GB"/>
        </w:rPr>
        <w:t xml:space="preserve">BROADHURST SCHOOL </w:t>
      </w:r>
    </w:p>
    <w:p w:rsidR="00FE3881" w:rsidRPr="00FD32DC" w:rsidRDefault="00FE3881" w:rsidP="00FE388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FD32DC">
        <w:rPr>
          <w:rFonts w:ascii="Arial" w:eastAsia="Arial" w:hAnsi="Arial" w:cs="Arial"/>
          <w:b/>
          <w:szCs w:val="22"/>
          <w:u w:val="single"/>
          <w:bdr w:val="none" w:sz="0" w:space="0" w:color="auto"/>
          <w:lang w:val="en-GB"/>
        </w:rPr>
        <w:t>RECORD OF CHILD PROTECTION CONCERN</w:t>
      </w:r>
      <w:r w:rsidRPr="00FD32DC">
        <w:rPr>
          <w:rFonts w:ascii="Arial" w:eastAsia="Arial" w:hAnsi="Arial" w:cs="Arial"/>
          <w:b/>
          <w:szCs w:val="22"/>
          <w:bdr w:val="none" w:sz="0" w:space="0" w:color="auto"/>
          <w:lang w:val="en-GB"/>
        </w:rPr>
        <w:t xml:space="preserve"> </w:t>
      </w:r>
    </w:p>
    <w:p w:rsidR="00FE3881" w:rsidRPr="00FD32DC" w:rsidRDefault="00FE3881" w:rsidP="00FE388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FD32DC">
        <w:rPr>
          <w:rFonts w:ascii="Arial" w:eastAsia="Arial" w:hAnsi="Arial" w:cs="Arial"/>
          <w:szCs w:val="22"/>
          <w:bdr w:val="none" w:sz="0" w:space="0" w:color="auto"/>
          <w:lang w:val="en-GB"/>
        </w:rPr>
        <w:t>Please complete this form if you have any concerns about a pupil.</w:t>
      </w:r>
    </w:p>
    <w:p w:rsidR="00FE3881" w:rsidRPr="00FD32DC" w:rsidRDefault="00FE3881" w:rsidP="00FE388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FD32DC">
        <w:rPr>
          <w:rFonts w:ascii="Arial" w:eastAsia="Arial" w:hAnsi="Arial" w:cs="Arial"/>
          <w:szCs w:val="22"/>
          <w:bdr w:val="none" w:sz="0" w:space="0" w:color="auto"/>
          <w:lang w:val="en-GB"/>
        </w:rPr>
        <w:t xml:space="preserve">(Pastoral, Medical or Safeguarding) </w:t>
      </w:r>
    </w:p>
    <w:p w:rsidR="00FE3881" w:rsidRPr="00FD32DC" w:rsidRDefault="00FE3881" w:rsidP="00FE388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center"/>
        <w:rPr>
          <w:rFonts w:ascii="Arial" w:eastAsia="Arial" w:hAnsi="Arial" w:cs="Arial"/>
          <w:szCs w:val="22"/>
          <w:bdr w:val="none" w:sz="0" w:space="0" w:color="auto"/>
          <w:lang w:val="en-GB"/>
        </w:rPr>
      </w:pPr>
      <w:r w:rsidRPr="00FD32DC">
        <w:rPr>
          <w:rFonts w:ascii="Arial" w:eastAsia="Arial" w:hAnsi="Arial" w:cs="Arial"/>
          <w:b/>
          <w:szCs w:val="22"/>
          <w:bdr w:val="none" w:sz="0" w:space="0" w:color="auto"/>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889"/>
        <w:gridCol w:w="942"/>
        <w:gridCol w:w="5094"/>
      </w:tblGrid>
      <w:tr w:rsidR="00FE3881" w:rsidRPr="00FD32DC" w:rsidTr="00C24688">
        <w:tc>
          <w:tcPr>
            <w:tcW w:w="2263" w:type="dxa"/>
            <w:shd w:val="clear" w:color="auto" w:fill="auto"/>
          </w:tcPr>
          <w:p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lang w:val="en-GB"/>
              </w:rPr>
            </w:pPr>
          </w:p>
          <w:p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lang w:val="en-GB"/>
              </w:rPr>
            </w:pPr>
            <w:r w:rsidRPr="00FD32DC">
              <w:rPr>
                <w:rFonts w:ascii="Arial" w:eastAsia="Arial" w:hAnsi="Arial" w:cs="Arial"/>
                <w:b/>
                <w:sz w:val="22"/>
                <w:szCs w:val="22"/>
                <w:bdr w:val="none" w:sz="0" w:space="0" w:color="auto"/>
                <w:lang w:val="en-GB"/>
              </w:rPr>
              <w:t>Pupil Name</w:t>
            </w:r>
          </w:p>
        </w:tc>
        <w:tc>
          <w:tcPr>
            <w:tcW w:w="7925" w:type="dxa"/>
            <w:gridSpan w:val="3"/>
            <w:shd w:val="clear" w:color="auto" w:fill="auto"/>
          </w:tcPr>
          <w:p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lang w:val="en-GB"/>
              </w:rPr>
            </w:pPr>
          </w:p>
        </w:tc>
      </w:tr>
      <w:tr w:rsidR="00FE3881" w:rsidRPr="00FD32DC" w:rsidTr="00C24688">
        <w:tc>
          <w:tcPr>
            <w:tcW w:w="2263" w:type="dxa"/>
            <w:shd w:val="clear" w:color="auto" w:fill="auto"/>
          </w:tcPr>
          <w:p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lang w:val="en-GB"/>
              </w:rPr>
            </w:pPr>
          </w:p>
          <w:p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lang w:val="en-GB"/>
              </w:rPr>
            </w:pPr>
            <w:r w:rsidRPr="00FD32DC">
              <w:rPr>
                <w:rFonts w:ascii="Arial" w:eastAsia="Arial" w:hAnsi="Arial" w:cs="Arial"/>
                <w:b/>
                <w:sz w:val="22"/>
                <w:szCs w:val="22"/>
                <w:bdr w:val="none" w:sz="0" w:space="0" w:color="auto"/>
                <w:lang w:val="en-GB"/>
              </w:rPr>
              <w:t>Pupil Date of Birth</w:t>
            </w:r>
          </w:p>
        </w:tc>
        <w:tc>
          <w:tcPr>
            <w:tcW w:w="1889" w:type="dxa"/>
            <w:shd w:val="clear" w:color="auto" w:fill="auto"/>
          </w:tcPr>
          <w:p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lang w:val="en-GB"/>
              </w:rPr>
            </w:pPr>
          </w:p>
        </w:tc>
        <w:tc>
          <w:tcPr>
            <w:tcW w:w="6036" w:type="dxa"/>
            <w:gridSpan w:val="2"/>
            <w:shd w:val="clear" w:color="auto" w:fill="auto"/>
          </w:tcPr>
          <w:p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lang w:val="en-GB"/>
              </w:rPr>
            </w:pPr>
          </w:p>
          <w:p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lang w:val="en-GB"/>
              </w:rPr>
            </w:pPr>
            <w:r w:rsidRPr="00FD32DC">
              <w:rPr>
                <w:rFonts w:ascii="Arial" w:eastAsia="Arial" w:hAnsi="Arial" w:cs="Arial"/>
                <w:b/>
                <w:sz w:val="22"/>
                <w:szCs w:val="22"/>
                <w:bdr w:val="none" w:sz="0" w:space="0" w:color="auto"/>
                <w:lang w:val="en-GB"/>
              </w:rPr>
              <w:t>Today’s Day and Date</w:t>
            </w:r>
          </w:p>
        </w:tc>
      </w:tr>
      <w:tr w:rsidR="00FE3881" w:rsidRPr="00FD32DC" w:rsidTr="00C24688">
        <w:tc>
          <w:tcPr>
            <w:tcW w:w="4152" w:type="dxa"/>
            <w:gridSpan w:val="2"/>
            <w:shd w:val="clear" w:color="auto" w:fill="auto"/>
          </w:tcPr>
          <w:p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lang w:val="en-GB"/>
              </w:rPr>
            </w:pPr>
          </w:p>
          <w:p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lang w:val="en-GB"/>
              </w:rPr>
            </w:pPr>
            <w:r w:rsidRPr="00FD32DC">
              <w:rPr>
                <w:rFonts w:ascii="Arial" w:eastAsia="Arial" w:hAnsi="Arial" w:cs="Arial"/>
                <w:b/>
                <w:sz w:val="22"/>
                <w:szCs w:val="22"/>
                <w:bdr w:val="none" w:sz="0" w:space="0" w:color="auto"/>
                <w:lang w:val="en-GB"/>
              </w:rPr>
              <w:t xml:space="preserve">Member (s) of Staff Noting Concern: </w:t>
            </w:r>
          </w:p>
          <w:p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lang w:val="en-GB"/>
              </w:rPr>
            </w:pPr>
          </w:p>
          <w:p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lang w:val="en-GB"/>
              </w:rPr>
            </w:pPr>
          </w:p>
          <w:p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lang w:val="en-GB"/>
              </w:rPr>
            </w:pPr>
          </w:p>
        </w:tc>
        <w:tc>
          <w:tcPr>
            <w:tcW w:w="6036" w:type="dxa"/>
            <w:gridSpan w:val="2"/>
            <w:shd w:val="clear" w:color="auto" w:fill="auto"/>
          </w:tcPr>
          <w:p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rPr>
            </w:pPr>
          </w:p>
          <w:p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lang w:val="en-GB"/>
              </w:rPr>
            </w:pPr>
            <w:r w:rsidRPr="00FD32DC">
              <w:rPr>
                <w:rFonts w:ascii="Arial" w:eastAsia="Arial" w:hAnsi="Arial" w:cs="Arial"/>
                <w:b/>
                <w:sz w:val="22"/>
                <w:szCs w:val="22"/>
                <w:bdr w:val="none" w:sz="0" w:space="0" w:color="auto"/>
              </w:rPr>
              <w:t xml:space="preserve">Your </w:t>
            </w:r>
            <w:proofErr w:type="gramStart"/>
            <w:r w:rsidRPr="00FD32DC">
              <w:rPr>
                <w:rFonts w:ascii="Arial" w:eastAsia="Arial" w:hAnsi="Arial" w:cs="Arial"/>
                <w:b/>
                <w:sz w:val="22"/>
                <w:szCs w:val="22"/>
                <w:bdr w:val="none" w:sz="0" w:space="0" w:color="auto"/>
              </w:rPr>
              <w:t>signature :</w:t>
            </w:r>
            <w:proofErr w:type="gramEnd"/>
          </w:p>
        </w:tc>
      </w:tr>
      <w:tr w:rsidR="00FE3881" w:rsidRPr="00FD32DC" w:rsidTr="00C24688">
        <w:tc>
          <w:tcPr>
            <w:tcW w:w="10188" w:type="dxa"/>
            <w:gridSpan w:val="4"/>
            <w:shd w:val="clear" w:color="auto" w:fill="auto"/>
          </w:tcPr>
          <w:p w:rsidR="00FE3881"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rPr>
            </w:pPr>
            <w:r w:rsidRPr="00FD32DC">
              <w:rPr>
                <w:rFonts w:ascii="Arial" w:eastAsia="Arial" w:hAnsi="Arial" w:cs="Arial"/>
                <w:b/>
                <w:sz w:val="22"/>
                <w:szCs w:val="22"/>
                <w:bdr w:val="none" w:sz="0" w:space="0" w:color="auto"/>
                <w:lang w:val="en-GB"/>
              </w:rPr>
              <w:t>CONCERN (Please describe as fully as possible</w:t>
            </w:r>
            <w:r w:rsidRPr="00FD32DC">
              <w:rPr>
                <w:rFonts w:ascii="Calibri" w:eastAsia="Helvetica" w:hAnsi="Calibri" w:cs="Calibri"/>
                <w:color w:val="auto"/>
                <w:sz w:val="30"/>
                <w:szCs w:val="30"/>
                <w:bdr w:val="none" w:sz="0" w:space="0" w:color="auto"/>
                <w:lang w:eastAsia="en-US"/>
              </w:rPr>
              <w:t xml:space="preserve">, </w:t>
            </w:r>
            <w:r w:rsidRPr="00FD32DC">
              <w:rPr>
                <w:rFonts w:ascii="Arial" w:eastAsia="Arial" w:hAnsi="Arial" w:cs="Arial"/>
                <w:b/>
                <w:sz w:val="22"/>
                <w:szCs w:val="22"/>
                <w:bdr w:val="none" w:sz="0" w:space="0" w:color="auto"/>
              </w:rPr>
              <w:t>what was said, observed, reported and by whom)</w:t>
            </w:r>
          </w:p>
          <w:p w:rsidR="00DB3B22" w:rsidRPr="00FD32DC" w:rsidRDefault="00DB3B22"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lang w:val="en-GB"/>
              </w:rPr>
            </w:pPr>
          </w:p>
          <w:p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pPr>
          </w:p>
        </w:tc>
      </w:tr>
      <w:tr w:rsidR="00FE3881" w:rsidRPr="00FD32DC" w:rsidTr="00C24688">
        <w:tc>
          <w:tcPr>
            <w:tcW w:w="10188" w:type="dxa"/>
            <w:gridSpan w:val="4"/>
            <w:shd w:val="clear" w:color="auto" w:fill="auto"/>
          </w:tcPr>
          <w:p w:rsidR="00FE3881" w:rsidRPr="00FD32DC" w:rsidRDefault="00FE3881" w:rsidP="00C246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eastAsia="Helvetica" w:hAnsi="Arial" w:cs="Arial"/>
                <w:b/>
                <w:color w:val="auto"/>
                <w:sz w:val="22"/>
                <w:szCs w:val="22"/>
                <w:bdr w:val="none" w:sz="0" w:space="0" w:color="auto"/>
                <w:lang w:eastAsia="en-US"/>
              </w:rPr>
            </w:pPr>
            <w:r w:rsidRPr="00FD32DC">
              <w:rPr>
                <w:rFonts w:ascii="Arial" w:eastAsia="Helvetica" w:hAnsi="Arial" w:cs="Arial"/>
                <w:b/>
                <w:color w:val="auto"/>
                <w:sz w:val="22"/>
                <w:szCs w:val="22"/>
                <w:bdr w:val="none" w:sz="0" w:space="0" w:color="auto"/>
                <w:lang w:eastAsia="en-US"/>
              </w:rPr>
              <w:t xml:space="preserve">Additional </w:t>
            </w:r>
            <w:proofErr w:type="gramStart"/>
            <w:r w:rsidRPr="00FD32DC">
              <w:rPr>
                <w:rFonts w:ascii="Arial" w:eastAsia="Helvetica" w:hAnsi="Arial" w:cs="Arial"/>
                <w:b/>
                <w:color w:val="auto"/>
                <w:sz w:val="22"/>
                <w:szCs w:val="22"/>
                <w:bdr w:val="none" w:sz="0" w:space="0" w:color="auto"/>
                <w:lang w:eastAsia="en-US"/>
              </w:rPr>
              <w:t>information :</w:t>
            </w:r>
            <w:proofErr w:type="gramEnd"/>
            <w:r w:rsidRPr="00FD32DC">
              <w:rPr>
                <w:rFonts w:ascii="Arial" w:eastAsia="Helvetica" w:hAnsi="Arial" w:cs="Arial"/>
                <w:b/>
                <w:color w:val="auto"/>
                <w:sz w:val="22"/>
                <w:szCs w:val="22"/>
                <w:bdr w:val="none" w:sz="0" w:space="0" w:color="auto"/>
                <w:lang w:eastAsia="en-US"/>
              </w:rPr>
              <w:t> (your opinion, context of concern/disclosure)</w:t>
            </w:r>
          </w:p>
          <w:p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p>
        </w:tc>
      </w:tr>
      <w:tr w:rsidR="00FE3881" w:rsidRPr="00FD32DC" w:rsidTr="00C24688">
        <w:tc>
          <w:tcPr>
            <w:tcW w:w="10188" w:type="dxa"/>
            <w:gridSpan w:val="4"/>
            <w:shd w:val="clear" w:color="auto" w:fill="auto"/>
          </w:tcPr>
          <w:p w:rsidR="00FE3881" w:rsidRPr="00FD32DC" w:rsidRDefault="00FE3881" w:rsidP="00C246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eastAsia="Helvetica" w:hAnsi="Arial" w:cs="Arial"/>
                <w:b/>
                <w:color w:val="auto"/>
                <w:sz w:val="22"/>
                <w:szCs w:val="22"/>
                <w:bdr w:val="none" w:sz="0" w:space="0" w:color="auto"/>
                <w:lang w:eastAsia="en-US"/>
              </w:rPr>
            </w:pPr>
            <w:r w:rsidRPr="00FD32DC">
              <w:rPr>
                <w:rFonts w:ascii="Arial" w:eastAsia="Helvetica" w:hAnsi="Arial" w:cs="Arial"/>
                <w:b/>
                <w:color w:val="auto"/>
                <w:sz w:val="22"/>
                <w:szCs w:val="22"/>
                <w:bdr w:val="none" w:sz="0" w:space="0" w:color="auto"/>
                <w:lang w:eastAsia="en-US"/>
              </w:rPr>
              <w:t xml:space="preserve">Your </w:t>
            </w:r>
            <w:r w:rsidR="00DB3B22" w:rsidRPr="00FD32DC">
              <w:rPr>
                <w:rFonts w:ascii="Arial" w:eastAsia="Helvetica" w:hAnsi="Arial" w:cs="Arial"/>
                <w:b/>
                <w:color w:val="auto"/>
                <w:sz w:val="22"/>
                <w:szCs w:val="22"/>
                <w:bdr w:val="none" w:sz="0" w:space="0" w:color="auto"/>
                <w:lang w:eastAsia="en-US"/>
              </w:rPr>
              <w:t>response:</w:t>
            </w:r>
            <w:r w:rsidRPr="00FD32DC">
              <w:rPr>
                <w:rFonts w:ascii="Arial" w:eastAsia="Helvetica" w:hAnsi="Arial" w:cs="Arial"/>
                <w:b/>
                <w:color w:val="auto"/>
                <w:sz w:val="22"/>
                <w:szCs w:val="22"/>
                <w:bdr w:val="none" w:sz="0" w:space="0" w:color="auto"/>
                <w:lang w:eastAsia="en-US"/>
              </w:rPr>
              <w:t> (what did you do/say following the concern)</w:t>
            </w:r>
          </w:p>
          <w:p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ascii="Arial" w:hAnsi="Arial" w:cs="Arial"/>
                <w:b/>
                <w:sz w:val="22"/>
                <w:szCs w:val="22"/>
              </w:rPr>
            </w:pPr>
          </w:p>
        </w:tc>
      </w:tr>
      <w:tr w:rsidR="00FE3881" w:rsidRPr="00FD32DC" w:rsidTr="00C24688">
        <w:tc>
          <w:tcPr>
            <w:tcW w:w="5094" w:type="dxa"/>
            <w:gridSpan w:val="3"/>
            <w:shd w:val="clear" w:color="auto" w:fill="auto"/>
          </w:tcPr>
          <w:p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Helvetica" w:hAnsi="Arial" w:cs="Arial"/>
                <w:b/>
                <w:color w:val="auto"/>
                <w:sz w:val="22"/>
                <w:szCs w:val="22"/>
                <w:bdr w:val="none" w:sz="0" w:space="0" w:color="auto"/>
                <w:lang w:eastAsia="en-US"/>
              </w:rPr>
            </w:pPr>
            <w:r w:rsidRPr="00FD32DC">
              <w:rPr>
                <w:rFonts w:ascii="Arial" w:eastAsia="Helvetica" w:hAnsi="Arial" w:cs="Arial"/>
                <w:b/>
                <w:color w:val="auto"/>
                <w:sz w:val="22"/>
                <w:szCs w:val="22"/>
                <w:bdr w:val="none" w:sz="0" w:space="0" w:color="auto"/>
                <w:lang w:eastAsia="en-US"/>
              </w:rPr>
              <w:t xml:space="preserve">Your position in </w:t>
            </w:r>
            <w:r w:rsidR="00DB3B22" w:rsidRPr="00FD32DC">
              <w:rPr>
                <w:rFonts w:ascii="Arial" w:eastAsia="Helvetica" w:hAnsi="Arial" w:cs="Arial"/>
                <w:b/>
                <w:color w:val="auto"/>
                <w:sz w:val="22"/>
                <w:szCs w:val="22"/>
                <w:bdr w:val="none" w:sz="0" w:space="0" w:color="auto"/>
                <w:lang w:eastAsia="en-US"/>
              </w:rPr>
              <w:t>school:</w:t>
            </w:r>
          </w:p>
          <w:p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Helvetica" w:hAnsi="Arial" w:cs="Arial"/>
                <w:b/>
                <w:color w:val="auto"/>
                <w:sz w:val="22"/>
                <w:szCs w:val="22"/>
                <w:bdr w:val="none" w:sz="0" w:space="0" w:color="auto"/>
                <w:lang w:eastAsia="en-US"/>
              </w:rPr>
            </w:pPr>
          </w:p>
          <w:p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p>
        </w:tc>
        <w:tc>
          <w:tcPr>
            <w:tcW w:w="5094" w:type="dxa"/>
            <w:shd w:val="clear" w:color="auto" w:fill="auto"/>
          </w:tcPr>
          <w:p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Helvetica" w:hAnsi="Arial" w:cs="Arial"/>
                <w:b/>
                <w:color w:val="auto"/>
                <w:sz w:val="22"/>
                <w:szCs w:val="22"/>
                <w:bdr w:val="none" w:sz="0" w:space="0" w:color="auto"/>
                <w:lang w:eastAsia="en-US"/>
              </w:rPr>
            </w:pPr>
            <w:r w:rsidRPr="00FD32DC">
              <w:rPr>
                <w:rFonts w:ascii="Arial" w:eastAsia="Helvetica" w:hAnsi="Arial" w:cs="Arial"/>
                <w:b/>
                <w:color w:val="auto"/>
                <w:sz w:val="22"/>
                <w:szCs w:val="22"/>
                <w:bdr w:val="none" w:sz="0" w:space="0" w:color="auto"/>
                <w:lang w:eastAsia="en-US"/>
              </w:rPr>
              <w:t xml:space="preserve">Date and time of this </w:t>
            </w:r>
            <w:r w:rsidR="00DB3B22" w:rsidRPr="00FD32DC">
              <w:rPr>
                <w:rFonts w:ascii="Arial" w:eastAsia="Helvetica" w:hAnsi="Arial" w:cs="Arial"/>
                <w:b/>
                <w:color w:val="auto"/>
                <w:sz w:val="22"/>
                <w:szCs w:val="22"/>
                <w:bdr w:val="none" w:sz="0" w:space="0" w:color="auto"/>
                <w:lang w:eastAsia="en-US"/>
              </w:rPr>
              <w:t>recording:</w:t>
            </w:r>
          </w:p>
          <w:p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Helvetica" w:hAnsi="Arial" w:cs="Arial"/>
                <w:b/>
                <w:color w:val="auto"/>
                <w:sz w:val="22"/>
                <w:szCs w:val="22"/>
                <w:bdr w:val="none" w:sz="0" w:space="0" w:color="auto"/>
                <w:lang w:eastAsia="en-US"/>
              </w:rPr>
            </w:pPr>
          </w:p>
          <w:p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Helvetica" w:hAnsi="Arial" w:cs="Arial"/>
                <w:b/>
                <w:color w:val="auto"/>
                <w:sz w:val="22"/>
                <w:szCs w:val="22"/>
                <w:bdr w:val="none" w:sz="0" w:space="0" w:color="auto"/>
                <w:lang w:eastAsia="en-US"/>
              </w:rPr>
            </w:pPr>
          </w:p>
          <w:p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p>
        </w:tc>
      </w:tr>
      <w:tr w:rsidR="00FE3881" w:rsidRPr="00FD32DC" w:rsidTr="00C24688">
        <w:tc>
          <w:tcPr>
            <w:tcW w:w="10188" w:type="dxa"/>
            <w:gridSpan w:val="4"/>
            <w:shd w:val="clear" w:color="auto" w:fill="auto"/>
          </w:tcPr>
          <w:p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r w:rsidRPr="00FD32DC">
              <w:rPr>
                <w:rFonts w:ascii="Arial" w:eastAsia="Helvetica" w:hAnsi="Arial" w:cs="Arial"/>
                <w:b/>
                <w:color w:val="auto"/>
                <w:sz w:val="22"/>
                <w:szCs w:val="22"/>
                <w:bdr w:val="none" w:sz="0" w:space="0" w:color="auto"/>
                <w:lang w:eastAsia="en-US"/>
              </w:rPr>
              <w:t>Action and response of DSL/</w:t>
            </w:r>
            <w:proofErr w:type="gramStart"/>
            <w:r w:rsidRPr="00FD32DC">
              <w:rPr>
                <w:rFonts w:ascii="Arial" w:eastAsia="Helvetica" w:hAnsi="Arial" w:cs="Arial"/>
                <w:b/>
                <w:color w:val="auto"/>
                <w:sz w:val="22"/>
                <w:szCs w:val="22"/>
                <w:bdr w:val="none" w:sz="0" w:space="0" w:color="auto"/>
                <w:lang w:eastAsia="en-US"/>
              </w:rPr>
              <w:t>Headmistress</w:t>
            </w:r>
            <w:proofErr w:type="gramEnd"/>
          </w:p>
        </w:tc>
      </w:tr>
      <w:tr w:rsidR="00FE3881" w:rsidRPr="00FD32DC" w:rsidTr="00C24688">
        <w:tc>
          <w:tcPr>
            <w:tcW w:w="5094" w:type="dxa"/>
            <w:gridSpan w:val="3"/>
            <w:shd w:val="clear" w:color="auto" w:fill="auto"/>
          </w:tcPr>
          <w:p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p>
          <w:p w:rsidR="00FE3881" w:rsidRPr="00FD32DC" w:rsidRDefault="00FE3881" w:rsidP="00C246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eastAsia="Helvetica" w:hAnsi="Arial" w:cs="Arial"/>
                <w:b/>
                <w:color w:val="auto"/>
                <w:sz w:val="22"/>
                <w:szCs w:val="22"/>
                <w:bdr w:val="none" w:sz="0" w:space="0" w:color="auto"/>
                <w:lang w:eastAsia="en-US"/>
              </w:rPr>
            </w:pPr>
            <w:r w:rsidRPr="00FD32DC">
              <w:rPr>
                <w:rFonts w:ascii="Arial" w:eastAsia="Helvetica" w:hAnsi="Arial" w:cs="Arial"/>
                <w:b/>
                <w:color w:val="auto"/>
                <w:sz w:val="22"/>
                <w:szCs w:val="22"/>
                <w:bdr w:val="none" w:sz="0" w:space="0" w:color="auto"/>
                <w:lang w:eastAsia="en-US"/>
              </w:rPr>
              <w:t>Feedback given to member of staff reporting concern:</w:t>
            </w:r>
          </w:p>
          <w:p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p>
          <w:p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p>
          <w:p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p>
        </w:tc>
        <w:tc>
          <w:tcPr>
            <w:tcW w:w="5094" w:type="dxa"/>
            <w:shd w:val="clear" w:color="auto" w:fill="auto"/>
          </w:tcPr>
          <w:p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p>
          <w:p w:rsidR="00FE3881" w:rsidRPr="00FD32DC" w:rsidRDefault="00FE3881" w:rsidP="00C2468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eastAsia="Helvetica" w:hAnsi="Arial" w:cs="Arial"/>
                <w:b/>
                <w:color w:val="auto"/>
                <w:sz w:val="22"/>
                <w:szCs w:val="22"/>
                <w:bdr w:val="none" w:sz="0" w:space="0" w:color="auto"/>
                <w:lang w:eastAsia="en-US"/>
              </w:rPr>
            </w:pPr>
            <w:r w:rsidRPr="00FD32DC">
              <w:rPr>
                <w:rFonts w:ascii="Arial" w:eastAsia="Helvetica" w:hAnsi="Arial" w:cs="Arial"/>
                <w:b/>
                <w:color w:val="auto"/>
                <w:sz w:val="22"/>
                <w:szCs w:val="22"/>
                <w:bdr w:val="none" w:sz="0" w:space="0" w:color="auto"/>
                <w:lang w:eastAsia="en-US"/>
              </w:rPr>
              <w:t>Information shared with any other staff? If so, what information was shared and what was the rationale for this?</w:t>
            </w:r>
          </w:p>
          <w:p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p>
        </w:tc>
      </w:tr>
      <w:tr w:rsidR="00FE3881" w:rsidRPr="00FD32DC" w:rsidTr="00C24688">
        <w:tc>
          <w:tcPr>
            <w:tcW w:w="5094" w:type="dxa"/>
            <w:gridSpan w:val="3"/>
            <w:shd w:val="clear" w:color="auto" w:fill="auto"/>
          </w:tcPr>
          <w:p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r w:rsidRPr="00FD32DC">
              <w:rPr>
                <w:rFonts w:ascii="Arial" w:hAnsi="Arial" w:cs="Arial"/>
                <w:b/>
                <w:sz w:val="22"/>
                <w:szCs w:val="22"/>
              </w:rPr>
              <w:t>Name of DSL:</w:t>
            </w:r>
          </w:p>
          <w:p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p>
          <w:p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p>
          <w:p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p>
          <w:p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p>
          <w:p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p>
        </w:tc>
        <w:tc>
          <w:tcPr>
            <w:tcW w:w="5094" w:type="dxa"/>
            <w:shd w:val="clear" w:color="auto" w:fill="auto"/>
          </w:tcPr>
          <w:p w:rsidR="00FE3881" w:rsidRPr="00FD32DC" w:rsidRDefault="00FE3881" w:rsidP="00C2468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rPr>
            </w:pPr>
            <w:r w:rsidRPr="00FD32DC">
              <w:rPr>
                <w:rFonts w:ascii="Arial" w:hAnsi="Arial" w:cs="Arial"/>
                <w:b/>
                <w:sz w:val="22"/>
                <w:szCs w:val="22"/>
              </w:rPr>
              <w:t>Date:</w:t>
            </w:r>
          </w:p>
        </w:tc>
      </w:tr>
    </w:tbl>
    <w:p w:rsidR="00FE3881" w:rsidRPr="00FD32DC" w:rsidRDefault="00FE3881" w:rsidP="00FE388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2"/>
          <w:szCs w:val="22"/>
          <w:bdr w:val="none" w:sz="0" w:space="0" w:color="auto"/>
          <w:lang w:val="en-GB"/>
        </w:rPr>
      </w:pPr>
    </w:p>
    <w:p w:rsidR="00FE3881" w:rsidRPr="000E231E" w:rsidRDefault="00E8273B" w:rsidP="00FE388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i/>
          <w:bdr w:val="none" w:sz="0" w:space="0" w:color="auto"/>
          <w:lang w:val="en-GB"/>
        </w:rPr>
      </w:pPr>
      <w:r>
        <w:rPr>
          <w:rFonts w:ascii="Arial" w:eastAsia="Arial" w:hAnsi="Arial" w:cs="Arial"/>
          <w:b/>
          <w:i/>
          <w:bdr w:val="none" w:sz="0" w:space="0" w:color="auto"/>
          <w:lang w:val="en-GB"/>
        </w:rPr>
        <w:t>A copy should go</w:t>
      </w:r>
      <w:r w:rsidR="00FE3881" w:rsidRPr="00FD32DC">
        <w:rPr>
          <w:rFonts w:ascii="Arial" w:eastAsia="Arial" w:hAnsi="Arial" w:cs="Arial"/>
          <w:b/>
          <w:i/>
          <w:bdr w:val="none" w:sz="0" w:space="0" w:color="auto"/>
          <w:lang w:val="en-GB"/>
        </w:rPr>
        <w:t xml:space="preserve"> to the Designated Safeguarding Lead immediately.</w:t>
      </w:r>
    </w:p>
    <w:p w:rsidR="00FE3881" w:rsidRDefault="00FE3881" w:rsidP="00FE3881"/>
    <w:p w:rsidR="00FE3881" w:rsidRDefault="00FE3881" w:rsidP="00FE3881">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i/>
          <w:szCs w:val="22"/>
          <w:bdr w:val="none" w:sz="0" w:space="0" w:color="auto"/>
          <w:lang w:val="en-GB"/>
        </w:rPr>
      </w:pPr>
    </w:p>
    <w:p w:rsidR="002B3E1D" w:rsidRDefault="002B3E1D" w:rsidP="00B13A68">
      <w:p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i/>
          <w:szCs w:val="22"/>
          <w:bdr w:val="none" w:sz="0" w:space="0" w:color="auto"/>
          <w:lang w:val="en-GB"/>
        </w:rPr>
      </w:pPr>
    </w:p>
    <w:p w:rsidR="004D6EFB" w:rsidRPr="004D6EFB" w:rsidRDefault="004D6EFB" w:rsidP="00B13A68">
      <w:p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szCs w:val="22"/>
          <w:bdr w:val="none" w:sz="0" w:space="0" w:color="auto"/>
          <w:lang w:val="en-GB"/>
        </w:rPr>
      </w:pPr>
      <w:r w:rsidRPr="004D6EFB">
        <w:rPr>
          <w:rFonts w:ascii="Arial" w:eastAsia="Arial" w:hAnsi="Arial" w:cs="Arial"/>
          <w:b/>
          <w:szCs w:val="22"/>
          <w:bdr w:val="none" w:sz="0" w:space="0" w:color="auto"/>
          <w:lang w:val="en-GB"/>
        </w:rPr>
        <w:t xml:space="preserve">RESPONSIBILITIES </w:t>
      </w:r>
    </w:p>
    <w:p w:rsidR="003347E6" w:rsidRDefault="003347E6"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p>
    <w:p w:rsidR="004D6EFB" w:rsidRPr="004D6EFB" w:rsidRDefault="004D6EFB"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 xml:space="preserve">Designated Safeguarding Lead (DSL)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Designated Safeguarding Lead (DSL) at </w:t>
      </w:r>
      <w:r w:rsidR="00FA646C">
        <w:rPr>
          <w:rFonts w:ascii="Arial" w:eastAsia="Arial" w:hAnsi="Arial" w:cs="Arial"/>
          <w:szCs w:val="22"/>
          <w:bdr w:val="none" w:sz="0" w:space="0" w:color="auto"/>
          <w:lang w:val="en-GB"/>
        </w:rPr>
        <w:t xml:space="preserve">Broadhurst School is the </w:t>
      </w:r>
      <w:r w:rsidR="003D6912">
        <w:rPr>
          <w:rFonts w:ascii="Arial" w:eastAsia="Arial" w:hAnsi="Arial" w:cs="Arial"/>
          <w:szCs w:val="22"/>
          <w:bdr w:val="none" w:sz="0" w:space="0" w:color="auto"/>
          <w:lang w:val="en-GB"/>
        </w:rPr>
        <w:t>Headmistress</w:t>
      </w:r>
      <w:r w:rsidRPr="004D6EFB">
        <w:rPr>
          <w:rFonts w:ascii="Arial" w:eastAsia="Arial" w:hAnsi="Arial" w:cs="Arial"/>
          <w:szCs w:val="22"/>
          <w:bdr w:val="none" w:sz="0" w:space="0" w:color="auto"/>
          <w:lang w:val="en-GB"/>
        </w:rPr>
        <w:t xml:space="preserve">, Mrs </w:t>
      </w:r>
      <w:r w:rsidR="00FA646C">
        <w:rPr>
          <w:rFonts w:ascii="Arial" w:eastAsia="Arial" w:hAnsi="Arial" w:cs="Arial"/>
          <w:szCs w:val="22"/>
          <w:bdr w:val="none" w:sz="0" w:space="0" w:color="auto"/>
          <w:lang w:val="en-GB"/>
        </w:rPr>
        <w:t>Zoe Sylvester</w:t>
      </w:r>
      <w:r w:rsidRPr="004D6EFB">
        <w:rPr>
          <w:rFonts w:ascii="Arial" w:eastAsia="Arial" w:hAnsi="Arial" w:cs="Arial"/>
          <w:szCs w:val="22"/>
          <w:bdr w:val="none" w:sz="0" w:space="0" w:color="auto"/>
          <w:lang w:val="en-GB"/>
        </w:rPr>
        <w:t xml:space="preserve">. In her </w:t>
      </w:r>
      <w:r w:rsidR="00DB3B22" w:rsidRPr="004D6EFB">
        <w:rPr>
          <w:rFonts w:ascii="Arial" w:eastAsia="Arial" w:hAnsi="Arial" w:cs="Arial"/>
          <w:szCs w:val="22"/>
          <w:bdr w:val="none" w:sz="0" w:space="0" w:color="auto"/>
          <w:lang w:val="en-GB"/>
        </w:rPr>
        <w:t>absence,</w:t>
      </w:r>
      <w:r w:rsidRPr="004D6EFB">
        <w:rPr>
          <w:rFonts w:ascii="Arial" w:eastAsia="Arial" w:hAnsi="Arial" w:cs="Arial"/>
          <w:szCs w:val="22"/>
          <w:bdr w:val="none" w:sz="0" w:space="0" w:color="auto"/>
          <w:lang w:val="en-GB"/>
        </w:rPr>
        <w:t xml:space="preserve"> the </w:t>
      </w:r>
      <w:r w:rsidR="00FA646C">
        <w:rPr>
          <w:rFonts w:ascii="Arial" w:eastAsia="Arial" w:hAnsi="Arial" w:cs="Arial"/>
          <w:szCs w:val="22"/>
          <w:bdr w:val="none" w:sz="0" w:space="0" w:color="auto"/>
          <w:lang w:val="en-GB"/>
        </w:rPr>
        <w:t>Deputy D</w:t>
      </w:r>
      <w:r w:rsidRPr="004D6EFB">
        <w:rPr>
          <w:rFonts w:ascii="Arial" w:eastAsia="Arial" w:hAnsi="Arial" w:cs="Arial"/>
          <w:szCs w:val="22"/>
          <w:bdr w:val="none" w:sz="0" w:space="0" w:color="auto"/>
          <w:lang w:val="en-GB"/>
        </w:rPr>
        <w:t xml:space="preserve">esignated </w:t>
      </w:r>
      <w:r w:rsidR="00FA646C">
        <w:rPr>
          <w:rFonts w:ascii="Arial" w:eastAsia="Arial" w:hAnsi="Arial" w:cs="Arial"/>
          <w:szCs w:val="22"/>
          <w:bdr w:val="none" w:sz="0" w:space="0" w:color="auto"/>
          <w:lang w:val="en-GB"/>
        </w:rPr>
        <w:t xml:space="preserve">Safeguarding </w:t>
      </w:r>
      <w:r w:rsidR="00FA646C" w:rsidRPr="001E4A9C">
        <w:rPr>
          <w:rFonts w:ascii="Arial" w:eastAsia="Arial" w:hAnsi="Arial" w:cs="Arial"/>
          <w:szCs w:val="22"/>
          <w:bdr w:val="none" w:sz="0" w:space="0" w:color="auto"/>
          <w:lang w:val="en-GB"/>
        </w:rPr>
        <w:t>Lead</w:t>
      </w:r>
      <w:r w:rsidRPr="001E4A9C">
        <w:rPr>
          <w:rFonts w:ascii="Arial" w:eastAsia="Arial" w:hAnsi="Arial" w:cs="Arial"/>
          <w:szCs w:val="22"/>
          <w:bdr w:val="none" w:sz="0" w:space="0" w:color="auto"/>
          <w:lang w:val="en-GB"/>
        </w:rPr>
        <w:t xml:space="preserve"> is </w:t>
      </w:r>
      <w:r w:rsidR="001E4A9C" w:rsidRPr="001E4A9C">
        <w:rPr>
          <w:rFonts w:ascii="Arial" w:eastAsia="Arial" w:hAnsi="Arial" w:cs="Arial"/>
          <w:szCs w:val="22"/>
          <w:bdr w:val="none" w:sz="0" w:space="0" w:color="auto"/>
          <w:lang w:val="en-GB"/>
        </w:rPr>
        <w:t xml:space="preserve">the </w:t>
      </w:r>
      <w:r w:rsidR="00B63EF4">
        <w:rPr>
          <w:rFonts w:ascii="Arial" w:eastAsia="Arial" w:hAnsi="Arial" w:cs="Arial"/>
          <w:szCs w:val="22"/>
          <w:bdr w:val="none" w:sz="0" w:space="0" w:color="auto"/>
          <w:lang w:val="en-GB"/>
        </w:rPr>
        <w:t xml:space="preserve">Deputy Head, Miss Danica Belzer.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Th</w:t>
      </w:r>
      <w:r w:rsidR="00D15095">
        <w:rPr>
          <w:rFonts w:ascii="Arial" w:eastAsia="Arial" w:hAnsi="Arial" w:cs="Arial"/>
          <w:szCs w:val="22"/>
          <w:bdr w:val="none" w:sz="0" w:space="0" w:color="auto"/>
          <w:lang w:val="en-GB"/>
        </w:rPr>
        <w:t xml:space="preserve">e </w:t>
      </w:r>
      <w:proofErr w:type="gramStart"/>
      <w:r w:rsidR="003D6912">
        <w:rPr>
          <w:rFonts w:ascii="Arial" w:eastAsia="Arial" w:hAnsi="Arial" w:cs="Arial"/>
          <w:szCs w:val="22"/>
          <w:bdr w:val="none" w:sz="0" w:space="0" w:color="auto"/>
          <w:lang w:val="en-GB"/>
        </w:rPr>
        <w:t>Headmistress</w:t>
      </w:r>
      <w:proofErr w:type="gramEnd"/>
      <w:r w:rsidRPr="004D6EFB">
        <w:rPr>
          <w:rFonts w:ascii="Arial" w:eastAsia="Arial" w:hAnsi="Arial" w:cs="Arial"/>
          <w:szCs w:val="22"/>
          <w:bdr w:val="none" w:sz="0" w:space="0" w:color="auto"/>
          <w:lang w:val="en-GB"/>
        </w:rPr>
        <w:t>, who is the Designated Safegua</w:t>
      </w:r>
      <w:r w:rsidR="00CA61EE">
        <w:rPr>
          <w:rFonts w:ascii="Arial" w:eastAsia="Arial" w:hAnsi="Arial" w:cs="Arial"/>
          <w:szCs w:val="22"/>
          <w:bdr w:val="none" w:sz="0" w:space="0" w:color="auto"/>
          <w:lang w:val="en-GB"/>
        </w:rPr>
        <w:t>rding Lead, is responsible for Safeguarding and promoting the w</w:t>
      </w:r>
      <w:r w:rsidRPr="004D6EFB">
        <w:rPr>
          <w:rFonts w:ascii="Arial" w:eastAsia="Arial" w:hAnsi="Arial" w:cs="Arial"/>
          <w:szCs w:val="22"/>
          <w:bdr w:val="none" w:sz="0" w:space="0" w:color="auto"/>
          <w:lang w:val="en-GB"/>
        </w:rPr>
        <w:t xml:space="preserve">elfare of every child across the school and for managing all child protection issues, including liaison with other agencies.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rsidR="004D6EFB" w:rsidRPr="004D6EFB" w:rsidRDefault="002412F2"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Managing R</w:t>
      </w:r>
      <w:r w:rsidR="004D6EFB" w:rsidRPr="004D6EFB">
        <w:rPr>
          <w:rFonts w:ascii="Arial" w:eastAsia="Arial" w:hAnsi="Arial" w:cs="Arial"/>
          <w:b/>
          <w:szCs w:val="22"/>
          <w:bdr w:val="none" w:sz="0" w:space="0" w:color="auto"/>
          <w:lang w:val="en-GB"/>
        </w:rPr>
        <w:t xml:space="preserve">eferrals </w:t>
      </w:r>
    </w:p>
    <w:p w:rsid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Designated Safeguarding Lead will ensure that: </w:t>
      </w:r>
    </w:p>
    <w:p w:rsidR="000F4B1E" w:rsidRPr="000F4B1E" w:rsidRDefault="00236511" w:rsidP="00D81386">
      <w:pPr>
        <w:pStyle w:val="MediumGrid1-Accent21"/>
        <w:widowControl w:val="0"/>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50" w:line="249" w:lineRule="auto"/>
        <w:ind w:right="6" w:hanging="360"/>
        <w:jc w:val="both"/>
        <w:rPr>
          <w:rFonts w:ascii="Arial" w:eastAsia="Arial" w:hAnsi="Arial" w:cs="Arial"/>
          <w:szCs w:val="22"/>
          <w:bdr w:val="none" w:sz="0" w:space="0" w:color="auto"/>
          <w:lang w:val="en-GB"/>
        </w:rPr>
      </w:pPr>
      <w:r w:rsidRPr="000F4B1E">
        <w:rPr>
          <w:rFonts w:ascii="Arial" w:eastAsia="Arial" w:hAnsi="Arial" w:cs="Arial"/>
          <w:szCs w:val="22"/>
          <w:bdr w:val="none" w:sz="0" w:space="0" w:color="auto"/>
        </w:rPr>
        <w:t xml:space="preserve">They and their deputy take lead responsibility for safeguarding and child protection within the school and are available during school hours for staff to discuss safeguarding </w:t>
      </w:r>
      <w:r w:rsidR="00DB3B22" w:rsidRPr="000F4B1E">
        <w:rPr>
          <w:rFonts w:ascii="Arial" w:eastAsia="Arial" w:hAnsi="Arial" w:cs="Arial"/>
          <w:szCs w:val="22"/>
          <w:bdr w:val="none" w:sz="0" w:space="0" w:color="auto"/>
        </w:rPr>
        <w:t>concerns,</w:t>
      </w:r>
      <w:r w:rsidR="00DB3B22" w:rsidRPr="000F4B1E">
        <w:rPr>
          <w:rFonts w:ascii="Arial" w:eastAsia="Arial Unicode MS" w:hAnsi="Arial" w:cs="Arial"/>
          <w:color w:val="auto"/>
          <w:szCs w:val="32"/>
        </w:rPr>
        <w:t xml:space="preserve"> record</w:t>
      </w:r>
      <w:r w:rsidRPr="000F4B1E">
        <w:rPr>
          <w:rFonts w:ascii="Arial" w:eastAsia="Arial Unicode MS" w:hAnsi="Arial" w:cs="Arial"/>
          <w:color w:val="auto"/>
          <w:szCs w:val="32"/>
        </w:rPr>
        <w:t xml:space="preserve"> how this will be managed, for example through use of a </w:t>
      </w:r>
      <w:proofErr w:type="spellStart"/>
      <w:r w:rsidR="00DB3B22">
        <w:rPr>
          <w:rFonts w:ascii="Arial" w:eastAsia="Arial Unicode MS" w:hAnsi="Arial" w:cs="Arial"/>
          <w:color w:val="auto"/>
          <w:szCs w:val="32"/>
        </w:rPr>
        <w:t>r</w:t>
      </w:r>
      <w:r w:rsidR="00DB3B22" w:rsidRPr="000F4B1E">
        <w:rPr>
          <w:rFonts w:ascii="Arial" w:eastAsia="Arial Unicode MS" w:hAnsi="Arial" w:cs="Arial"/>
          <w:color w:val="auto"/>
          <w:szCs w:val="32"/>
        </w:rPr>
        <w:t>ota</w:t>
      </w:r>
      <w:proofErr w:type="spellEnd"/>
      <w:r w:rsidRPr="000F4B1E">
        <w:rPr>
          <w:rFonts w:ascii="Arial" w:eastAsia="Arial Unicode MS" w:hAnsi="Arial" w:cs="Arial"/>
          <w:color w:val="auto"/>
          <w:szCs w:val="32"/>
        </w:rPr>
        <w:t xml:space="preserve"> or special telephone number to ensure that advice from the designated lead or their deputy is available during school hours.</w:t>
      </w:r>
    </w:p>
    <w:p w:rsidR="004D6EFB" w:rsidRPr="000F4B1E" w:rsidRDefault="004D6EFB" w:rsidP="00D81386">
      <w:pPr>
        <w:pStyle w:val="MediumGrid1-Accent21"/>
        <w:widowControl w:val="0"/>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50" w:line="249" w:lineRule="auto"/>
        <w:ind w:right="6" w:hanging="360"/>
        <w:jc w:val="both"/>
        <w:rPr>
          <w:rFonts w:ascii="Arial" w:eastAsia="Arial" w:hAnsi="Arial" w:cs="Arial"/>
          <w:szCs w:val="22"/>
          <w:bdr w:val="none" w:sz="0" w:space="0" w:color="auto"/>
          <w:lang w:val="en-GB"/>
        </w:rPr>
      </w:pPr>
      <w:r w:rsidRPr="000F4B1E">
        <w:rPr>
          <w:rFonts w:ascii="Arial" w:eastAsia="Arial" w:hAnsi="Arial" w:cs="Arial"/>
          <w:szCs w:val="22"/>
          <w:bdr w:val="none" w:sz="0" w:space="0" w:color="auto"/>
          <w:lang w:val="en-GB"/>
        </w:rPr>
        <w:t xml:space="preserve">The school works closely with the </w:t>
      </w:r>
      <w:r w:rsidR="00345FBB" w:rsidRPr="000F4B1E">
        <w:rPr>
          <w:rFonts w:ascii="Arial" w:eastAsia="Arial" w:hAnsi="Arial" w:cs="Arial"/>
          <w:szCs w:val="22"/>
          <w:bdr w:val="none" w:sz="0" w:space="0" w:color="auto"/>
          <w:lang w:val="en-GB"/>
        </w:rPr>
        <w:t>Camden’s</w:t>
      </w:r>
      <w:r w:rsidRPr="000F4B1E">
        <w:rPr>
          <w:rFonts w:ascii="Arial" w:eastAsia="Arial" w:hAnsi="Arial" w:cs="Arial"/>
          <w:szCs w:val="22"/>
          <w:bdr w:val="none" w:sz="0" w:space="0" w:color="auto"/>
          <w:lang w:val="en-GB"/>
        </w:rPr>
        <w:t xml:space="preserve"> Local Safeguarding Ch</w:t>
      </w:r>
      <w:r w:rsidR="00E8273B" w:rsidRPr="000F4B1E">
        <w:rPr>
          <w:rFonts w:ascii="Arial" w:eastAsia="Arial" w:hAnsi="Arial" w:cs="Arial"/>
          <w:szCs w:val="22"/>
          <w:bdr w:val="none" w:sz="0" w:space="0" w:color="auto"/>
          <w:lang w:val="en-GB"/>
        </w:rPr>
        <w:t>ildren Board (C</w:t>
      </w:r>
      <w:r w:rsidRPr="000F4B1E">
        <w:rPr>
          <w:rFonts w:ascii="Arial" w:eastAsia="Arial" w:hAnsi="Arial" w:cs="Arial"/>
          <w:szCs w:val="22"/>
          <w:bdr w:val="none" w:sz="0" w:space="0" w:color="auto"/>
          <w:lang w:val="en-GB"/>
        </w:rPr>
        <w:t xml:space="preserve">SCB), which sets the local procedures. </w:t>
      </w:r>
    </w:p>
    <w:p w:rsidR="00345FBB" w:rsidRPr="00345FBB" w:rsidRDefault="004D6EFB" w:rsidP="00121C43">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All cases of suspected abuse are referred to the local authority children’s social care. </w:t>
      </w:r>
    </w:p>
    <w:p w:rsidR="004D6EFB" w:rsidRPr="004D6EFB" w:rsidRDefault="004D6EFB" w:rsidP="00121C43">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All cases of suspected radicalisation are referred to the Channel programme. </w:t>
      </w:r>
    </w:p>
    <w:p w:rsidR="004D6EFB" w:rsidRPr="004D6EFB" w:rsidRDefault="004D6EFB" w:rsidP="00121C43">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They act as a source of support, </w:t>
      </w:r>
      <w:proofErr w:type="gramStart"/>
      <w:r w:rsidRPr="004D6EFB">
        <w:rPr>
          <w:rFonts w:ascii="Arial" w:eastAsia="Arial" w:hAnsi="Arial" w:cs="Arial"/>
          <w:szCs w:val="22"/>
          <w:bdr w:val="none" w:sz="0" w:space="0" w:color="auto"/>
          <w:lang w:val="en-GB"/>
        </w:rPr>
        <w:t>advice</w:t>
      </w:r>
      <w:proofErr w:type="gramEnd"/>
      <w:r w:rsidRPr="004D6EFB">
        <w:rPr>
          <w:rFonts w:ascii="Arial" w:eastAsia="Arial" w:hAnsi="Arial" w:cs="Arial"/>
          <w:szCs w:val="22"/>
          <w:bdr w:val="none" w:sz="0" w:space="0" w:color="auto"/>
          <w:lang w:val="en-GB"/>
        </w:rPr>
        <w:t xml:space="preserve"> and expertise to </w:t>
      </w:r>
      <w:r w:rsidR="009D655F">
        <w:rPr>
          <w:rFonts w:ascii="Arial" w:eastAsia="Arial" w:hAnsi="Arial" w:cs="Arial"/>
          <w:szCs w:val="22"/>
          <w:bdr w:val="none" w:sz="0" w:space="0" w:color="auto"/>
          <w:lang w:val="en-GB"/>
        </w:rPr>
        <w:t>staff on matters of safety and s</w:t>
      </w:r>
      <w:r w:rsidRPr="004D6EFB">
        <w:rPr>
          <w:rFonts w:ascii="Arial" w:eastAsia="Arial" w:hAnsi="Arial" w:cs="Arial"/>
          <w:szCs w:val="22"/>
          <w:bdr w:val="none" w:sz="0" w:space="0" w:color="auto"/>
          <w:lang w:val="en-GB"/>
        </w:rPr>
        <w:t xml:space="preserve">afeguarding and support staff who make referrals to local authority children’s care or to the Channel programme. </w:t>
      </w:r>
    </w:p>
    <w:p w:rsidR="004D6EFB" w:rsidRPr="004D6EFB" w:rsidRDefault="004D6EFB" w:rsidP="00121C43">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All cases where a person is dismissed or left due to risk/harm to a child is reported to the Disclosure and Barring Service. </w:t>
      </w:r>
      <w:r w:rsidR="006B6C05">
        <w:rPr>
          <w:rFonts w:ascii="Arial" w:eastAsia="Arial" w:hAnsi="Arial" w:cs="Arial"/>
          <w:szCs w:val="22"/>
          <w:bdr w:val="none" w:sz="0" w:space="0" w:color="auto"/>
          <w:lang w:val="en-GB"/>
        </w:rPr>
        <w:t>The school will also consider making a referral to NCTL.</w:t>
      </w:r>
      <w:r w:rsidRPr="004D6EFB">
        <w:rPr>
          <w:rFonts w:ascii="Arial" w:eastAsia="Arial" w:hAnsi="Arial" w:cs="Arial"/>
          <w:szCs w:val="22"/>
          <w:bdr w:val="none" w:sz="0" w:space="0" w:color="auto"/>
          <w:lang w:val="en-GB"/>
        </w:rPr>
        <w:t xml:space="preserve"> </w:t>
      </w:r>
    </w:p>
    <w:p w:rsidR="004D6EFB" w:rsidRPr="004D6EFB" w:rsidRDefault="004D6EFB" w:rsidP="00121C43">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All cases of suspected </w:t>
      </w:r>
      <w:r w:rsidR="00FE3881" w:rsidRPr="004D6EFB">
        <w:rPr>
          <w:rFonts w:ascii="Arial" w:eastAsia="Arial" w:hAnsi="Arial" w:cs="Arial"/>
          <w:szCs w:val="22"/>
          <w:bdr w:val="none" w:sz="0" w:space="0" w:color="auto"/>
          <w:lang w:val="en-GB"/>
        </w:rPr>
        <w:t>abuse that concern a staff member</w:t>
      </w:r>
      <w:r w:rsidRPr="004D6EFB">
        <w:rPr>
          <w:rFonts w:ascii="Arial" w:eastAsia="Arial" w:hAnsi="Arial" w:cs="Arial"/>
          <w:szCs w:val="22"/>
          <w:bdr w:val="none" w:sz="0" w:space="0" w:color="auto"/>
          <w:lang w:val="en-GB"/>
        </w:rPr>
        <w:t xml:space="preserve"> are referred to the Designated Officer for child protection concerns.  </w:t>
      </w:r>
    </w:p>
    <w:p w:rsidR="00236511" w:rsidRDefault="004D6EFB" w:rsidP="00236511">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hanging="369"/>
        <w:jc w:val="both"/>
        <w:rPr>
          <w:rFonts w:ascii="Arial" w:eastAsia="Arial" w:hAnsi="Arial" w:cs="Arial"/>
          <w:szCs w:val="22"/>
          <w:bdr w:val="none" w:sz="0" w:space="0" w:color="auto"/>
        </w:rPr>
      </w:pPr>
      <w:r w:rsidRPr="004D6EFB">
        <w:rPr>
          <w:rFonts w:ascii="Arial" w:eastAsia="Arial" w:hAnsi="Arial" w:cs="Arial"/>
          <w:szCs w:val="22"/>
          <w:bdr w:val="none" w:sz="0" w:space="0" w:color="auto"/>
          <w:lang w:val="en-GB"/>
        </w:rPr>
        <w:t xml:space="preserve">All cases where a crime may have been committed are referred to the Police. </w:t>
      </w:r>
      <w:r w:rsidR="00236511">
        <w:rPr>
          <w:rFonts w:ascii="Arial" w:eastAsia="Arial" w:hAnsi="Arial" w:cs="Arial" w:hint="eastAsia"/>
          <w:szCs w:val="22"/>
          <w:bdr w:val="none" w:sz="0" w:space="0" w:color="auto"/>
        </w:rPr>
        <w:tab/>
      </w:r>
    </w:p>
    <w:p w:rsidR="00236511" w:rsidRDefault="000F4B1E" w:rsidP="00236511">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hanging="369"/>
        <w:jc w:val="both"/>
        <w:rPr>
          <w:rFonts w:ascii="Arial" w:eastAsia="Arial" w:hAnsi="Arial" w:cs="Arial"/>
          <w:szCs w:val="22"/>
          <w:bdr w:val="none" w:sz="0" w:space="0" w:color="auto"/>
        </w:rPr>
      </w:pPr>
      <w:r>
        <w:rPr>
          <w:rFonts w:ascii="Arial" w:eastAsia="Arial" w:hAnsi="Arial" w:cs="Arial"/>
          <w:szCs w:val="22"/>
          <w:bdr w:val="none" w:sz="0" w:space="0" w:color="auto"/>
        </w:rPr>
        <w:t>T</w:t>
      </w:r>
      <w:r w:rsidR="00236511" w:rsidRPr="00236511">
        <w:rPr>
          <w:rFonts w:ascii="Arial" w:eastAsia="Arial" w:hAnsi="Arial" w:cs="Arial"/>
          <w:szCs w:val="22"/>
          <w:bdr w:val="none" w:sz="0" w:space="0" w:color="auto"/>
        </w:rPr>
        <w:t xml:space="preserve">he </w:t>
      </w:r>
      <w:r w:rsidR="002B3E1D">
        <w:rPr>
          <w:rFonts w:ascii="Arial" w:eastAsia="Arial" w:hAnsi="Arial" w:cs="Arial"/>
          <w:szCs w:val="22"/>
          <w:bdr w:val="none" w:sz="0" w:space="0" w:color="auto"/>
        </w:rPr>
        <w:t xml:space="preserve">advisory board </w:t>
      </w:r>
      <w:r w:rsidR="00E8273B">
        <w:rPr>
          <w:rFonts w:ascii="Arial" w:eastAsia="Arial" w:hAnsi="Arial" w:cs="Arial"/>
          <w:szCs w:val="22"/>
          <w:bdr w:val="none" w:sz="0" w:space="0" w:color="auto"/>
        </w:rPr>
        <w:t>are kept informed</w:t>
      </w:r>
      <w:r w:rsidR="00236511" w:rsidRPr="00236511">
        <w:rPr>
          <w:rFonts w:ascii="Arial" w:eastAsia="Arial" w:hAnsi="Arial" w:cs="Arial"/>
          <w:szCs w:val="22"/>
          <w:bdr w:val="none" w:sz="0" w:space="0" w:color="auto"/>
        </w:rPr>
        <w:t xml:space="preserve"> of on-going safeguarding and child p</w:t>
      </w:r>
      <w:r w:rsidR="00236511">
        <w:rPr>
          <w:rFonts w:ascii="Arial" w:eastAsia="Arial" w:hAnsi="Arial" w:cs="Arial"/>
          <w:szCs w:val="22"/>
          <w:bdr w:val="none" w:sz="0" w:space="0" w:color="auto"/>
        </w:rPr>
        <w:t xml:space="preserve">rotection issues and enquiries. </w:t>
      </w:r>
    </w:p>
    <w:p w:rsidR="00236511" w:rsidRDefault="00236511" w:rsidP="00236511">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hanging="369"/>
        <w:jc w:val="both"/>
        <w:rPr>
          <w:rFonts w:ascii="Arial" w:eastAsia="Arial" w:hAnsi="Arial" w:cs="Arial"/>
          <w:szCs w:val="22"/>
          <w:bdr w:val="none" w:sz="0" w:space="0" w:color="auto"/>
        </w:rPr>
      </w:pPr>
      <w:r>
        <w:rPr>
          <w:rFonts w:ascii="Arial" w:eastAsia="Arial" w:hAnsi="Arial" w:cs="Arial"/>
          <w:szCs w:val="22"/>
          <w:bdr w:val="none" w:sz="0" w:space="0" w:color="auto"/>
        </w:rPr>
        <w:t>P</w:t>
      </w:r>
      <w:r w:rsidRPr="00236511">
        <w:rPr>
          <w:rFonts w:ascii="Arial" w:eastAsia="Arial" w:hAnsi="Arial" w:cs="Arial"/>
          <w:szCs w:val="22"/>
          <w:bdr w:val="none" w:sz="0" w:space="0" w:color="auto"/>
        </w:rPr>
        <w:t xml:space="preserve">rovide advice and guidance for staff on safeguarding and child protection issues and making referrals; ensure the school’s safeguarding and child protection policies are up to date and consistent with Camden’s Safeguarding Children Board policies and that policies are reviewed annually; ensure all staff, including temporary staff, are aware of and understand policies and procedures </w:t>
      </w:r>
      <w:r>
        <w:rPr>
          <w:rFonts w:ascii="Arial" w:eastAsia="Arial" w:hAnsi="Arial" w:cs="Arial"/>
          <w:szCs w:val="22"/>
          <w:bdr w:val="none" w:sz="0" w:space="0" w:color="auto"/>
        </w:rPr>
        <w:t xml:space="preserve">and are able to implement them. </w:t>
      </w:r>
    </w:p>
    <w:p w:rsidR="00236511" w:rsidRDefault="00236511" w:rsidP="00236511">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hanging="369"/>
        <w:jc w:val="both"/>
        <w:rPr>
          <w:rFonts w:ascii="Arial" w:eastAsia="Arial" w:hAnsi="Arial" w:cs="Arial"/>
          <w:szCs w:val="22"/>
          <w:bdr w:val="none" w:sz="0" w:space="0" w:color="auto"/>
        </w:rPr>
      </w:pPr>
      <w:r>
        <w:rPr>
          <w:rFonts w:ascii="Arial" w:eastAsia="Arial" w:hAnsi="Arial" w:cs="Arial"/>
          <w:szCs w:val="22"/>
          <w:bdr w:val="none" w:sz="0" w:space="0" w:color="auto"/>
        </w:rPr>
        <w:t>A</w:t>
      </w:r>
      <w:r w:rsidRPr="00236511">
        <w:rPr>
          <w:rFonts w:ascii="Arial" w:eastAsia="Arial" w:hAnsi="Arial" w:cs="Arial"/>
          <w:szCs w:val="22"/>
          <w:bdr w:val="none" w:sz="0" w:space="0" w:color="auto"/>
        </w:rPr>
        <w:t xml:space="preserve">ttend regular training and the designated </w:t>
      </w:r>
      <w:r w:rsidR="00DB3B22" w:rsidRPr="00236511">
        <w:rPr>
          <w:rFonts w:ascii="Arial" w:eastAsia="Arial" w:hAnsi="Arial" w:cs="Arial"/>
          <w:szCs w:val="22"/>
          <w:bdr w:val="none" w:sz="0" w:space="0" w:color="auto"/>
        </w:rPr>
        <w:t>teacher’s</w:t>
      </w:r>
      <w:r w:rsidRPr="00236511">
        <w:rPr>
          <w:rFonts w:ascii="Arial" w:eastAsia="Arial" w:hAnsi="Arial" w:cs="Arial"/>
          <w:szCs w:val="22"/>
          <w:bdr w:val="none" w:sz="0" w:space="0" w:color="auto"/>
        </w:rPr>
        <w:t xml:space="preserve"> meetings hosted by Camden </w:t>
      </w:r>
      <w:proofErr w:type="gramStart"/>
      <w:r w:rsidRPr="00236511">
        <w:rPr>
          <w:rFonts w:ascii="Arial" w:eastAsia="Arial" w:hAnsi="Arial" w:cs="Arial"/>
          <w:szCs w:val="22"/>
          <w:bdr w:val="none" w:sz="0" w:space="0" w:color="auto"/>
        </w:rPr>
        <w:t>in order to</w:t>
      </w:r>
      <w:proofErr w:type="gramEnd"/>
      <w:r w:rsidRPr="00236511">
        <w:rPr>
          <w:rFonts w:ascii="Arial" w:eastAsia="Arial" w:hAnsi="Arial" w:cs="Arial"/>
          <w:szCs w:val="22"/>
          <w:bdr w:val="none" w:sz="0" w:space="0" w:color="auto"/>
        </w:rPr>
        <w:t xml:space="preserve"> keep up to date with new policy, emerging issues and local safeguarding and child protection pr</w:t>
      </w:r>
      <w:r>
        <w:rPr>
          <w:rFonts w:ascii="Arial" w:eastAsia="Arial" w:hAnsi="Arial" w:cs="Arial"/>
          <w:szCs w:val="22"/>
          <w:bdr w:val="none" w:sz="0" w:space="0" w:color="auto"/>
        </w:rPr>
        <w:t xml:space="preserve">ocedures and working practices. </w:t>
      </w:r>
    </w:p>
    <w:p w:rsidR="00236511" w:rsidRDefault="00236511" w:rsidP="00236511">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hanging="369"/>
        <w:jc w:val="both"/>
        <w:rPr>
          <w:rFonts w:ascii="Arial" w:eastAsia="Arial" w:hAnsi="Arial" w:cs="Arial"/>
          <w:szCs w:val="22"/>
          <w:bdr w:val="none" w:sz="0" w:space="0" w:color="auto"/>
        </w:rPr>
      </w:pPr>
      <w:r>
        <w:rPr>
          <w:rFonts w:ascii="Arial" w:eastAsia="Arial" w:hAnsi="Arial" w:cs="Arial"/>
          <w:szCs w:val="22"/>
          <w:bdr w:val="none" w:sz="0" w:space="0" w:color="auto"/>
        </w:rPr>
        <w:t>P</w:t>
      </w:r>
      <w:r w:rsidRPr="00236511">
        <w:rPr>
          <w:rFonts w:ascii="Arial" w:eastAsia="Arial" w:hAnsi="Arial" w:cs="Arial"/>
          <w:szCs w:val="22"/>
          <w:bdr w:val="none" w:sz="0" w:space="0" w:color="auto"/>
        </w:rPr>
        <w:t>rovide regular updates received from Camden to all staff members and governors on any changes in safeguarding or child protection legislation (</w:t>
      </w:r>
      <w:proofErr w:type="gramStart"/>
      <w:r w:rsidRPr="00236511">
        <w:rPr>
          <w:rFonts w:ascii="Arial" w:eastAsia="Arial" w:hAnsi="Arial" w:cs="Arial"/>
          <w:szCs w:val="22"/>
          <w:bdr w:val="none" w:sz="0" w:space="0" w:color="auto"/>
        </w:rPr>
        <w:t>updated information will be provided by Camden</w:t>
      </w:r>
      <w:proofErr w:type="gramEnd"/>
      <w:r w:rsidRPr="00236511">
        <w:rPr>
          <w:rFonts w:ascii="Arial" w:eastAsia="Arial" w:hAnsi="Arial" w:cs="Arial"/>
          <w:szCs w:val="22"/>
          <w:bdr w:val="none" w:sz="0" w:space="0" w:color="auto"/>
        </w:rPr>
        <w:t xml:space="preserve"> at the designated teachers meeting and designated safeguarding</w:t>
      </w:r>
      <w:r>
        <w:rPr>
          <w:rFonts w:ascii="Arial" w:eastAsia="Arial" w:hAnsi="Arial" w:cs="Arial"/>
          <w:szCs w:val="22"/>
          <w:bdr w:val="none" w:sz="0" w:space="0" w:color="auto"/>
        </w:rPr>
        <w:t xml:space="preserve"> </w:t>
      </w:r>
      <w:r w:rsidRPr="00236511">
        <w:rPr>
          <w:rFonts w:ascii="Arial" w:eastAsia="Arial" w:hAnsi="Arial" w:cs="Arial"/>
          <w:szCs w:val="22"/>
          <w:bdr w:val="none" w:sz="0" w:space="0" w:color="auto"/>
        </w:rPr>
        <w:t xml:space="preserve">leads will be responsible for communicating this information to staff </w:t>
      </w:r>
      <w:r>
        <w:rPr>
          <w:rFonts w:ascii="Arial" w:eastAsia="Arial" w:hAnsi="Arial" w:cs="Arial"/>
          <w:szCs w:val="22"/>
          <w:bdr w:val="none" w:sz="0" w:space="0" w:color="auto"/>
        </w:rPr>
        <w:t xml:space="preserve">immediately. </w:t>
      </w:r>
      <w:r w:rsidRPr="00236511">
        <w:rPr>
          <w:rFonts w:ascii="Arial" w:eastAsia="Arial" w:hAnsi="Arial" w:cs="Arial"/>
          <w:szCs w:val="22"/>
          <w:bdr w:val="none" w:sz="0" w:space="0" w:color="auto"/>
        </w:rPr>
        <w:t>They may decide to hold workshops or discuss in staff meetings).</w:t>
      </w:r>
    </w:p>
    <w:p w:rsidR="00236511" w:rsidRPr="00490723" w:rsidRDefault="00236511" w:rsidP="00490723">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hanging="369"/>
        <w:jc w:val="both"/>
        <w:rPr>
          <w:rFonts w:ascii="Arial" w:eastAsia="Arial" w:hAnsi="Arial" w:cs="Arial"/>
          <w:szCs w:val="22"/>
          <w:bdr w:val="none" w:sz="0" w:space="0" w:color="auto"/>
        </w:rPr>
      </w:pPr>
      <w:r>
        <w:rPr>
          <w:rFonts w:ascii="Arial" w:eastAsia="Arial" w:hAnsi="Arial" w:cs="Arial"/>
          <w:szCs w:val="22"/>
          <w:bdr w:val="none" w:sz="0" w:space="0" w:color="auto"/>
        </w:rPr>
        <w:t>H</w:t>
      </w:r>
      <w:r w:rsidRPr="00236511">
        <w:rPr>
          <w:rFonts w:ascii="Arial" w:eastAsia="Arial" w:hAnsi="Arial" w:cs="Arial"/>
          <w:szCs w:val="22"/>
          <w:bdr w:val="none" w:sz="0" w:space="0" w:color="auto"/>
        </w:rPr>
        <w:t xml:space="preserve">ave an awareness of those children who may be in need, young </w:t>
      </w:r>
      <w:proofErr w:type="spellStart"/>
      <w:r w:rsidRPr="00236511">
        <w:rPr>
          <w:rFonts w:ascii="Arial" w:eastAsia="Arial" w:hAnsi="Arial" w:cs="Arial"/>
          <w:szCs w:val="22"/>
          <w:bdr w:val="none" w:sz="0" w:space="0" w:color="auto"/>
        </w:rPr>
        <w:t>carers</w:t>
      </w:r>
      <w:proofErr w:type="spellEnd"/>
      <w:r w:rsidRPr="00236511">
        <w:rPr>
          <w:rFonts w:ascii="Arial" w:eastAsia="Arial" w:hAnsi="Arial" w:cs="Arial"/>
          <w:szCs w:val="22"/>
          <w:bdr w:val="none" w:sz="0" w:space="0" w:color="auto"/>
        </w:rPr>
        <w:t xml:space="preserve"> and children who </w:t>
      </w:r>
      <w:r>
        <w:rPr>
          <w:rFonts w:ascii="Arial" w:eastAsia="Arial" w:hAnsi="Arial" w:cs="Arial"/>
          <w:szCs w:val="22"/>
          <w:bdr w:val="none" w:sz="0" w:space="0" w:color="auto"/>
        </w:rPr>
        <w:t>have special educational needs.</w:t>
      </w:r>
    </w:p>
    <w:p w:rsidR="00236511" w:rsidRPr="00236511" w:rsidRDefault="00490723" w:rsidP="00236511">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hanging="360"/>
        <w:jc w:val="both"/>
        <w:rPr>
          <w:rFonts w:ascii="Arial" w:eastAsia="Arial" w:hAnsi="Arial" w:cs="Arial"/>
          <w:szCs w:val="22"/>
          <w:bdr w:val="none" w:sz="0" w:space="0" w:color="auto"/>
        </w:rPr>
      </w:pPr>
      <w:r>
        <w:rPr>
          <w:rFonts w:ascii="Arial" w:eastAsia="Arial" w:hAnsi="Arial" w:cs="Arial"/>
          <w:szCs w:val="22"/>
          <w:bdr w:val="none" w:sz="0" w:space="0" w:color="auto"/>
        </w:rPr>
        <w:t>O</w:t>
      </w:r>
      <w:r w:rsidR="00236511" w:rsidRPr="00236511">
        <w:rPr>
          <w:rFonts w:ascii="Arial" w:eastAsia="Arial" w:hAnsi="Arial" w:cs="Arial"/>
          <w:szCs w:val="22"/>
          <w:bdr w:val="none" w:sz="0" w:space="0" w:color="auto"/>
        </w:rPr>
        <w:t xml:space="preserve">versee child protection systems within the school, including the management of records, standards of recording </w:t>
      </w:r>
      <w:r>
        <w:rPr>
          <w:rFonts w:ascii="Arial" w:eastAsia="Arial" w:hAnsi="Arial" w:cs="Arial"/>
          <w:szCs w:val="22"/>
          <w:bdr w:val="none" w:sz="0" w:space="0" w:color="auto"/>
        </w:rPr>
        <w:t>concerns and referral processes.</w:t>
      </w:r>
    </w:p>
    <w:p w:rsidR="00236511" w:rsidRPr="00236511" w:rsidRDefault="00490723" w:rsidP="00236511">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hanging="360"/>
        <w:jc w:val="both"/>
        <w:rPr>
          <w:rFonts w:ascii="Arial" w:eastAsia="Arial" w:hAnsi="Arial" w:cs="Arial"/>
          <w:szCs w:val="22"/>
          <w:bdr w:val="none" w:sz="0" w:space="0" w:color="auto"/>
        </w:rPr>
      </w:pPr>
      <w:r>
        <w:rPr>
          <w:rFonts w:ascii="Arial" w:eastAsia="Arial" w:hAnsi="Arial" w:cs="Arial"/>
          <w:szCs w:val="22"/>
          <w:bdr w:val="none" w:sz="0" w:space="0" w:color="auto"/>
        </w:rPr>
        <w:t>P</w:t>
      </w:r>
      <w:r w:rsidR="00236511" w:rsidRPr="00236511">
        <w:rPr>
          <w:rFonts w:ascii="Arial" w:eastAsia="Arial" w:hAnsi="Arial" w:cs="Arial"/>
          <w:szCs w:val="22"/>
          <w:bdr w:val="none" w:sz="0" w:space="0" w:color="auto"/>
        </w:rPr>
        <w:t xml:space="preserve">rovide a link between the school and other agencies, particularly </w:t>
      </w:r>
      <w:r w:rsidR="003347E6">
        <w:rPr>
          <w:rFonts w:ascii="Arial" w:eastAsia="Arial" w:hAnsi="Arial" w:cs="Arial"/>
          <w:szCs w:val="22"/>
          <w:bdr w:val="none" w:sz="0" w:space="0" w:color="auto"/>
        </w:rPr>
        <w:t>Children’s Safeguarding and Social Work (</w:t>
      </w:r>
      <w:r w:rsidR="00236511" w:rsidRPr="00236511">
        <w:rPr>
          <w:rFonts w:ascii="Arial" w:eastAsia="Arial" w:hAnsi="Arial" w:cs="Arial"/>
          <w:szCs w:val="22"/>
          <w:bdr w:val="none" w:sz="0" w:space="0" w:color="auto"/>
        </w:rPr>
        <w:t>CSSW</w:t>
      </w:r>
      <w:r w:rsidR="003347E6">
        <w:rPr>
          <w:rFonts w:ascii="Arial" w:eastAsia="Arial" w:hAnsi="Arial" w:cs="Arial"/>
          <w:szCs w:val="22"/>
          <w:bdr w:val="none" w:sz="0" w:space="0" w:color="auto"/>
        </w:rPr>
        <w:t>)</w:t>
      </w:r>
      <w:r w:rsidR="00236511" w:rsidRPr="00236511">
        <w:rPr>
          <w:rFonts w:ascii="Arial" w:eastAsia="Arial" w:hAnsi="Arial" w:cs="Arial"/>
          <w:szCs w:val="22"/>
          <w:bdr w:val="none" w:sz="0" w:space="0" w:color="auto"/>
        </w:rPr>
        <w:t xml:space="preserve"> and the Cam</w:t>
      </w:r>
      <w:r>
        <w:rPr>
          <w:rFonts w:ascii="Arial" w:eastAsia="Arial" w:hAnsi="Arial" w:cs="Arial"/>
          <w:szCs w:val="22"/>
          <w:bdr w:val="none" w:sz="0" w:space="0" w:color="auto"/>
        </w:rPr>
        <w:t>den Safeguarding Children Board</w:t>
      </w:r>
      <w:r w:rsidR="003347E6">
        <w:rPr>
          <w:rFonts w:ascii="Arial" w:eastAsia="Arial" w:hAnsi="Arial" w:cs="Arial"/>
          <w:szCs w:val="22"/>
          <w:bdr w:val="none" w:sz="0" w:space="0" w:color="auto"/>
        </w:rPr>
        <w:t xml:space="preserve"> (CSCB)</w:t>
      </w:r>
    </w:p>
    <w:p w:rsidR="00236511" w:rsidRPr="00236511" w:rsidRDefault="00490723" w:rsidP="00236511">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hanging="360"/>
        <w:jc w:val="both"/>
        <w:rPr>
          <w:rFonts w:ascii="Arial" w:eastAsia="Arial" w:hAnsi="Arial" w:cs="Arial"/>
          <w:szCs w:val="22"/>
          <w:bdr w:val="none" w:sz="0" w:space="0" w:color="auto"/>
        </w:rPr>
      </w:pPr>
      <w:r>
        <w:rPr>
          <w:rFonts w:ascii="Arial" w:eastAsia="Arial" w:hAnsi="Arial" w:cs="Arial"/>
          <w:szCs w:val="22"/>
          <w:bdr w:val="none" w:sz="0" w:space="0" w:color="auto"/>
        </w:rPr>
        <w:t>E</w:t>
      </w:r>
      <w:r w:rsidR="00236511" w:rsidRPr="00236511">
        <w:rPr>
          <w:rFonts w:ascii="Arial" w:eastAsia="Arial" w:hAnsi="Arial" w:cs="Arial"/>
          <w:szCs w:val="22"/>
          <w:bdr w:val="none" w:sz="0" w:space="0" w:color="auto"/>
        </w:rPr>
        <w:t>nsure parents are fully aware of the school policies and procedures and that they</w:t>
      </w:r>
      <w:r>
        <w:rPr>
          <w:rFonts w:ascii="Arial" w:eastAsia="Arial" w:hAnsi="Arial" w:cs="Arial"/>
          <w:szCs w:val="22"/>
          <w:bdr w:val="none" w:sz="0" w:space="0" w:color="auto"/>
        </w:rPr>
        <w:t xml:space="preserve"> are kept informed and involved.</w:t>
      </w:r>
    </w:p>
    <w:p w:rsidR="00750088" w:rsidRDefault="00750088" w:rsidP="00750088">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jc w:val="both"/>
        <w:rPr>
          <w:rFonts w:ascii="Arial" w:eastAsia="Arial" w:hAnsi="Arial" w:cs="Arial"/>
          <w:szCs w:val="22"/>
          <w:bdr w:val="none" w:sz="0" w:space="0" w:color="auto"/>
          <w:lang w:val="en-GB"/>
        </w:rPr>
      </w:pPr>
    </w:p>
    <w:p w:rsidR="00750088" w:rsidRDefault="00750088" w:rsidP="00750088">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rPr>
      </w:pPr>
      <w:r>
        <w:rPr>
          <w:rFonts w:ascii="Arial" w:eastAsia="Arial" w:hAnsi="Arial" w:cs="Arial"/>
          <w:b/>
          <w:szCs w:val="22"/>
          <w:bdr w:val="none" w:sz="0" w:space="0" w:color="auto"/>
        </w:rPr>
        <w:t>C</w:t>
      </w:r>
      <w:r w:rsidRPr="00750088">
        <w:rPr>
          <w:rFonts w:ascii="Arial" w:eastAsia="Arial" w:hAnsi="Arial" w:cs="Arial"/>
          <w:b/>
          <w:szCs w:val="22"/>
          <w:bdr w:val="none" w:sz="0" w:space="0" w:color="auto"/>
        </w:rPr>
        <w:t>amden supporting people directorate</w:t>
      </w:r>
    </w:p>
    <w:p w:rsidR="00750088" w:rsidRPr="00750088" w:rsidRDefault="00750088" w:rsidP="00750088">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rPr>
      </w:pPr>
    </w:p>
    <w:p w:rsidR="00750088" w:rsidRPr="00750088" w:rsidRDefault="00750088" w:rsidP="00750088">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750088">
        <w:rPr>
          <w:rFonts w:ascii="Arial" w:eastAsia="Arial" w:hAnsi="Arial" w:cs="Arial"/>
          <w:szCs w:val="22"/>
          <w:bdr w:val="none" w:sz="0" w:space="0" w:color="auto"/>
        </w:rPr>
        <w:t>The Directorate includes Children’s Safeguarding and Social Work (CSSW), Early Intervention and Prevention and Education divisions and these services will support the school to safeguard and promote the welfare of pupils by:</w:t>
      </w:r>
    </w:p>
    <w:p w:rsidR="00750088" w:rsidRPr="00750088" w:rsidRDefault="00750088" w:rsidP="00D81386">
      <w:pPr>
        <w:pStyle w:val="MediumGrid1-Accent21"/>
        <w:keepNext/>
        <w:keepLines/>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proofErr w:type="spellStart"/>
      <w:r w:rsidRPr="00750088">
        <w:rPr>
          <w:rFonts w:ascii="Arial" w:eastAsia="Arial" w:hAnsi="Arial" w:cs="Arial"/>
          <w:szCs w:val="22"/>
          <w:bdr w:val="none" w:sz="0" w:space="0" w:color="auto"/>
        </w:rPr>
        <w:t>co-ordinating</w:t>
      </w:r>
      <w:proofErr w:type="spellEnd"/>
      <w:r w:rsidRPr="00750088">
        <w:rPr>
          <w:rFonts w:ascii="Arial" w:eastAsia="Arial" w:hAnsi="Arial" w:cs="Arial"/>
          <w:szCs w:val="22"/>
          <w:bdr w:val="none" w:sz="0" w:space="0" w:color="auto"/>
        </w:rPr>
        <w:t xml:space="preserve"> the delivery of integrated children’s services within the borough, including an early help service</w:t>
      </w:r>
    </w:p>
    <w:p w:rsidR="00750088" w:rsidRPr="00750088" w:rsidRDefault="00750088" w:rsidP="00D81386">
      <w:pPr>
        <w:pStyle w:val="MediumGrid1-Accent21"/>
        <w:keepNext/>
        <w:keepLines/>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750088">
        <w:rPr>
          <w:rFonts w:ascii="Arial" w:eastAsia="Arial" w:hAnsi="Arial" w:cs="Arial"/>
          <w:szCs w:val="22"/>
          <w:bdr w:val="none" w:sz="0" w:space="0" w:color="auto"/>
        </w:rPr>
        <w:t>providing statutory social work services under the Children Act 1989</w:t>
      </w:r>
    </w:p>
    <w:p w:rsidR="00750088" w:rsidRPr="00750088" w:rsidRDefault="00750088" w:rsidP="00D81386">
      <w:pPr>
        <w:pStyle w:val="MediumGrid1-Accent21"/>
        <w:keepNext/>
        <w:keepLines/>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750088">
        <w:rPr>
          <w:rFonts w:ascii="Arial" w:eastAsia="Arial" w:hAnsi="Arial" w:cs="Arial"/>
          <w:szCs w:val="22"/>
          <w:bdr w:val="none" w:sz="0" w:space="0" w:color="auto"/>
        </w:rPr>
        <w:t xml:space="preserve">providing the school with advice, support and guidance, model policies and procedures, </w:t>
      </w:r>
      <w:proofErr w:type="gramStart"/>
      <w:r w:rsidRPr="00750088">
        <w:rPr>
          <w:rFonts w:ascii="Arial" w:eastAsia="Arial" w:hAnsi="Arial" w:cs="Arial"/>
          <w:szCs w:val="22"/>
          <w:bdr w:val="none" w:sz="0" w:space="0" w:color="auto"/>
        </w:rPr>
        <w:t>training</w:t>
      </w:r>
      <w:proofErr w:type="gramEnd"/>
      <w:r w:rsidRPr="00750088">
        <w:rPr>
          <w:rFonts w:ascii="Arial" w:eastAsia="Arial" w:hAnsi="Arial" w:cs="Arial"/>
          <w:szCs w:val="22"/>
          <w:bdr w:val="none" w:sz="0" w:space="0" w:color="auto"/>
        </w:rPr>
        <w:t xml:space="preserve"> and dedicated lead officers with responsibility for child protection, safeguarding and e-safety</w:t>
      </w:r>
    </w:p>
    <w:p w:rsidR="00750088" w:rsidRPr="00750088" w:rsidRDefault="00750088" w:rsidP="00D81386">
      <w:pPr>
        <w:pStyle w:val="MediumGrid1-Accent21"/>
        <w:keepNext/>
        <w:keepLines/>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750088">
        <w:rPr>
          <w:rFonts w:ascii="Arial" w:eastAsia="Arial" w:hAnsi="Arial" w:cs="Arial"/>
          <w:szCs w:val="22"/>
          <w:bdr w:val="none" w:sz="0" w:space="0" w:color="auto"/>
        </w:rPr>
        <w:t>dealing with allegations against members of staff and volunteers through the Local Authority Designated Officer (LADO)</w:t>
      </w:r>
    </w:p>
    <w:p w:rsidR="00750088" w:rsidRPr="00750088" w:rsidRDefault="00750088" w:rsidP="00D81386">
      <w:pPr>
        <w:pStyle w:val="MediumGrid1-Accent21"/>
        <w:keepNext/>
        <w:keepLines/>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750088">
        <w:rPr>
          <w:rFonts w:ascii="Arial" w:eastAsia="Arial" w:hAnsi="Arial" w:cs="Arial"/>
          <w:szCs w:val="22"/>
          <w:bdr w:val="none" w:sz="0" w:space="0" w:color="auto"/>
        </w:rPr>
        <w:t>taking responsibility for those children who are not in education, including children who are known to be home educated.</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p w:rsidR="004D6EFB" w:rsidRPr="004D6EFB" w:rsidRDefault="002412F2"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Raising A</w:t>
      </w:r>
      <w:r w:rsidR="004D6EFB" w:rsidRPr="004D6EFB">
        <w:rPr>
          <w:rFonts w:ascii="Arial" w:eastAsia="Arial" w:hAnsi="Arial" w:cs="Arial"/>
          <w:b/>
          <w:szCs w:val="22"/>
          <w:bdr w:val="none" w:sz="0" w:space="0" w:color="auto"/>
          <w:lang w:val="en-GB"/>
        </w:rPr>
        <w:t xml:space="preserve">wareness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4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Designated Safeguarding Lead will ensure that: </w:t>
      </w:r>
    </w:p>
    <w:p w:rsidR="004D6EFB" w:rsidRPr="004D6EFB" w:rsidRDefault="002412F2" w:rsidP="00121C43">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50" w:line="249" w:lineRule="auto"/>
        <w:ind w:right="1"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Broadhurst School’s Safeguarding P</w:t>
      </w:r>
      <w:r w:rsidR="004D6EFB" w:rsidRPr="004D6EFB">
        <w:rPr>
          <w:rFonts w:ascii="Arial" w:eastAsia="Arial" w:hAnsi="Arial" w:cs="Arial"/>
          <w:szCs w:val="22"/>
          <w:bdr w:val="none" w:sz="0" w:space="0" w:color="auto"/>
          <w:lang w:val="en-GB"/>
        </w:rPr>
        <w:t xml:space="preserve">olicy is reviewed </w:t>
      </w:r>
      <w:proofErr w:type="gramStart"/>
      <w:r w:rsidR="004D6EFB" w:rsidRPr="004D6EFB">
        <w:rPr>
          <w:rFonts w:ascii="Arial" w:eastAsia="Arial" w:hAnsi="Arial" w:cs="Arial"/>
          <w:szCs w:val="22"/>
          <w:bdr w:val="none" w:sz="0" w:space="0" w:color="auto"/>
          <w:lang w:val="en-GB"/>
        </w:rPr>
        <w:t>annually</w:t>
      </w:r>
      <w:proofErr w:type="gramEnd"/>
      <w:r w:rsidR="004D6EFB" w:rsidRPr="004D6EFB">
        <w:rPr>
          <w:rFonts w:ascii="Arial" w:eastAsia="Arial" w:hAnsi="Arial" w:cs="Arial"/>
          <w:szCs w:val="22"/>
          <w:bdr w:val="none" w:sz="0" w:space="0" w:color="auto"/>
          <w:lang w:val="en-GB"/>
        </w:rPr>
        <w:t xml:space="preserve"> and the procedures and implementations are updated and reviewed regula</w:t>
      </w:r>
      <w:r>
        <w:rPr>
          <w:rFonts w:ascii="Arial" w:eastAsia="Arial" w:hAnsi="Arial" w:cs="Arial"/>
          <w:szCs w:val="22"/>
          <w:bdr w:val="none" w:sz="0" w:space="0" w:color="auto"/>
          <w:lang w:val="en-GB"/>
        </w:rPr>
        <w:t>rly. This is reviewed with the P</w:t>
      </w:r>
      <w:r w:rsidR="004D6EFB" w:rsidRPr="004D6EFB">
        <w:rPr>
          <w:rFonts w:ascii="Arial" w:eastAsia="Arial" w:hAnsi="Arial" w:cs="Arial"/>
          <w:szCs w:val="22"/>
          <w:bdr w:val="none" w:sz="0" w:space="0" w:color="auto"/>
          <w:lang w:val="en-GB"/>
        </w:rPr>
        <w:t xml:space="preserve">roprietor annually and minutes are kept. </w:t>
      </w:r>
    </w:p>
    <w:p w:rsidR="002412F2" w:rsidRDefault="002412F2" w:rsidP="00121C43">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hanging="360"/>
        <w:jc w:val="both"/>
        <w:rPr>
          <w:rFonts w:ascii="Arial" w:eastAsia="Arial" w:hAnsi="Arial" w:cs="Arial"/>
          <w:szCs w:val="22"/>
          <w:bdr w:val="none" w:sz="0" w:space="0" w:color="auto"/>
          <w:lang w:val="en-GB"/>
        </w:rPr>
      </w:pPr>
      <w:r w:rsidRPr="002412F2">
        <w:rPr>
          <w:rFonts w:ascii="Arial" w:eastAsia="Arial" w:hAnsi="Arial" w:cs="Arial"/>
          <w:szCs w:val="22"/>
          <w:bdr w:val="none" w:sz="0" w:space="0" w:color="auto"/>
          <w:lang w:val="en-GB"/>
        </w:rPr>
        <w:t>Broadhurst School’s Safeguarding P</w:t>
      </w:r>
      <w:r w:rsidR="004D6EFB" w:rsidRPr="002412F2">
        <w:rPr>
          <w:rFonts w:ascii="Arial" w:eastAsia="Arial" w:hAnsi="Arial" w:cs="Arial"/>
          <w:szCs w:val="22"/>
          <w:bdr w:val="none" w:sz="0" w:space="0" w:color="auto"/>
          <w:lang w:val="en-GB"/>
        </w:rPr>
        <w:t xml:space="preserve">olicy is available publicly and parents are aware </w:t>
      </w:r>
      <w:r w:rsidRPr="002412F2">
        <w:rPr>
          <w:rFonts w:ascii="Arial" w:eastAsia="Arial" w:hAnsi="Arial" w:cs="Arial"/>
          <w:szCs w:val="22"/>
          <w:bdr w:val="none" w:sz="0" w:space="0" w:color="auto"/>
          <w:lang w:val="en-GB"/>
        </w:rPr>
        <w:t>of how</w:t>
      </w:r>
      <w:r w:rsidR="004D6EFB" w:rsidRPr="002412F2">
        <w:rPr>
          <w:rFonts w:ascii="Arial" w:eastAsia="Arial" w:hAnsi="Arial" w:cs="Arial"/>
          <w:szCs w:val="22"/>
          <w:bdr w:val="none" w:sz="0" w:space="0" w:color="auto"/>
          <w:lang w:val="en-GB"/>
        </w:rPr>
        <w:t xml:space="preserve"> referrals about suspected abuse or neglect may be </w:t>
      </w:r>
      <w:r w:rsidRPr="002412F2">
        <w:rPr>
          <w:rFonts w:ascii="Arial" w:eastAsia="Arial" w:hAnsi="Arial" w:cs="Arial"/>
          <w:szCs w:val="22"/>
          <w:bdr w:val="none" w:sz="0" w:space="0" w:color="auto"/>
          <w:lang w:val="en-GB"/>
        </w:rPr>
        <w:t>dealt with</w:t>
      </w:r>
      <w:r w:rsidR="004D6EFB" w:rsidRPr="002412F2">
        <w:rPr>
          <w:rFonts w:ascii="Arial" w:eastAsia="Arial" w:hAnsi="Arial" w:cs="Arial"/>
          <w:szCs w:val="22"/>
          <w:bdr w:val="none" w:sz="0" w:space="0" w:color="auto"/>
          <w:lang w:val="en-GB"/>
        </w:rPr>
        <w:t xml:space="preserve"> </w:t>
      </w:r>
    </w:p>
    <w:p w:rsidR="004D6EFB" w:rsidRPr="002412F2" w:rsidRDefault="004D6EFB" w:rsidP="00121C43">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hanging="360"/>
        <w:jc w:val="both"/>
        <w:rPr>
          <w:rFonts w:ascii="Arial" w:eastAsia="Arial" w:hAnsi="Arial" w:cs="Arial"/>
          <w:szCs w:val="22"/>
          <w:bdr w:val="none" w:sz="0" w:space="0" w:color="auto"/>
          <w:lang w:val="en-GB"/>
        </w:rPr>
      </w:pPr>
      <w:r w:rsidRPr="002412F2">
        <w:rPr>
          <w:rFonts w:ascii="Arial" w:eastAsia="Arial" w:hAnsi="Arial" w:cs="Arial"/>
          <w:szCs w:val="22"/>
          <w:bdr w:val="none" w:sz="0" w:space="0" w:color="auto"/>
          <w:lang w:val="en-GB"/>
        </w:rPr>
        <w:t xml:space="preserve">Links are made with </w:t>
      </w:r>
      <w:r w:rsidR="00345FBB" w:rsidRPr="002412F2">
        <w:rPr>
          <w:rFonts w:ascii="Arial" w:eastAsia="Arial" w:hAnsi="Arial" w:cs="Arial"/>
          <w:szCs w:val="22"/>
          <w:bdr w:val="none" w:sz="0" w:space="0" w:color="auto"/>
          <w:lang w:val="en-GB"/>
        </w:rPr>
        <w:t>Camden’s</w:t>
      </w:r>
      <w:r w:rsidRPr="002412F2">
        <w:rPr>
          <w:rFonts w:ascii="Arial" w:eastAsia="Arial" w:hAnsi="Arial" w:cs="Arial"/>
          <w:szCs w:val="22"/>
          <w:bdr w:val="none" w:sz="0" w:space="0" w:color="auto"/>
          <w:lang w:val="en-GB"/>
        </w:rPr>
        <w:t xml:space="preserve"> Local Safeguarding Children Board (LSCB) to make sure staff are aware of training opportunities an</w:t>
      </w:r>
      <w:r w:rsidR="009D655F">
        <w:rPr>
          <w:rFonts w:ascii="Arial" w:eastAsia="Arial" w:hAnsi="Arial" w:cs="Arial"/>
          <w:szCs w:val="22"/>
          <w:bdr w:val="none" w:sz="0" w:space="0" w:color="auto"/>
          <w:lang w:val="en-GB"/>
        </w:rPr>
        <w:t>d the latest local policies on s</w:t>
      </w:r>
      <w:r w:rsidRPr="002412F2">
        <w:rPr>
          <w:rFonts w:ascii="Arial" w:eastAsia="Arial" w:hAnsi="Arial" w:cs="Arial"/>
          <w:szCs w:val="22"/>
          <w:bdr w:val="none" w:sz="0" w:space="0" w:color="auto"/>
          <w:lang w:val="en-GB"/>
        </w:rPr>
        <w:t xml:space="preserve">afeguarding. </w:t>
      </w:r>
    </w:p>
    <w:p w:rsidR="004D6EFB" w:rsidRPr="00631433" w:rsidRDefault="004D6EFB" w:rsidP="00631433">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Where children leave </w:t>
      </w:r>
      <w:r w:rsidR="00BD5B48">
        <w:rPr>
          <w:rFonts w:ascii="Arial" w:eastAsia="Arial" w:hAnsi="Arial" w:cs="Arial"/>
          <w:szCs w:val="22"/>
          <w:bdr w:val="none" w:sz="0" w:space="0" w:color="auto"/>
          <w:lang w:val="en-GB"/>
        </w:rPr>
        <w:t>Broadhurst School</w:t>
      </w:r>
      <w:r w:rsidRPr="004D6EFB">
        <w:rPr>
          <w:rFonts w:ascii="Arial" w:eastAsia="Arial" w:hAnsi="Arial" w:cs="Arial"/>
          <w:szCs w:val="22"/>
          <w:bdr w:val="none" w:sz="0" w:space="0" w:color="auto"/>
          <w:lang w:val="en-GB"/>
        </w:rPr>
        <w:t xml:space="preserve">, their </w:t>
      </w:r>
      <w:r w:rsidR="002412F2">
        <w:rPr>
          <w:rFonts w:ascii="Arial" w:eastAsia="Arial" w:hAnsi="Arial" w:cs="Arial"/>
          <w:szCs w:val="22"/>
          <w:bdr w:val="none" w:sz="0" w:space="0" w:color="auto"/>
          <w:lang w:val="en-GB"/>
        </w:rPr>
        <w:t>CP</w:t>
      </w:r>
      <w:r w:rsidRPr="004D6EFB">
        <w:rPr>
          <w:rFonts w:ascii="Arial" w:eastAsia="Arial" w:hAnsi="Arial" w:cs="Arial"/>
          <w:szCs w:val="22"/>
          <w:bdr w:val="none" w:sz="0" w:space="0" w:color="auto"/>
          <w:lang w:val="en-GB"/>
        </w:rPr>
        <w:t xml:space="preserve"> file is copied for their new school as soon as possible and transferred separately from the main pupil file. </w:t>
      </w:r>
      <w:r w:rsidRPr="00631433">
        <w:rPr>
          <w:rFonts w:ascii="Arial" w:eastAsia="Arial" w:hAnsi="Arial" w:cs="Arial"/>
          <w:szCs w:val="22"/>
          <w:bdr w:val="none" w:sz="0" w:space="0" w:color="auto"/>
          <w:lang w:val="en-GB"/>
        </w:rPr>
        <w:t xml:space="preserve"> </w:t>
      </w:r>
    </w:p>
    <w:p w:rsidR="00490723" w:rsidRDefault="00490723"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p>
    <w:p w:rsidR="00AE2C12" w:rsidRPr="004D6EFB" w:rsidRDefault="00AE2C12" w:rsidP="00AE2C1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 xml:space="preserve">Proprietor </w:t>
      </w:r>
    </w:p>
    <w:p w:rsidR="004D6EFB" w:rsidRPr="004D6EFB" w:rsidRDefault="004D6EFB" w:rsidP="00631433">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w:t>
      </w:r>
      <w:r w:rsidR="002412F2">
        <w:rPr>
          <w:rFonts w:ascii="Arial" w:eastAsia="Arial" w:hAnsi="Arial" w:cs="Arial"/>
          <w:szCs w:val="22"/>
          <w:bdr w:val="none" w:sz="0" w:space="0" w:color="auto"/>
          <w:lang w:val="en-GB"/>
        </w:rPr>
        <w:t>P</w:t>
      </w:r>
      <w:r w:rsidR="008774A0">
        <w:rPr>
          <w:rFonts w:ascii="Arial" w:eastAsia="Arial" w:hAnsi="Arial" w:cs="Arial"/>
          <w:szCs w:val="22"/>
          <w:bdr w:val="none" w:sz="0" w:space="0" w:color="auto"/>
          <w:lang w:val="en-GB"/>
        </w:rPr>
        <w:t xml:space="preserve">roprietor </w:t>
      </w:r>
      <w:r w:rsidR="00270AD0">
        <w:rPr>
          <w:rFonts w:ascii="Arial" w:eastAsia="Arial" w:hAnsi="Arial" w:cs="Arial"/>
          <w:szCs w:val="22"/>
          <w:bdr w:val="none" w:sz="0" w:space="0" w:color="auto"/>
          <w:lang w:val="en-GB"/>
        </w:rPr>
        <w:t>of Broadhurst School is</w:t>
      </w:r>
      <w:r w:rsidR="008774A0">
        <w:rPr>
          <w:rFonts w:ascii="Arial" w:eastAsia="Arial" w:hAnsi="Arial" w:cs="Arial"/>
          <w:szCs w:val="22"/>
          <w:bdr w:val="none" w:sz="0" w:space="0" w:color="auto"/>
          <w:lang w:val="en-GB"/>
        </w:rPr>
        <w:t xml:space="preserve"> </w:t>
      </w:r>
      <w:r w:rsidR="002412F2">
        <w:rPr>
          <w:rFonts w:ascii="Arial" w:eastAsia="Arial" w:hAnsi="Arial" w:cs="Arial"/>
          <w:szCs w:val="22"/>
          <w:bdr w:val="none" w:sz="0" w:space="0" w:color="auto"/>
          <w:lang w:val="en-GB"/>
        </w:rPr>
        <w:t xml:space="preserve">Mr </w:t>
      </w:r>
      <w:r w:rsidR="008774A0">
        <w:rPr>
          <w:rFonts w:ascii="Arial" w:eastAsia="Arial" w:hAnsi="Arial" w:cs="Arial"/>
          <w:szCs w:val="22"/>
          <w:bdr w:val="none" w:sz="0" w:space="0" w:color="auto"/>
          <w:lang w:val="en-GB"/>
        </w:rPr>
        <w:t xml:space="preserve">Brian Berkery. </w:t>
      </w:r>
      <w:r w:rsidRPr="004D6EFB">
        <w:rPr>
          <w:rFonts w:ascii="Arial" w:eastAsia="Arial" w:hAnsi="Arial" w:cs="Arial"/>
          <w:szCs w:val="22"/>
          <w:bdr w:val="none" w:sz="0" w:space="0" w:color="auto"/>
          <w:lang w:val="en-GB"/>
        </w:rPr>
        <w:t xml:space="preserve">Safeguarding duties are </w:t>
      </w:r>
      <w:r w:rsidR="008774A0">
        <w:rPr>
          <w:rFonts w:ascii="Arial" w:eastAsia="Arial" w:hAnsi="Arial" w:cs="Arial"/>
          <w:szCs w:val="22"/>
          <w:bdr w:val="none" w:sz="0" w:space="0" w:color="auto"/>
          <w:lang w:val="en-GB"/>
        </w:rPr>
        <w:t xml:space="preserve">also </w:t>
      </w:r>
      <w:r w:rsidR="0038049E">
        <w:rPr>
          <w:rFonts w:ascii="Arial" w:eastAsia="Arial" w:hAnsi="Arial" w:cs="Arial"/>
          <w:szCs w:val="22"/>
          <w:bdr w:val="none" w:sz="0" w:space="0" w:color="auto"/>
          <w:lang w:val="en-GB"/>
        </w:rPr>
        <w:t>the responsibility of the P</w:t>
      </w:r>
      <w:r w:rsidRPr="004D6EFB">
        <w:rPr>
          <w:rFonts w:ascii="Arial" w:eastAsia="Arial" w:hAnsi="Arial" w:cs="Arial"/>
          <w:szCs w:val="22"/>
          <w:bdr w:val="none" w:sz="0" w:space="0" w:color="auto"/>
          <w:lang w:val="en-GB"/>
        </w:rPr>
        <w:t xml:space="preserve">roprietor. </w:t>
      </w:r>
      <w:r w:rsidR="008774A0">
        <w:rPr>
          <w:rFonts w:ascii="Arial" w:eastAsia="Arial" w:hAnsi="Arial" w:cs="Arial"/>
          <w:szCs w:val="22"/>
          <w:bdr w:val="none" w:sz="0" w:space="0" w:color="auto"/>
          <w:lang w:val="en-GB"/>
        </w:rPr>
        <w:t>He</w:t>
      </w:r>
      <w:r w:rsidRPr="004D6EFB">
        <w:rPr>
          <w:rFonts w:ascii="Arial" w:eastAsia="Arial" w:hAnsi="Arial" w:cs="Arial"/>
          <w:szCs w:val="22"/>
          <w:bdr w:val="none" w:sz="0" w:space="0" w:color="auto"/>
          <w:lang w:val="en-GB"/>
        </w:rPr>
        <w:t xml:space="preserve"> will ensure that arrangements are made to safeguard and promote the welfare of children at </w:t>
      </w:r>
      <w:r w:rsidR="008774A0">
        <w:rPr>
          <w:rFonts w:ascii="Arial" w:eastAsia="Arial" w:hAnsi="Arial" w:cs="Arial"/>
          <w:szCs w:val="22"/>
          <w:bdr w:val="none" w:sz="0" w:space="0" w:color="auto"/>
          <w:lang w:val="en-GB"/>
        </w:rPr>
        <w:t>Broadhurst School</w:t>
      </w:r>
      <w:r w:rsidRPr="004D6EFB">
        <w:rPr>
          <w:rFonts w:ascii="Arial" w:eastAsia="Arial" w:hAnsi="Arial" w:cs="Arial"/>
          <w:szCs w:val="22"/>
          <w:bdr w:val="none" w:sz="0" w:space="0" w:color="auto"/>
          <w:lang w:val="en-GB"/>
        </w:rPr>
        <w:t xml:space="preserve"> and that the arrangements have regard to any guidance issued by the Secretary of State</w:t>
      </w:r>
      <w:r w:rsidR="006B6C05">
        <w:rPr>
          <w:rFonts w:ascii="Arial" w:eastAsia="Arial" w:hAnsi="Arial" w:cs="Arial"/>
          <w:szCs w:val="22"/>
          <w:bdr w:val="none" w:sz="0" w:space="0" w:color="auto"/>
          <w:lang w:val="en-GB"/>
        </w:rPr>
        <w:t xml:space="preserve">.  The Proprietor can be </w:t>
      </w:r>
      <w:proofErr w:type="gramStart"/>
      <w:r w:rsidR="006B6C05">
        <w:rPr>
          <w:rFonts w:ascii="Arial" w:eastAsia="Arial" w:hAnsi="Arial" w:cs="Arial"/>
          <w:szCs w:val="22"/>
          <w:bdr w:val="none" w:sz="0" w:space="0" w:color="auto"/>
          <w:lang w:val="en-GB"/>
        </w:rPr>
        <w:t>contacted  on</w:t>
      </w:r>
      <w:proofErr w:type="gramEnd"/>
      <w:r w:rsidR="006B6C05">
        <w:rPr>
          <w:rFonts w:ascii="Arial" w:eastAsia="Arial" w:hAnsi="Arial" w:cs="Arial"/>
          <w:szCs w:val="22"/>
          <w:bdr w:val="none" w:sz="0" w:space="0" w:color="auto"/>
          <w:lang w:val="en-GB"/>
        </w:rPr>
        <w:t xml:space="preserve"> </w:t>
      </w:r>
      <w:proofErr w:type="spellStart"/>
      <w:r w:rsidR="006B6C05">
        <w:rPr>
          <w:rFonts w:ascii="Arial" w:eastAsia="Arial" w:hAnsi="Arial" w:cs="Arial"/>
          <w:szCs w:val="22"/>
          <w:bdr w:val="none" w:sz="0" w:space="0" w:color="auto"/>
          <w:lang w:val="en-GB"/>
        </w:rPr>
        <w:t>tel</w:t>
      </w:r>
      <w:proofErr w:type="spellEnd"/>
      <w:r w:rsidR="006B6C05">
        <w:rPr>
          <w:rFonts w:ascii="Arial" w:eastAsia="Arial" w:hAnsi="Arial" w:cs="Arial"/>
          <w:szCs w:val="22"/>
          <w:bdr w:val="none" w:sz="0" w:space="0" w:color="auto"/>
          <w:lang w:val="en-GB"/>
        </w:rPr>
        <w:t xml:space="preserve">: 0207 328 4280 at the school address of 19 </w:t>
      </w:r>
      <w:proofErr w:type="spellStart"/>
      <w:r w:rsidR="006B6C05">
        <w:rPr>
          <w:rFonts w:ascii="Arial" w:eastAsia="Arial" w:hAnsi="Arial" w:cs="Arial"/>
          <w:szCs w:val="22"/>
          <w:bdr w:val="none" w:sz="0" w:space="0" w:color="auto"/>
          <w:lang w:val="en-GB"/>
        </w:rPr>
        <w:t>Greencroft</w:t>
      </w:r>
      <w:proofErr w:type="spellEnd"/>
      <w:r w:rsidR="006B6C05">
        <w:rPr>
          <w:rFonts w:ascii="Arial" w:eastAsia="Arial" w:hAnsi="Arial" w:cs="Arial"/>
          <w:szCs w:val="22"/>
          <w:bdr w:val="none" w:sz="0" w:space="0" w:color="auto"/>
          <w:lang w:val="en-GB"/>
        </w:rPr>
        <w:t xml:space="preserve"> Gardens, London NW6 3LP.</w:t>
      </w:r>
    </w:p>
    <w:p w:rsidR="000E0D92" w:rsidRDefault="000E0D92"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p>
    <w:p w:rsidR="002B3E1D" w:rsidRDefault="002B3E1D"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p>
    <w:p w:rsidR="004D6EFB" w:rsidRPr="00163459" w:rsidRDefault="002412F2"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r w:rsidRPr="00163459">
        <w:rPr>
          <w:rFonts w:ascii="Arial" w:eastAsia="Arial" w:hAnsi="Arial" w:cs="Arial"/>
          <w:b/>
          <w:szCs w:val="22"/>
          <w:bdr w:val="none" w:sz="0" w:space="0" w:color="auto"/>
          <w:lang w:val="en-GB"/>
        </w:rPr>
        <w:t>The P</w:t>
      </w:r>
      <w:r w:rsidR="004D6EFB" w:rsidRPr="00163459">
        <w:rPr>
          <w:rFonts w:ascii="Arial" w:eastAsia="Arial" w:hAnsi="Arial" w:cs="Arial"/>
          <w:b/>
          <w:szCs w:val="22"/>
          <w:bdr w:val="none" w:sz="0" w:space="0" w:color="auto"/>
          <w:lang w:val="en-GB"/>
        </w:rPr>
        <w:t xml:space="preserve">roprietor will ensure that: </w:t>
      </w:r>
    </w:p>
    <w:p w:rsidR="004D6EFB" w:rsidRPr="004D6EFB" w:rsidRDefault="00C644BF" w:rsidP="00121C43">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Broadhurst School</w:t>
      </w:r>
      <w:r w:rsidR="002412F2">
        <w:rPr>
          <w:rFonts w:ascii="Arial" w:eastAsia="Arial" w:hAnsi="Arial" w:cs="Arial"/>
          <w:szCs w:val="22"/>
          <w:bdr w:val="none" w:sz="0" w:space="0" w:color="auto"/>
          <w:lang w:val="en-GB"/>
        </w:rPr>
        <w:t xml:space="preserve"> has an effective Safeguarding P</w:t>
      </w:r>
      <w:r w:rsidR="004D6EFB" w:rsidRPr="004D6EFB">
        <w:rPr>
          <w:rFonts w:ascii="Arial" w:eastAsia="Arial" w:hAnsi="Arial" w:cs="Arial"/>
          <w:szCs w:val="22"/>
          <w:bdr w:val="none" w:sz="0" w:space="0" w:color="auto"/>
          <w:lang w:val="en-GB"/>
        </w:rPr>
        <w:t xml:space="preserve">olicy in place and the arrangements described in the policy must be implemented fully in practice. </w:t>
      </w:r>
    </w:p>
    <w:p w:rsidR="004D6EFB" w:rsidRPr="004D6EFB" w:rsidRDefault="004D6EFB" w:rsidP="00121C43">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The school has a code of conduct in place</w:t>
      </w:r>
      <w:r w:rsidR="00F50EF6">
        <w:rPr>
          <w:rFonts w:ascii="Arial" w:eastAsia="Arial" w:hAnsi="Arial" w:cs="Arial"/>
          <w:szCs w:val="22"/>
          <w:bdr w:val="none" w:sz="0" w:space="0" w:color="auto"/>
          <w:lang w:val="en-GB"/>
        </w:rPr>
        <w:t xml:space="preserve"> (</w:t>
      </w:r>
      <w:r w:rsidR="003347E6">
        <w:rPr>
          <w:rFonts w:ascii="Arial" w:eastAsia="Arial" w:hAnsi="Arial" w:cs="Arial"/>
          <w:szCs w:val="22"/>
          <w:bdr w:val="none" w:sz="0" w:space="0" w:color="auto"/>
          <w:lang w:val="en-GB"/>
        </w:rPr>
        <w:t>p13</w:t>
      </w:r>
      <w:r w:rsidR="00F50EF6">
        <w:rPr>
          <w:rFonts w:ascii="Arial" w:eastAsia="Arial" w:hAnsi="Arial" w:cs="Arial"/>
          <w:szCs w:val="22"/>
          <w:bdr w:val="none" w:sz="0" w:space="0" w:color="auto"/>
          <w:lang w:val="en-GB"/>
        </w:rPr>
        <w:t>)</w:t>
      </w:r>
      <w:r w:rsidRPr="004D6EFB">
        <w:rPr>
          <w:rFonts w:ascii="Arial" w:eastAsia="Arial" w:hAnsi="Arial" w:cs="Arial"/>
          <w:szCs w:val="22"/>
          <w:bdr w:val="none" w:sz="0" w:space="0" w:color="auto"/>
          <w:lang w:val="en-GB"/>
        </w:rPr>
        <w:t xml:space="preserve">, which includes acceptable use of technologies, staff/pupil relationships and communications including the use of social media. </w:t>
      </w:r>
    </w:p>
    <w:p w:rsidR="004D6EFB" w:rsidRPr="004D6EFB" w:rsidRDefault="00C644BF" w:rsidP="00121C43">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The Safeguarding P</w:t>
      </w:r>
      <w:r w:rsidR="004D6EFB" w:rsidRPr="004D6EFB">
        <w:rPr>
          <w:rFonts w:ascii="Arial" w:eastAsia="Arial" w:hAnsi="Arial" w:cs="Arial"/>
          <w:szCs w:val="22"/>
          <w:bdr w:val="none" w:sz="0" w:space="0" w:color="auto"/>
          <w:lang w:val="en-GB"/>
        </w:rPr>
        <w:t xml:space="preserve">olicy and child protection procedures in place are in accordance with locally agreed inter-agency procedures, and the policy is made available to parents on request. </w:t>
      </w:r>
    </w:p>
    <w:p w:rsidR="00750088" w:rsidRPr="00B1385D" w:rsidRDefault="00C644BF" w:rsidP="00750088">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B1385D">
        <w:rPr>
          <w:rFonts w:ascii="Arial" w:eastAsia="Arial" w:hAnsi="Arial" w:cs="Arial"/>
          <w:szCs w:val="22"/>
          <w:bdr w:val="none" w:sz="0" w:space="0" w:color="auto"/>
          <w:lang w:val="en-GB"/>
        </w:rPr>
        <w:t>Broadhurst School</w:t>
      </w:r>
      <w:r w:rsidR="004D6EFB" w:rsidRPr="00B1385D">
        <w:rPr>
          <w:rFonts w:ascii="Arial" w:eastAsia="Arial" w:hAnsi="Arial" w:cs="Arial"/>
          <w:szCs w:val="22"/>
          <w:bdr w:val="none" w:sz="0" w:space="0" w:color="auto"/>
          <w:lang w:val="en-GB"/>
        </w:rPr>
        <w:t xml:space="preserve"> </w:t>
      </w:r>
      <w:r w:rsidR="000E0D92" w:rsidRPr="00B1385D">
        <w:rPr>
          <w:rFonts w:ascii="Arial" w:eastAsia="Arial" w:hAnsi="Arial" w:cs="Arial"/>
          <w:szCs w:val="22"/>
          <w:bdr w:val="none" w:sz="0" w:space="0" w:color="auto"/>
        </w:rPr>
        <w:t>has appropriate written procedures in place to ensure safe recruitment practices and reasonable checks on visitors to the school, to deal with allegations against staff or volunteers and to report matters to the Disclosure and Barring Service as required, and that these policies are consistent with statutory guidance and reviewed on an annual basis</w:t>
      </w:r>
      <w:r w:rsidR="000E0D92" w:rsidRPr="00B1385D">
        <w:rPr>
          <w:rFonts w:ascii="Arial" w:eastAsia="Arial" w:hAnsi="Arial" w:cs="Arial"/>
          <w:szCs w:val="22"/>
          <w:bdr w:val="none" w:sz="0" w:space="0" w:color="auto"/>
          <w:lang w:val="en-GB"/>
        </w:rPr>
        <w:t xml:space="preserve"> (see the Safer Recruitment Policy). </w:t>
      </w:r>
      <w:r w:rsidR="006B6C05">
        <w:rPr>
          <w:rFonts w:ascii="Arial" w:eastAsia="Arial" w:hAnsi="Arial" w:cs="Arial"/>
          <w:szCs w:val="22"/>
          <w:bdr w:val="none" w:sz="0" w:space="0" w:color="auto"/>
          <w:lang w:val="en-GB"/>
        </w:rPr>
        <w:t>The school will also consider a referral to the NCTL</w:t>
      </w:r>
      <w:r w:rsidR="000E0D92" w:rsidRPr="00B1385D">
        <w:rPr>
          <w:rFonts w:ascii="Arial" w:eastAsia="Arial" w:hAnsi="Arial" w:cs="Arial"/>
          <w:szCs w:val="22"/>
          <w:bdr w:val="none" w:sz="0" w:space="0" w:color="auto"/>
        </w:rPr>
        <w:t xml:space="preserve"> </w:t>
      </w:r>
    </w:p>
    <w:p w:rsidR="000E0D92" w:rsidRPr="00B1385D" w:rsidRDefault="00750088" w:rsidP="00750088">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B1385D">
        <w:rPr>
          <w:rFonts w:ascii="Arial" w:eastAsia="Arial Unicode MS" w:hAnsi="Arial" w:cs="Arial"/>
          <w:color w:val="auto"/>
        </w:rPr>
        <w:t xml:space="preserve">There is a nominated advisor with responsibility for liaising with Camden CSF on safeguarding and child protection matters and who links with the LADO in the event of an allegation against the </w:t>
      </w:r>
      <w:proofErr w:type="gramStart"/>
      <w:r w:rsidR="003D6912" w:rsidRPr="00B1385D">
        <w:rPr>
          <w:rFonts w:ascii="Arial" w:eastAsia="Arial Unicode MS" w:hAnsi="Arial" w:cs="Arial"/>
          <w:color w:val="auto"/>
        </w:rPr>
        <w:t>Headmistress</w:t>
      </w:r>
      <w:proofErr w:type="gramEnd"/>
      <w:r w:rsidRPr="00B1385D">
        <w:rPr>
          <w:rFonts w:ascii="Arial" w:eastAsia="Arial Unicode MS" w:hAnsi="Arial" w:cs="Arial"/>
          <w:color w:val="auto"/>
        </w:rPr>
        <w:t xml:space="preserve">. </w:t>
      </w:r>
      <w:r w:rsidRPr="00B1385D">
        <w:rPr>
          <w:rFonts w:ascii="Arial" w:eastAsia="Arial" w:hAnsi="Arial" w:cs="Arial"/>
          <w:szCs w:val="22"/>
          <w:bdr w:val="none" w:sz="0" w:space="0" w:color="auto"/>
          <w:lang w:val="en-GB"/>
        </w:rPr>
        <w:t xml:space="preserve">This advisor </w:t>
      </w:r>
      <w:r w:rsidR="000E0D92" w:rsidRPr="00B1385D">
        <w:rPr>
          <w:rFonts w:ascii="Arial" w:eastAsia="Arial" w:hAnsi="Arial" w:cs="Arial"/>
          <w:szCs w:val="22"/>
          <w:bdr w:val="none" w:sz="0" w:space="0" w:color="auto"/>
        </w:rPr>
        <w:t>has undertaken accredited safer recruitment training.</w:t>
      </w:r>
    </w:p>
    <w:p w:rsidR="004D6EFB" w:rsidRPr="004D6EFB" w:rsidRDefault="00C644BF" w:rsidP="00121C43">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Broadhurst School</w:t>
      </w:r>
      <w:r w:rsidR="004D6EFB" w:rsidRPr="004D6EFB">
        <w:rPr>
          <w:rFonts w:ascii="Arial" w:eastAsia="Arial" w:hAnsi="Arial" w:cs="Arial"/>
          <w:szCs w:val="22"/>
          <w:bdr w:val="none" w:sz="0" w:space="0" w:color="auto"/>
          <w:lang w:val="en-GB"/>
        </w:rPr>
        <w:t xml:space="preserve"> has procedures for dealing with allegations of abuse against a member of staff, agency worker, contract worker, consultant, </w:t>
      </w:r>
      <w:proofErr w:type="gramStart"/>
      <w:r w:rsidR="004D6EFB" w:rsidRPr="004D6EFB">
        <w:rPr>
          <w:rFonts w:ascii="Arial" w:eastAsia="Arial" w:hAnsi="Arial" w:cs="Arial"/>
          <w:szCs w:val="22"/>
          <w:bdr w:val="none" w:sz="0" w:space="0" w:color="auto"/>
          <w:lang w:val="en-GB"/>
        </w:rPr>
        <w:t>student</w:t>
      </w:r>
      <w:proofErr w:type="gramEnd"/>
      <w:r w:rsidR="004D6EFB" w:rsidRPr="004D6EFB">
        <w:rPr>
          <w:rFonts w:ascii="Arial" w:eastAsia="Arial" w:hAnsi="Arial" w:cs="Arial"/>
          <w:szCs w:val="22"/>
          <w:bdr w:val="none" w:sz="0" w:space="0" w:color="auto"/>
          <w:lang w:val="en-GB"/>
        </w:rPr>
        <w:t xml:space="preserve"> or volunteer. </w:t>
      </w:r>
    </w:p>
    <w:p w:rsidR="004D6EFB" w:rsidRPr="004D6EFB" w:rsidRDefault="00270AD0" w:rsidP="00121C43">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 xml:space="preserve">The </w:t>
      </w:r>
      <w:proofErr w:type="gramStart"/>
      <w:r w:rsidR="003D6912">
        <w:rPr>
          <w:rFonts w:ascii="Arial" w:eastAsia="Arial" w:hAnsi="Arial" w:cs="Arial"/>
          <w:szCs w:val="22"/>
          <w:bdr w:val="none" w:sz="0" w:space="0" w:color="auto"/>
          <w:lang w:val="en-GB"/>
        </w:rPr>
        <w:t>Headmistress</w:t>
      </w:r>
      <w:proofErr w:type="gramEnd"/>
      <w:r>
        <w:rPr>
          <w:rFonts w:ascii="Arial" w:eastAsia="Arial" w:hAnsi="Arial" w:cs="Arial"/>
          <w:szCs w:val="22"/>
          <w:bdr w:val="none" w:sz="0" w:space="0" w:color="auto"/>
          <w:lang w:val="en-GB"/>
        </w:rPr>
        <w:t xml:space="preserve"> (Zoe Sylvester) (DSL) </w:t>
      </w:r>
      <w:r w:rsidR="004D6EFB" w:rsidRPr="004D6EFB">
        <w:rPr>
          <w:rFonts w:ascii="Arial" w:eastAsia="Arial" w:hAnsi="Arial" w:cs="Arial"/>
          <w:szCs w:val="22"/>
          <w:bdr w:val="none" w:sz="0" w:space="0" w:color="auto"/>
          <w:lang w:val="en-GB"/>
        </w:rPr>
        <w:t xml:space="preserve">is designated to take </w:t>
      </w:r>
      <w:r>
        <w:rPr>
          <w:rFonts w:ascii="Arial" w:eastAsia="Arial" w:hAnsi="Arial" w:cs="Arial"/>
          <w:szCs w:val="22"/>
          <w:bdr w:val="none" w:sz="0" w:space="0" w:color="auto"/>
          <w:lang w:val="en-GB"/>
        </w:rPr>
        <w:t xml:space="preserve">the </w:t>
      </w:r>
      <w:r w:rsidR="004D6EFB" w:rsidRPr="004D6EFB">
        <w:rPr>
          <w:rFonts w:ascii="Arial" w:eastAsia="Arial" w:hAnsi="Arial" w:cs="Arial"/>
          <w:szCs w:val="22"/>
          <w:bdr w:val="none" w:sz="0" w:space="0" w:color="auto"/>
          <w:lang w:val="en-GB"/>
        </w:rPr>
        <w:t xml:space="preserve">lead responsibility for dealing with child protection issues and liaising with other agencies where necessary. </w:t>
      </w:r>
    </w:p>
    <w:p w:rsidR="004D6EFB" w:rsidRPr="00B1385D" w:rsidRDefault="004D6EFB" w:rsidP="00750088">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rPr>
      </w:pPr>
      <w:r w:rsidRPr="004D6EFB">
        <w:rPr>
          <w:rFonts w:ascii="Arial" w:eastAsia="Arial" w:hAnsi="Arial" w:cs="Arial"/>
          <w:szCs w:val="22"/>
          <w:bdr w:val="none" w:sz="0" w:space="0" w:color="auto"/>
          <w:lang w:val="en-GB"/>
        </w:rPr>
        <w:t xml:space="preserve">The Designated Safeguarding Lead (DSL) receives updated child protection </w:t>
      </w:r>
      <w:r w:rsidRPr="00B1385D">
        <w:rPr>
          <w:rFonts w:ascii="Arial" w:eastAsia="Arial" w:hAnsi="Arial" w:cs="Arial"/>
          <w:szCs w:val="22"/>
          <w:bdr w:val="none" w:sz="0" w:space="0" w:color="auto"/>
          <w:lang w:val="en-GB"/>
        </w:rPr>
        <w:t>tr</w:t>
      </w:r>
      <w:r w:rsidR="00750088" w:rsidRPr="00B1385D">
        <w:rPr>
          <w:rFonts w:ascii="Arial" w:eastAsia="Arial" w:hAnsi="Arial" w:cs="Arial"/>
          <w:szCs w:val="22"/>
          <w:bdr w:val="none" w:sz="0" w:space="0" w:color="auto"/>
          <w:lang w:val="en-GB"/>
        </w:rPr>
        <w:t>aining at least every two years</w:t>
      </w:r>
      <w:r w:rsidR="00750088" w:rsidRPr="00B1385D">
        <w:rPr>
          <w:rFonts w:ascii="Arial" w:eastAsia="Arial" w:hAnsi="Arial" w:cs="Arial"/>
          <w:szCs w:val="22"/>
          <w:bdr w:val="none" w:sz="0" w:space="0" w:color="auto"/>
        </w:rPr>
        <w:t>.</w:t>
      </w:r>
    </w:p>
    <w:p w:rsidR="004D6EFB" w:rsidRPr="00B1385D" w:rsidRDefault="004D6EFB" w:rsidP="00121C43">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B1385D">
        <w:rPr>
          <w:rFonts w:ascii="Arial" w:eastAsia="Arial" w:hAnsi="Arial" w:cs="Arial"/>
          <w:szCs w:val="22"/>
          <w:bdr w:val="none" w:sz="0" w:space="0" w:color="auto"/>
          <w:lang w:val="en-GB"/>
        </w:rPr>
        <w:t>All staff are trained in child protection regularly, in line with advice from the Local Safe</w:t>
      </w:r>
      <w:r w:rsidR="00750088" w:rsidRPr="00B1385D">
        <w:rPr>
          <w:rFonts w:ascii="Arial" w:eastAsia="Arial" w:hAnsi="Arial" w:cs="Arial"/>
          <w:szCs w:val="22"/>
          <w:bdr w:val="none" w:sz="0" w:space="0" w:color="auto"/>
          <w:lang w:val="en-GB"/>
        </w:rPr>
        <w:t xml:space="preserve">guarding Children Board (LSCB) </w:t>
      </w:r>
      <w:r w:rsidR="00750088" w:rsidRPr="00B1385D">
        <w:rPr>
          <w:rFonts w:ascii="Arial" w:eastAsia="Arial" w:hAnsi="Arial" w:cs="Arial"/>
          <w:szCs w:val="22"/>
          <w:bdr w:val="none" w:sz="0" w:space="0" w:color="auto"/>
        </w:rPr>
        <w:t>and receive regular updates from the designated safeguarding lead to ensure they remain up to date with new legislation</w:t>
      </w:r>
    </w:p>
    <w:p w:rsidR="004D6EFB" w:rsidRPr="004D6EFB" w:rsidRDefault="004D6EFB" w:rsidP="00121C43">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B1385D">
        <w:rPr>
          <w:rFonts w:ascii="Arial" w:eastAsia="Arial" w:hAnsi="Arial" w:cs="Arial"/>
          <w:szCs w:val="22"/>
          <w:bdr w:val="none" w:sz="0" w:space="0" w:color="auto"/>
          <w:lang w:val="en-GB"/>
        </w:rPr>
        <w:t xml:space="preserve">Children are taught about safeguarding, including online, through the curriculum and </w:t>
      </w:r>
      <w:r w:rsidR="003347E6">
        <w:rPr>
          <w:rFonts w:ascii="Arial" w:eastAsia="Arial" w:hAnsi="Arial" w:cs="Arial"/>
          <w:szCs w:val="22"/>
          <w:bdr w:val="none" w:sz="0" w:space="0" w:color="auto"/>
          <w:lang w:val="en-GB"/>
        </w:rPr>
        <w:t>Personal, Social and Health Education (</w:t>
      </w:r>
      <w:r w:rsidRPr="00B1385D">
        <w:rPr>
          <w:rFonts w:ascii="Arial" w:eastAsia="Arial" w:hAnsi="Arial" w:cs="Arial"/>
          <w:szCs w:val="22"/>
          <w:bdr w:val="none" w:sz="0" w:space="0" w:color="auto"/>
          <w:lang w:val="en-GB"/>
        </w:rPr>
        <w:t>PSHE</w:t>
      </w:r>
      <w:r w:rsidR="003347E6">
        <w:rPr>
          <w:rFonts w:ascii="Arial" w:eastAsia="Arial" w:hAnsi="Arial" w:cs="Arial"/>
          <w:szCs w:val="22"/>
          <w:bdr w:val="none" w:sz="0" w:space="0" w:color="auto"/>
          <w:lang w:val="en-GB"/>
        </w:rPr>
        <w:t>)</w:t>
      </w:r>
      <w:r w:rsidRPr="00B1385D">
        <w:rPr>
          <w:rFonts w:ascii="Arial" w:eastAsia="Arial" w:hAnsi="Arial" w:cs="Arial"/>
          <w:szCs w:val="22"/>
          <w:bdr w:val="none" w:sz="0" w:space="0" w:color="auto"/>
          <w:lang w:val="en-GB"/>
        </w:rPr>
        <w:t xml:space="preserve">. </w:t>
      </w:r>
      <w:proofErr w:type="gramStart"/>
      <w:r w:rsidRPr="00B1385D">
        <w:rPr>
          <w:rFonts w:ascii="Arial" w:eastAsia="Arial" w:hAnsi="Arial" w:cs="Arial"/>
          <w:szCs w:val="22"/>
          <w:bdr w:val="none" w:sz="0" w:space="0" w:color="auto"/>
          <w:lang w:val="en-GB"/>
        </w:rPr>
        <w:t>Particular attention</w:t>
      </w:r>
      <w:proofErr w:type="gramEnd"/>
      <w:r w:rsidRPr="00B1385D">
        <w:rPr>
          <w:rFonts w:ascii="Arial" w:eastAsia="Arial" w:hAnsi="Arial" w:cs="Arial"/>
          <w:szCs w:val="22"/>
          <w:bdr w:val="none" w:sz="0" w:space="0" w:color="auto"/>
          <w:lang w:val="en-GB"/>
        </w:rPr>
        <w:t xml:space="preserve"> is paid towards children adjusting their behaviours</w:t>
      </w:r>
      <w:r w:rsidRPr="004D6EFB">
        <w:rPr>
          <w:rFonts w:ascii="Arial" w:eastAsia="Arial" w:hAnsi="Arial" w:cs="Arial"/>
          <w:szCs w:val="22"/>
          <w:bdr w:val="none" w:sz="0" w:space="0" w:color="auto"/>
          <w:lang w:val="en-GB"/>
        </w:rPr>
        <w:t xml:space="preserve"> in order to reduce risks and build resilience, including to radicalisation, with particular attention to the safe use of electronic equipment and the internet.  </w:t>
      </w:r>
    </w:p>
    <w:p w:rsidR="004D6EFB" w:rsidRPr="004D6EFB" w:rsidRDefault="004D6EFB" w:rsidP="00121C43">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Staff have the skills, knowledge and understanding necessary to keep children </w:t>
      </w:r>
      <w:r w:rsidR="00270AD0">
        <w:rPr>
          <w:rFonts w:ascii="Arial" w:eastAsia="Arial" w:hAnsi="Arial" w:cs="Arial"/>
          <w:szCs w:val="22"/>
          <w:bdr w:val="none" w:sz="0" w:space="0" w:color="auto"/>
          <w:lang w:val="en-GB"/>
        </w:rPr>
        <w:t xml:space="preserve">safe </w:t>
      </w:r>
      <w:r w:rsidRPr="004D6EFB">
        <w:rPr>
          <w:rFonts w:ascii="Arial" w:eastAsia="Arial" w:hAnsi="Arial" w:cs="Arial"/>
          <w:szCs w:val="22"/>
          <w:bdr w:val="none" w:sz="0" w:space="0" w:color="auto"/>
          <w:lang w:val="en-GB"/>
        </w:rPr>
        <w:t xml:space="preserve">who are looked after by a local education authority, if they have such children </w:t>
      </w:r>
      <w:r w:rsidR="003347E6">
        <w:rPr>
          <w:rFonts w:ascii="Arial" w:eastAsia="Arial" w:hAnsi="Arial" w:cs="Arial"/>
          <w:szCs w:val="22"/>
          <w:bdr w:val="none" w:sz="0" w:space="0" w:color="auto"/>
          <w:lang w:val="en-GB"/>
        </w:rPr>
        <w:t>registered</w:t>
      </w:r>
      <w:r w:rsidRPr="004D6EFB">
        <w:rPr>
          <w:rFonts w:ascii="Arial" w:eastAsia="Arial" w:hAnsi="Arial" w:cs="Arial"/>
          <w:szCs w:val="22"/>
          <w:bdr w:val="none" w:sz="0" w:space="0" w:color="auto"/>
          <w:lang w:val="en-GB"/>
        </w:rPr>
        <w:t xml:space="preserve">. This would include ensuring that a designated member of staff has responsibility for their welfare and progress and has up-to-date assessment information for the relevant local authority, the most recent care plan and contact arrangements with parents and delegate authority carers. </w:t>
      </w:r>
    </w:p>
    <w:p w:rsidR="004D6EFB" w:rsidRPr="004D6EFB" w:rsidRDefault="004D6EFB" w:rsidP="00121C43">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Any deficiencies or weaknesses </w:t>
      </w:r>
      <w:proofErr w:type="gramStart"/>
      <w:r w:rsidRPr="004D6EFB">
        <w:rPr>
          <w:rFonts w:ascii="Arial" w:eastAsia="Arial" w:hAnsi="Arial" w:cs="Arial"/>
          <w:szCs w:val="22"/>
          <w:bdr w:val="none" w:sz="0" w:space="0" w:color="auto"/>
          <w:lang w:val="en-GB"/>
        </w:rPr>
        <w:t>in regard to</w:t>
      </w:r>
      <w:proofErr w:type="gramEnd"/>
      <w:r w:rsidRPr="004D6EFB">
        <w:rPr>
          <w:rFonts w:ascii="Arial" w:eastAsia="Arial" w:hAnsi="Arial" w:cs="Arial"/>
          <w:szCs w:val="22"/>
          <w:bdr w:val="none" w:sz="0" w:space="0" w:color="auto"/>
          <w:lang w:val="en-GB"/>
        </w:rPr>
        <w:t xml:space="preserve"> child protection arrangements are remedied without delay. </w:t>
      </w:r>
    </w:p>
    <w:p w:rsidR="00631433" w:rsidRDefault="004D6EFB" w:rsidP="00631433">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There will be an annual review of the school's policies and procedures relating to safeguarding, and how the above duties have been discharged. </w:t>
      </w:r>
    </w:p>
    <w:p w:rsidR="00DF7156" w:rsidRPr="00B1385D" w:rsidRDefault="00DF7156" w:rsidP="00DF7156">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9"/>
        <w:jc w:val="both"/>
        <w:rPr>
          <w:rFonts w:ascii="Arial" w:eastAsia="Arial Unicode MS" w:hAnsi="Arial" w:cs="Arial"/>
          <w:color w:val="auto"/>
        </w:rPr>
      </w:pPr>
      <w:r w:rsidRPr="00B1385D">
        <w:rPr>
          <w:rFonts w:ascii="Arial" w:eastAsia="Arial Unicode MS" w:hAnsi="Arial" w:cs="Arial"/>
          <w:color w:val="auto"/>
        </w:rPr>
        <w:t>There is a full annual review of the school’s child protection policies to the full Advisory body including: An update and review of the effectiveness of procedures and their implementati</w:t>
      </w:r>
      <w:r w:rsidR="00E8273B">
        <w:rPr>
          <w:rFonts w:ascii="Arial" w:eastAsia="Arial Unicode MS" w:hAnsi="Arial" w:cs="Arial"/>
          <w:color w:val="auto"/>
        </w:rPr>
        <w:t xml:space="preserve">on. The school contributions </w:t>
      </w:r>
      <w:r w:rsidRPr="00B1385D">
        <w:rPr>
          <w:rFonts w:ascii="Arial" w:eastAsia="Arial Unicode MS" w:hAnsi="Arial" w:cs="Arial"/>
          <w:color w:val="auto"/>
        </w:rPr>
        <w:t xml:space="preserve">interagency working. </w:t>
      </w:r>
    </w:p>
    <w:p w:rsidR="00631433" w:rsidRPr="00DF7156" w:rsidRDefault="000E0D92" w:rsidP="00DF7156">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Unicode MS" w:hAnsi="Arial" w:cs="Arial"/>
          <w:color w:val="auto"/>
        </w:rPr>
      </w:pPr>
      <w:r w:rsidRPr="00B1385D">
        <w:rPr>
          <w:rFonts w:ascii="Arial" w:eastAsia="Arial Unicode MS" w:hAnsi="Arial" w:cs="Arial"/>
          <w:color w:val="auto"/>
        </w:rPr>
        <w:t>T</w:t>
      </w:r>
      <w:r w:rsidR="00DF7156" w:rsidRPr="00B1385D">
        <w:rPr>
          <w:rFonts w:ascii="Arial" w:eastAsia="Arial Unicode MS" w:hAnsi="Arial" w:cs="Arial"/>
          <w:color w:val="auto"/>
        </w:rPr>
        <w:t xml:space="preserve">raining records, redacted referral information in respect of requests for help and </w:t>
      </w:r>
      <w:r w:rsidR="00E8273B">
        <w:rPr>
          <w:rFonts w:ascii="Arial" w:eastAsia="Arial Unicode MS" w:hAnsi="Arial" w:cs="Arial"/>
          <w:color w:val="auto"/>
        </w:rPr>
        <w:t>support for individual children</w:t>
      </w:r>
      <w:r w:rsidR="00DF7156" w:rsidRPr="00B1385D">
        <w:rPr>
          <w:rFonts w:ascii="Arial" w:eastAsia="Arial Unicode MS" w:hAnsi="Arial" w:cs="Arial"/>
          <w:color w:val="auto"/>
        </w:rPr>
        <w:t>, issues and themes which may have emerged in the school and how these have been handled, contribution the school is making to multi-agency working in individual cases or local discussions on safeguarding matters.  Minutes are sufficiently detailed to demonstrate both breadth and depth of the review.</w:t>
      </w:r>
      <w:r w:rsidR="00DF7156" w:rsidRPr="00DF7156">
        <w:rPr>
          <w:rFonts w:ascii="Arial" w:eastAsia="Arial Unicode MS" w:hAnsi="Arial" w:cs="Arial"/>
          <w:color w:val="auto"/>
        </w:rPr>
        <w:t xml:space="preserve">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rsidR="004D6EFB" w:rsidRPr="004D6EFB" w:rsidRDefault="006C17FB"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School S</w:t>
      </w:r>
      <w:r w:rsidR="004D6EFB" w:rsidRPr="004D6EFB">
        <w:rPr>
          <w:rFonts w:ascii="Arial" w:eastAsia="Arial" w:hAnsi="Arial" w:cs="Arial"/>
          <w:b/>
          <w:szCs w:val="22"/>
          <w:bdr w:val="none" w:sz="0" w:space="0" w:color="auto"/>
          <w:lang w:val="en-GB"/>
        </w:rPr>
        <w:t xml:space="preserve">taff </w:t>
      </w:r>
      <w:r w:rsidR="0019316F">
        <w:rPr>
          <w:rFonts w:ascii="Arial" w:eastAsia="Arial" w:hAnsi="Arial" w:cs="Arial"/>
          <w:b/>
          <w:szCs w:val="22"/>
          <w:bdr w:val="none" w:sz="0" w:space="0" w:color="auto"/>
          <w:lang w:val="en-GB"/>
        </w:rPr>
        <w:t>and Volunteers</w:t>
      </w:r>
    </w:p>
    <w:p w:rsidR="004D6EFB" w:rsidRPr="004D6EFB" w:rsidRDefault="004D6EFB" w:rsidP="00121C43">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All staff are responsible for ensuring that children are protected from harm and that there is satisfactory growth and development of </w:t>
      </w:r>
      <w:proofErr w:type="gramStart"/>
      <w:r w:rsidRPr="004D6EFB">
        <w:rPr>
          <w:rFonts w:ascii="Arial" w:eastAsia="Arial" w:hAnsi="Arial" w:cs="Arial"/>
          <w:szCs w:val="22"/>
          <w:bdr w:val="none" w:sz="0" w:space="0" w:color="auto"/>
          <w:lang w:val="en-GB"/>
        </w:rPr>
        <w:t>each individual</w:t>
      </w:r>
      <w:proofErr w:type="gramEnd"/>
      <w:r w:rsidRPr="004D6EFB">
        <w:rPr>
          <w:rFonts w:ascii="Arial" w:eastAsia="Arial" w:hAnsi="Arial" w:cs="Arial"/>
          <w:szCs w:val="22"/>
          <w:bdr w:val="none" w:sz="0" w:space="0" w:color="auto"/>
          <w:lang w:val="en-GB"/>
        </w:rPr>
        <w:t xml:space="preserve">. </w:t>
      </w:r>
    </w:p>
    <w:p w:rsidR="004D6EFB" w:rsidRDefault="004D6EFB" w:rsidP="00121C43">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All staff are expected to be aware </w:t>
      </w:r>
      <w:r w:rsidR="006C17FB">
        <w:rPr>
          <w:rFonts w:ascii="Arial" w:eastAsia="Arial" w:hAnsi="Arial" w:cs="Arial"/>
          <w:szCs w:val="22"/>
          <w:bdr w:val="none" w:sz="0" w:space="0" w:color="auto"/>
          <w:lang w:val="en-GB"/>
        </w:rPr>
        <w:t>of the school’s Safeguarding P</w:t>
      </w:r>
      <w:r w:rsidRPr="004D6EFB">
        <w:rPr>
          <w:rFonts w:ascii="Arial" w:eastAsia="Arial" w:hAnsi="Arial" w:cs="Arial"/>
          <w:szCs w:val="22"/>
          <w:bdr w:val="none" w:sz="0" w:space="0" w:color="auto"/>
          <w:lang w:val="en-GB"/>
        </w:rPr>
        <w:t xml:space="preserve">olicy. </w:t>
      </w:r>
    </w:p>
    <w:p w:rsidR="000F4B1E" w:rsidRPr="000F4B1E" w:rsidRDefault="00750088" w:rsidP="00D81386">
      <w:pPr>
        <w:widowControl w:val="0"/>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after="10" w:line="249" w:lineRule="auto"/>
        <w:ind w:right="565" w:hanging="360"/>
        <w:jc w:val="both"/>
        <w:rPr>
          <w:rFonts w:ascii="Arial" w:eastAsia="Arial" w:hAnsi="Arial" w:cs="Arial"/>
          <w:szCs w:val="22"/>
          <w:bdr w:val="none" w:sz="0" w:space="0" w:color="auto"/>
          <w:lang w:val="en-GB"/>
        </w:rPr>
      </w:pPr>
      <w:r w:rsidRPr="000F4B1E">
        <w:rPr>
          <w:rFonts w:ascii="Arial" w:eastAsia="Arial Unicode MS" w:hAnsi="Arial" w:cs="Arial"/>
          <w:color w:val="auto"/>
        </w:rPr>
        <w:t>Staff receive a thorough induction on joining and are given copies of all relevant safeguarding and child protection polices and the staff code of conduct policy.</w:t>
      </w:r>
    </w:p>
    <w:p w:rsidR="004D6EFB" w:rsidRPr="000F4B1E" w:rsidRDefault="004D6EFB" w:rsidP="00D81386">
      <w:pPr>
        <w:widowControl w:val="0"/>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after="10" w:line="249" w:lineRule="auto"/>
        <w:ind w:right="565" w:hanging="360"/>
        <w:jc w:val="both"/>
        <w:rPr>
          <w:rFonts w:ascii="Arial" w:eastAsia="Arial" w:hAnsi="Arial" w:cs="Arial"/>
          <w:szCs w:val="22"/>
          <w:bdr w:val="none" w:sz="0" w:space="0" w:color="auto"/>
          <w:lang w:val="en-GB"/>
        </w:rPr>
      </w:pPr>
      <w:r w:rsidRPr="000F4B1E">
        <w:rPr>
          <w:rFonts w:ascii="Arial" w:eastAsia="Arial" w:hAnsi="Arial" w:cs="Arial"/>
          <w:szCs w:val="22"/>
          <w:bdr w:val="none" w:sz="0" w:space="0" w:color="auto"/>
          <w:lang w:val="en-GB"/>
        </w:rPr>
        <w:t xml:space="preserve">All staff are expected to provide a safe environment in which children should be treated with respect and listened to. </w:t>
      </w:r>
    </w:p>
    <w:p w:rsidR="004D6EFB" w:rsidRPr="004D6EFB" w:rsidRDefault="004D6EFB" w:rsidP="00121C43">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All school staff have the responsibility to identify and report </w:t>
      </w:r>
      <w:r w:rsidR="003347E6">
        <w:rPr>
          <w:rFonts w:ascii="Arial" w:eastAsia="Arial" w:hAnsi="Arial" w:cs="Arial"/>
          <w:szCs w:val="22"/>
          <w:bdr w:val="none" w:sz="0" w:space="0" w:color="auto"/>
          <w:lang w:val="en-GB"/>
        </w:rPr>
        <w:t xml:space="preserve">to the DSL </w:t>
      </w:r>
      <w:r w:rsidRPr="004D6EFB">
        <w:rPr>
          <w:rFonts w:ascii="Arial" w:eastAsia="Arial" w:hAnsi="Arial" w:cs="Arial"/>
          <w:szCs w:val="22"/>
          <w:bdr w:val="none" w:sz="0" w:space="0" w:color="auto"/>
          <w:lang w:val="en-GB"/>
        </w:rPr>
        <w:t xml:space="preserve">any suspected abuse and to ensure the safety and wellbeing of all children. </w:t>
      </w:r>
    </w:p>
    <w:p w:rsidR="004D6EFB" w:rsidRPr="004D6EFB" w:rsidRDefault="004D6EFB" w:rsidP="00121C43">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All staff should know how to recognise signs of abuse and how to report a concern immediately. </w:t>
      </w:r>
    </w:p>
    <w:p w:rsidR="004D6EFB" w:rsidRPr="0092324F" w:rsidRDefault="004D6EFB" w:rsidP="00121C43">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bdr w:val="none" w:sz="0" w:space="0" w:color="auto"/>
          <w:lang w:val="en-GB"/>
        </w:rPr>
      </w:pPr>
      <w:r w:rsidRPr="004D6EFB">
        <w:rPr>
          <w:rFonts w:ascii="Arial" w:eastAsia="Arial" w:hAnsi="Arial" w:cs="Arial"/>
          <w:szCs w:val="22"/>
          <w:bdr w:val="none" w:sz="0" w:space="0" w:color="auto"/>
          <w:lang w:val="en-GB"/>
        </w:rPr>
        <w:t xml:space="preserve">All staff to liaise with the Designated Safeguarding Lead (DSL) over any issues and </w:t>
      </w:r>
      <w:r w:rsidRPr="0092324F">
        <w:rPr>
          <w:rFonts w:ascii="Arial" w:eastAsia="Arial" w:hAnsi="Arial" w:cs="Arial"/>
          <w:bdr w:val="none" w:sz="0" w:space="0" w:color="auto"/>
          <w:lang w:val="en-GB"/>
        </w:rPr>
        <w:t xml:space="preserve">keep written records detailed and accurate.  </w:t>
      </w:r>
    </w:p>
    <w:p w:rsidR="004D6EFB" w:rsidRDefault="004D6EFB" w:rsidP="00121C43">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bdr w:val="none" w:sz="0" w:space="0" w:color="auto"/>
          <w:lang w:val="en-GB"/>
        </w:rPr>
      </w:pPr>
      <w:r w:rsidRPr="0092324F">
        <w:rPr>
          <w:rFonts w:ascii="Arial" w:eastAsia="Arial" w:hAnsi="Arial" w:cs="Arial"/>
          <w:bdr w:val="none" w:sz="0" w:space="0" w:color="auto"/>
          <w:lang w:val="en-GB"/>
        </w:rPr>
        <w:t xml:space="preserve">Any member of staff may raise concerns or make a referral directly to external agencies; however, they should inform the Designated Safeguarding Lead (DSL) as soon as possible. </w:t>
      </w:r>
    </w:p>
    <w:p w:rsidR="00236511" w:rsidRPr="00B1385D" w:rsidRDefault="000E0D92" w:rsidP="00236511">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bdr w:val="none" w:sz="0" w:space="0" w:color="auto"/>
        </w:rPr>
      </w:pPr>
      <w:r w:rsidRPr="00B1385D">
        <w:rPr>
          <w:rFonts w:ascii="Arial" w:eastAsia="Arial" w:hAnsi="Arial" w:cs="Arial"/>
          <w:bdr w:val="none" w:sz="0" w:space="0" w:color="auto"/>
          <w:lang w:val="en-GB"/>
        </w:rPr>
        <w:t xml:space="preserve">Staff </w:t>
      </w:r>
      <w:proofErr w:type="gramStart"/>
      <w:r w:rsidRPr="00B1385D">
        <w:rPr>
          <w:rFonts w:ascii="Arial" w:eastAsia="Arial" w:hAnsi="Arial" w:cs="Arial"/>
          <w:bdr w:val="none" w:sz="0" w:space="0" w:color="auto"/>
          <w:lang w:val="en-GB"/>
        </w:rPr>
        <w:t>are able to</w:t>
      </w:r>
      <w:proofErr w:type="gramEnd"/>
      <w:r w:rsidRPr="00B1385D">
        <w:rPr>
          <w:rFonts w:ascii="Arial" w:eastAsia="Arial" w:hAnsi="Arial" w:cs="Arial"/>
          <w:bdr w:val="none" w:sz="0" w:space="0" w:color="auto"/>
          <w:lang w:val="en-GB"/>
        </w:rPr>
        <w:t xml:space="preserve"> work in partnership with other agencies to safeguard children, including providing early help support, contributing to assessments and the implementation of the child’s plan, attending network meetings and case conferences, monitoring children’s progress and liaising with social workers.</w:t>
      </w:r>
      <w:r w:rsidR="00236511" w:rsidRPr="00B1385D">
        <w:rPr>
          <w:rFonts w:ascii="Arial" w:eastAsia="Arial Unicode MS" w:hAnsi="Arial" w:cs="Arial"/>
          <w:color w:val="auto"/>
          <w:sz w:val="32"/>
          <w:szCs w:val="32"/>
        </w:rPr>
        <w:t xml:space="preserve"> </w:t>
      </w:r>
    </w:p>
    <w:p w:rsidR="00236511" w:rsidRPr="00B1385D" w:rsidRDefault="00236511" w:rsidP="00236511">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bdr w:val="none" w:sz="0" w:space="0" w:color="auto"/>
        </w:rPr>
      </w:pPr>
      <w:r w:rsidRPr="00B1385D">
        <w:rPr>
          <w:rFonts w:ascii="Arial" w:eastAsia="Arial" w:hAnsi="Arial" w:cs="Arial"/>
          <w:bdr w:val="none" w:sz="0" w:space="0" w:color="auto"/>
        </w:rPr>
        <w:t>The school has procedures in place to deal with allegations made against other pupils and pupils who go missing from education.</w:t>
      </w:r>
    </w:p>
    <w:p w:rsidR="00490723" w:rsidRPr="00B1385D" w:rsidRDefault="00236511" w:rsidP="00490723">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bdr w:val="none" w:sz="0" w:space="0" w:color="auto"/>
        </w:rPr>
      </w:pPr>
      <w:r w:rsidRPr="00B1385D">
        <w:rPr>
          <w:rFonts w:ascii="Arial" w:eastAsia="Arial" w:hAnsi="Arial" w:cs="Arial"/>
          <w:bdr w:val="none" w:sz="0" w:space="0" w:color="auto"/>
        </w:rPr>
        <w:t xml:space="preserve">Children’s wishes and feelings are </w:t>
      </w:r>
      <w:proofErr w:type="gramStart"/>
      <w:r w:rsidRPr="00B1385D">
        <w:rPr>
          <w:rFonts w:ascii="Arial" w:eastAsia="Arial" w:hAnsi="Arial" w:cs="Arial"/>
          <w:bdr w:val="none" w:sz="0" w:space="0" w:color="auto"/>
        </w:rPr>
        <w:t>taken into account</w:t>
      </w:r>
      <w:proofErr w:type="gramEnd"/>
      <w:r w:rsidRPr="00B1385D">
        <w:rPr>
          <w:rFonts w:ascii="Arial" w:eastAsia="Arial" w:hAnsi="Arial" w:cs="Arial"/>
          <w:bdr w:val="none" w:sz="0" w:space="0" w:color="auto"/>
        </w:rPr>
        <w:t xml:space="preserve"> when deciding on what action to take or services to provide to protect individual children and there is a robust system in place for gaining feedback from pupils.</w:t>
      </w:r>
      <w:r w:rsidR="00490723" w:rsidRPr="00B1385D">
        <w:rPr>
          <w:rFonts w:ascii="Times" w:eastAsia="Arial Unicode MS" w:hAnsi="Times" w:cs="Times"/>
          <w:color w:val="auto"/>
          <w:sz w:val="32"/>
          <w:szCs w:val="32"/>
        </w:rPr>
        <w:t xml:space="preserve"> </w:t>
      </w:r>
    </w:p>
    <w:p w:rsidR="00490723" w:rsidRPr="00B1385D" w:rsidRDefault="00490723" w:rsidP="00490723">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dr w:val="none" w:sz="0" w:space="0" w:color="auto"/>
        </w:rPr>
      </w:pPr>
    </w:p>
    <w:p w:rsidR="00490723" w:rsidRPr="00490723" w:rsidRDefault="00490723" w:rsidP="00490723">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highlight w:val="yellow"/>
          <w:bdr w:val="none" w:sz="0" w:space="0" w:color="auto"/>
        </w:rPr>
      </w:pPr>
    </w:p>
    <w:p w:rsidR="006B6C05" w:rsidRDefault="006B6C05" w:rsidP="00AE2C12">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bdr w:val="none" w:sz="0" w:space="0" w:color="auto"/>
        </w:rPr>
      </w:pPr>
    </w:p>
    <w:p w:rsidR="003347E6" w:rsidRDefault="003347E6" w:rsidP="00AE2C12">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bdr w:val="none" w:sz="0" w:space="0" w:color="auto"/>
        </w:rPr>
      </w:pPr>
    </w:p>
    <w:p w:rsidR="003347E6" w:rsidRDefault="003347E6" w:rsidP="00AE2C12">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bdr w:val="none" w:sz="0" w:space="0" w:color="auto"/>
        </w:rPr>
      </w:pPr>
    </w:p>
    <w:p w:rsidR="006B6C05" w:rsidRDefault="006B6C05" w:rsidP="00AE2C12">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bdr w:val="none" w:sz="0" w:space="0" w:color="auto"/>
        </w:rPr>
      </w:pPr>
    </w:p>
    <w:p w:rsidR="00AE2C12" w:rsidRDefault="00AE2C12" w:rsidP="00AE2C12">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bdr w:val="none" w:sz="0" w:space="0" w:color="auto"/>
        </w:rPr>
      </w:pPr>
      <w:r w:rsidRPr="00B1385D">
        <w:rPr>
          <w:rFonts w:ascii="Arial" w:eastAsia="Arial" w:hAnsi="Arial" w:cs="Arial"/>
          <w:b/>
          <w:bdr w:val="none" w:sz="0" w:space="0" w:color="auto"/>
        </w:rPr>
        <w:t xml:space="preserve">Working with parents and </w:t>
      </w:r>
      <w:proofErr w:type="spellStart"/>
      <w:r w:rsidRPr="00B1385D">
        <w:rPr>
          <w:rFonts w:ascii="Arial" w:eastAsia="Arial" w:hAnsi="Arial" w:cs="Arial"/>
          <w:b/>
          <w:bdr w:val="none" w:sz="0" w:space="0" w:color="auto"/>
        </w:rPr>
        <w:t>carers</w:t>
      </w:r>
      <w:proofErr w:type="spellEnd"/>
    </w:p>
    <w:p w:rsidR="003347E6" w:rsidRPr="00B1385D" w:rsidRDefault="003347E6" w:rsidP="00AE2C12">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bdr w:val="none" w:sz="0" w:space="0" w:color="auto"/>
        </w:rPr>
      </w:pPr>
    </w:p>
    <w:p w:rsidR="00490723" w:rsidRDefault="00490723" w:rsidP="00490723">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dr w:val="none" w:sz="0" w:space="0" w:color="auto"/>
        </w:rPr>
      </w:pPr>
      <w:r w:rsidRPr="00B1385D">
        <w:rPr>
          <w:rFonts w:ascii="Arial" w:eastAsia="Arial" w:hAnsi="Arial" w:cs="Arial"/>
          <w:bdr w:val="none" w:sz="0" w:space="0" w:color="auto"/>
        </w:rPr>
        <w:t xml:space="preserve">The school </w:t>
      </w:r>
      <w:proofErr w:type="spellStart"/>
      <w:r w:rsidRPr="00B1385D">
        <w:rPr>
          <w:rFonts w:ascii="Arial" w:eastAsia="Arial" w:hAnsi="Arial" w:cs="Arial"/>
          <w:bdr w:val="none" w:sz="0" w:space="0" w:color="auto"/>
        </w:rPr>
        <w:t>recognises</w:t>
      </w:r>
      <w:proofErr w:type="spellEnd"/>
      <w:r w:rsidRPr="00B1385D">
        <w:rPr>
          <w:rFonts w:ascii="Arial" w:eastAsia="Arial" w:hAnsi="Arial" w:cs="Arial"/>
          <w:bdr w:val="none" w:sz="0" w:space="0" w:color="auto"/>
        </w:rPr>
        <w:t xml:space="preserve"> the importance of working in partnership with parents and </w:t>
      </w:r>
      <w:proofErr w:type="spellStart"/>
      <w:r w:rsidRPr="00B1385D">
        <w:rPr>
          <w:rFonts w:ascii="Arial" w:eastAsia="Arial" w:hAnsi="Arial" w:cs="Arial"/>
          <w:bdr w:val="none" w:sz="0" w:space="0" w:color="auto"/>
        </w:rPr>
        <w:t>carers</w:t>
      </w:r>
      <w:proofErr w:type="spellEnd"/>
      <w:r w:rsidRPr="00B1385D">
        <w:rPr>
          <w:rFonts w:ascii="Arial" w:eastAsia="Arial" w:hAnsi="Arial" w:cs="Arial"/>
          <w:bdr w:val="none" w:sz="0" w:space="0" w:color="auto"/>
        </w:rPr>
        <w:t xml:space="preserve"> to ensure the welfare and safety of pupils.</w:t>
      </w:r>
    </w:p>
    <w:p w:rsidR="003347E6" w:rsidRPr="00B1385D" w:rsidRDefault="003347E6" w:rsidP="00490723">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dr w:val="none" w:sz="0" w:space="0" w:color="auto"/>
        </w:rPr>
      </w:pPr>
    </w:p>
    <w:p w:rsidR="00490723" w:rsidRDefault="00490723" w:rsidP="00490723">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dr w:val="none" w:sz="0" w:space="0" w:color="auto"/>
        </w:rPr>
      </w:pPr>
      <w:r w:rsidRPr="00B1385D">
        <w:rPr>
          <w:rFonts w:ascii="Arial" w:eastAsia="Arial" w:hAnsi="Arial" w:cs="Arial"/>
          <w:bdr w:val="none" w:sz="0" w:space="0" w:color="auto"/>
        </w:rPr>
        <w:t>The school will:</w:t>
      </w:r>
    </w:p>
    <w:p w:rsidR="003347E6" w:rsidRPr="00B1385D" w:rsidRDefault="003347E6" w:rsidP="00490723">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dr w:val="none" w:sz="0" w:space="0" w:color="auto"/>
        </w:rPr>
      </w:pPr>
    </w:p>
    <w:p w:rsidR="00490723" w:rsidRPr="00B1385D" w:rsidRDefault="00490723" w:rsidP="00D81386">
      <w:pPr>
        <w:pStyle w:val="MediumGrid1-Accent21"/>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left="1080" w:right="565"/>
        <w:rPr>
          <w:rFonts w:ascii="Arial" w:eastAsia="Arial" w:hAnsi="Arial" w:cs="Arial"/>
          <w:bdr w:val="none" w:sz="0" w:space="0" w:color="auto"/>
        </w:rPr>
      </w:pPr>
      <w:r w:rsidRPr="00B1385D">
        <w:rPr>
          <w:rFonts w:ascii="Arial" w:eastAsia="Arial" w:hAnsi="Arial" w:cs="Arial"/>
          <w:bdr w:val="none" w:sz="0" w:space="0" w:color="auto"/>
        </w:rPr>
        <w:t xml:space="preserve">make parents aware of the school’s statutory role in safeguarding and promoting the welfare of pupils, including the duty to refer pupils on where necessary, by making all school policies available on the school web-site or on request; </w:t>
      </w:r>
    </w:p>
    <w:p w:rsidR="00490723" w:rsidRPr="00B1385D" w:rsidRDefault="00490723" w:rsidP="00D81386">
      <w:pPr>
        <w:pStyle w:val="MediumGrid1-Accent21"/>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left="1080" w:right="565"/>
        <w:rPr>
          <w:rFonts w:ascii="Arial" w:eastAsia="Arial" w:hAnsi="Arial" w:cs="Arial"/>
          <w:bdr w:val="none" w:sz="0" w:space="0" w:color="auto"/>
        </w:rPr>
      </w:pPr>
      <w:r w:rsidRPr="00B1385D">
        <w:rPr>
          <w:rFonts w:ascii="Arial" w:eastAsia="Arial" w:hAnsi="Arial" w:cs="Arial"/>
          <w:bdr w:val="none" w:sz="0" w:space="0" w:color="auto"/>
        </w:rPr>
        <w:t xml:space="preserve">provide opportunities for parents and </w:t>
      </w:r>
      <w:proofErr w:type="spellStart"/>
      <w:r w:rsidRPr="00B1385D">
        <w:rPr>
          <w:rFonts w:ascii="Arial" w:eastAsia="Arial" w:hAnsi="Arial" w:cs="Arial"/>
          <w:bdr w:val="none" w:sz="0" w:space="0" w:color="auto"/>
        </w:rPr>
        <w:t>carers</w:t>
      </w:r>
      <w:proofErr w:type="spellEnd"/>
      <w:r w:rsidRPr="00B1385D">
        <w:rPr>
          <w:rFonts w:ascii="Arial" w:eastAsia="Arial" w:hAnsi="Arial" w:cs="Arial"/>
          <w:bdr w:val="none" w:sz="0" w:space="0" w:color="auto"/>
        </w:rPr>
        <w:t xml:space="preserve"> to discuss any problems with class teachers and other relevant staff; </w:t>
      </w:r>
    </w:p>
    <w:p w:rsidR="00490723" w:rsidRPr="00B1385D" w:rsidRDefault="00490723" w:rsidP="00D81386">
      <w:pPr>
        <w:pStyle w:val="MediumGrid1-Accent21"/>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left="1080" w:right="565"/>
        <w:rPr>
          <w:rFonts w:ascii="Arial" w:eastAsia="Arial" w:hAnsi="Arial" w:cs="Arial"/>
          <w:bdr w:val="none" w:sz="0" w:space="0" w:color="auto"/>
        </w:rPr>
      </w:pPr>
      <w:r w:rsidRPr="00B1385D">
        <w:rPr>
          <w:rFonts w:ascii="Arial" w:eastAsia="Arial" w:hAnsi="Arial" w:cs="Arial"/>
          <w:bdr w:val="none" w:sz="0" w:space="0" w:color="auto"/>
        </w:rPr>
        <w:t xml:space="preserve">ensure a robust complaints system is in place to deal with issues raised by parents and </w:t>
      </w:r>
      <w:proofErr w:type="spellStart"/>
      <w:r w:rsidRPr="00B1385D">
        <w:rPr>
          <w:rFonts w:ascii="Arial" w:eastAsia="Arial" w:hAnsi="Arial" w:cs="Arial"/>
          <w:bdr w:val="none" w:sz="0" w:space="0" w:color="auto"/>
        </w:rPr>
        <w:t>carers</w:t>
      </w:r>
      <w:proofErr w:type="spellEnd"/>
      <w:r w:rsidRPr="00B1385D">
        <w:rPr>
          <w:rFonts w:ascii="Arial" w:eastAsia="Arial" w:hAnsi="Arial" w:cs="Arial"/>
          <w:bdr w:val="none" w:sz="0" w:space="0" w:color="auto"/>
        </w:rPr>
        <w:t xml:space="preserve">; </w:t>
      </w:r>
    </w:p>
    <w:p w:rsidR="00490723" w:rsidRPr="00B1385D" w:rsidRDefault="00490723" w:rsidP="00D81386">
      <w:pPr>
        <w:pStyle w:val="MediumGrid1-Accent21"/>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left="1080" w:right="565"/>
        <w:rPr>
          <w:rFonts w:ascii="Arial" w:eastAsia="Arial" w:hAnsi="Arial" w:cs="Arial"/>
          <w:bdr w:val="none" w:sz="0" w:space="0" w:color="auto"/>
        </w:rPr>
      </w:pPr>
      <w:r w:rsidRPr="00B1385D">
        <w:rPr>
          <w:rFonts w:ascii="Arial" w:eastAsia="Arial" w:hAnsi="Arial" w:cs="Arial"/>
          <w:bdr w:val="none" w:sz="0" w:space="0" w:color="auto"/>
        </w:rPr>
        <w:t xml:space="preserve">provide advice and signpost parents and </w:t>
      </w:r>
      <w:proofErr w:type="spellStart"/>
      <w:r w:rsidRPr="00B1385D">
        <w:rPr>
          <w:rFonts w:ascii="Arial" w:eastAsia="Arial" w:hAnsi="Arial" w:cs="Arial"/>
          <w:bdr w:val="none" w:sz="0" w:space="0" w:color="auto"/>
        </w:rPr>
        <w:t>carers</w:t>
      </w:r>
      <w:proofErr w:type="spellEnd"/>
      <w:r w:rsidRPr="00B1385D">
        <w:rPr>
          <w:rFonts w:ascii="Arial" w:eastAsia="Arial" w:hAnsi="Arial" w:cs="Arial"/>
          <w:bdr w:val="none" w:sz="0" w:space="0" w:color="auto"/>
        </w:rPr>
        <w:t xml:space="preserve"> to other services and resources where pupils need extra support. </w:t>
      </w:r>
    </w:p>
    <w:p w:rsidR="00236511" w:rsidRPr="00236511" w:rsidRDefault="00236511" w:rsidP="000F4B1E">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left="360" w:right="565"/>
        <w:rPr>
          <w:rFonts w:ascii="Arial" w:eastAsia="Arial" w:hAnsi="Arial" w:cs="Arial"/>
          <w:highlight w:val="yellow"/>
          <w:bdr w:val="none" w:sz="0" w:space="0" w:color="auto"/>
        </w:rPr>
      </w:pPr>
    </w:p>
    <w:p w:rsidR="00341D27" w:rsidRPr="00B1385D" w:rsidRDefault="00341D27" w:rsidP="00341D27">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lang w:val="en-GB"/>
        </w:rPr>
      </w:pPr>
      <w:r w:rsidRPr="00B1385D">
        <w:rPr>
          <w:rFonts w:ascii="Arial" w:eastAsia="Arial" w:hAnsi="Arial" w:cs="Arial"/>
          <w:b/>
          <w:bdr w:val="none" w:sz="0" w:space="0" w:color="auto"/>
          <w:lang w:val="en-GB"/>
        </w:rPr>
        <w:t>STAFF CODE OF CONDUCT</w:t>
      </w:r>
      <w:r w:rsidR="00AD44DA" w:rsidRPr="00B1385D">
        <w:rPr>
          <w:rFonts w:ascii="Arial" w:eastAsia="Arial" w:hAnsi="Arial" w:cs="Arial"/>
          <w:b/>
          <w:bdr w:val="none" w:sz="0" w:space="0" w:color="auto"/>
          <w:lang w:val="en-GB"/>
        </w:rPr>
        <w:t xml:space="preserve"> AND BEHAVIOUR</w:t>
      </w:r>
    </w:p>
    <w:p w:rsidR="000E0D92" w:rsidRPr="00B1385D" w:rsidRDefault="000E0D92" w:rsidP="00341D27">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lang w:val="en-GB"/>
        </w:rPr>
      </w:pP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All staff, whether paid or voluntary, have a duty to keep young people safe and to protect them from physical and emotional harm.  This duty is in part exercised through the development of respectful, </w:t>
      </w:r>
      <w:proofErr w:type="gramStart"/>
      <w:r w:rsidRPr="00B1385D">
        <w:rPr>
          <w:rFonts w:ascii="Arial" w:eastAsia="Arial" w:hAnsi="Arial" w:cs="Arial"/>
          <w:bdr w:val="none" w:sz="0" w:space="0" w:color="auto"/>
          <w:lang w:val="en-GB"/>
        </w:rPr>
        <w:t>caring</w:t>
      </w:r>
      <w:proofErr w:type="gramEnd"/>
      <w:r w:rsidRPr="00B1385D">
        <w:rPr>
          <w:rFonts w:ascii="Arial" w:eastAsia="Arial" w:hAnsi="Arial" w:cs="Arial"/>
          <w:bdr w:val="none" w:sz="0" w:space="0" w:color="auto"/>
          <w:lang w:val="en-GB"/>
        </w:rPr>
        <w:t xml:space="preserve"> and professional relationships between staff and pupils and behaviour by staff that demonstrates integrity, maturity and good judgement.  They should</w:t>
      </w:r>
      <w:r w:rsidRPr="00B1385D">
        <w:rPr>
          <w:rFonts w:ascii="Arial" w:eastAsia="Arial" w:hAnsi="Arial" w:cs="Arial"/>
          <w:i/>
          <w:bdr w:val="none" w:sz="0" w:space="0" w:color="auto"/>
          <w:lang w:val="en-GB"/>
        </w:rPr>
        <w:t xml:space="preserve"> </w:t>
      </w:r>
      <w:r w:rsidRPr="00B1385D">
        <w:rPr>
          <w:rFonts w:ascii="Arial" w:eastAsia="Arial" w:hAnsi="Arial" w:cs="Arial"/>
          <w:bdr w:val="none" w:sz="0" w:space="0" w:color="auto"/>
          <w:lang w:val="en-GB"/>
        </w:rPr>
        <w:t>always act, and be seen to act, in the child’s best interests.</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u w:val="single"/>
          <w:bdr w:val="none" w:sz="0" w:space="0" w:color="auto"/>
          <w:lang w:val="en-GB"/>
        </w:rPr>
      </w:pP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lang w:val="en-GB"/>
        </w:rPr>
      </w:pPr>
      <w:r w:rsidRPr="00B1385D">
        <w:rPr>
          <w:rFonts w:ascii="Arial" w:eastAsia="Arial" w:hAnsi="Arial" w:cs="Arial"/>
          <w:b/>
          <w:bdr w:val="none" w:sz="0" w:space="0" w:color="auto"/>
          <w:lang w:val="en-GB"/>
        </w:rPr>
        <w:t>Guidance for safe working practice for the protection of children and staff</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rsidR="007E55CE" w:rsidRPr="00B1385D" w:rsidRDefault="007E55CE" w:rsidP="00D81386">
      <w:pPr>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The welfare of the child is paramount (Children Act 1989).</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rsidR="007E55CE" w:rsidRPr="00B1385D" w:rsidRDefault="007E55CE" w:rsidP="00D81386">
      <w:pPr>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Staff are responsible for their own actions and behaviour and should avoid any conduct which would lead any reasonable person to question their motivation and intentions.</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rsidR="007E55CE" w:rsidRPr="00B1385D" w:rsidRDefault="007E55CE" w:rsidP="00D81386">
      <w:pPr>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Staff should </w:t>
      </w:r>
      <w:proofErr w:type="gramStart"/>
      <w:r w:rsidRPr="00B1385D">
        <w:rPr>
          <w:rFonts w:ascii="Arial" w:eastAsia="Arial" w:hAnsi="Arial" w:cs="Arial"/>
          <w:bdr w:val="none" w:sz="0" w:space="0" w:color="auto"/>
          <w:lang w:val="en-GB"/>
        </w:rPr>
        <w:t>work, and</w:t>
      </w:r>
      <w:proofErr w:type="gramEnd"/>
      <w:r w:rsidRPr="00B1385D">
        <w:rPr>
          <w:rFonts w:ascii="Arial" w:eastAsia="Arial" w:hAnsi="Arial" w:cs="Arial"/>
          <w:bdr w:val="none" w:sz="0" w:space="0" w:color="auto"/>
          <w:lang w:val="en-GB"/>
        </w:rPr>
        <w:t xml:space="preserve"> be seen to work in an open and transparent way.</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rsidR="007E55CE" w:rsidRPr="00B1385D" w:rsidRDefault="007E55CE" w:rsidP="00D81386">
      <w:pPr>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Staff should discuss and/or take advice promptly from the </w:t>
      </w:r>
      <w:proofErr w:type="gramStart"/>
      <w:r w:rsidR="003D6912" w:rsidRPr="00B1385D">
        <w:rPr>
          <w:rFonts w:ascii="Arial" w:eastAsia="Arial" w:hAnsi="Arial" w:cs="Arial"/>
          <w:bdr w:val="none" w:sz="0" w:space="0" w:color="auto"/>
          <w:lang w:val="en-GB"/>
        </w:rPr>
        <w:t>Headmistress</w:t>
      </w:r>
      <w:proofErr w:type="gramEnd"/>
      <w:r w:rsidRPr="00B1385D">
        <w:rPr>
          <w:rFonts w:ascii="Arial" w:eastAsia="Arial" w:hAnsi="Arial" w:cs="Arial"/>
          <w:bdr w:val="none" w:sz="0" w:space="0" w:color="auto"/>
          <w:lang w:val="en-GB"/>
        </w:rPr>
        <w:t xml:space="preserve"> over any incident, which may give rise to concern.</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rsidR="007E55CE" w:rsidRPr="00B1385D" w:rsidRDefault="007E55CE" w:rsidP="00D81386">
      <w:pPr>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Records should be made of any such incident and of decisions made and/or further actions agreed.</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rsidR="007E55CE" w:rsidRPr="00B1385D" w:rsidRDefault="007E55CE" w:rsidP="00D81386">
      <w:pPr>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Staff should apply the same professional standards regardless of gender or sexuality.</w:t>
      </w:r>
    </w:p>
    <w:p w:rsidR="007E55CE" w:rsidRPr="00B1385D" w:rsidRDefault="007E55CE" w:rsidP="00D81386">
      <w:pPr>
        <w:pStyle w:val="MediumGrid1-Accent21"/>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All staff should know the name of their designated person for child protection, be familiar with child protection arrangements and understand their responsibilities to safeguard and protect children.</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rsidR="007E55CE" w:rsidRPr="00B1385D" w:rsidRDefault="007E55CE" w:rsidP="00D81386">
      <w:pPr>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Staff should be aware that breaches of the law and other professional guidelines could result in criminal or disciplinary action being taken against them.</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rsidR="004B01F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These guidelines apply to all adults working in Broadhurst School</w:t>
      </w:r>
      <w:r w:rsidRPr="00B1385D">
        <w:rPr>
          <w:rFonts w:ascii="Arial" w:eastAsia="Arial" w:hAnsi="Arial" w:cs="Arial"/>
          <w:i/>
          <w:bdr w:val="none" w:sz="0" w:space="0" w:color="auto"/>
          <w:lang w:val="en-GB"/>
        </w:rPr>
        <w:t xml:space="preserve"> </w:t>
      </w:r>
      <w:r w:rsidRPr="00B1385D">
        <w:rPr>
          <w:rFonts w:ascii="Arial" w:eastAsia="Arial" w:hAnsi="Arial" w:cs="Arial"/>
          <w:bdr w:val="none" w:sz="0" w:space="0" w:color="auto"/>
          <w:lang w:val="en-GB"/>
        </w:rPr>
        <w:t>whatever their position, role, or responsibilities.</w:t>
      </w:r>
    </w:p>
    <w:p w:rsidR="006B6C05" w:rsidRDefault="006B6C05"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lang w:val="en-GB"/>
        </w:rPr>
      </w:pPr>
    </w:p>
    <w:p w:rsidR="007E55CE" w:rsidRPr="004B01F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
          <w:bdr w:val="none" w:sz="0" w:space="0" w:color="auto"/>
          <w:lang w:val="en-GB"/>
        </w:rPr>
        <w:t>Power and Positions of Trust</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Wherever possible, staff should avoid behaviour, which might be misinterpreted by others, and report and record any incident with this potential. </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lang w:val="en-GB"/>
        </w:rPr>
      </w:pPr>
      <w:r w:rsidRPr="00B1385D">
        <w:rPr>
          <w:rFonts w:ascii="Arial" w:eastAsia="Arial" w:hAnsi="Arial" w:cs="Arial"/>
          <w:b/>
          <w:bdr w:val="none" w:sz="0" w:space="0" w:color="auto"/>
          <w:lang w:val="en-GB"/>
        </w:rPr>
        <w:t>Confidentiality</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i/>
          <w:bdr w:val="none" w:sz="0" w:space="0" w:color="auto"/>
          <w:lang w:val="en-GB"/>
        </w:rPr>
      </w:pPr>
      <w:r w:rsidRPr="00B1385D">
        <w:rPr>
          <w:rFonts w:ascii="Arial" w:eastAsia="Arial" w:hAnsi="Arial" w:cs="Arial"/>
          <w:bdr w:val="none" w:sz="0" w:space="0" w:color="auto"/>
          <w:lang w:val="en-GB"/>
        </w:rPr>
        <w:t xml:space="preserve">Members of staff may have access to confidential information about pupils </w:t>
      </w:r>
      <w:proofErr w:type="gramStart"/>
      <w:r w:rsidRPr="00B1385D">
        <w:rPr>
          <w:rFonts w:ascii="Arial" w:eastAsia="Arial" w:hAnsi="Arial" w:cs="Arial"/>
          <w:bdr w:val="none" w:sz="0" w:space="0" w:color="auto"/>
          <w:lang w:val="en-GB"/>
        </w:rPr>
        <w:t>in order to</w:t>
      </w:r>
      <w:proofErr w:type="gramEnd"/>
      <w:r w:rsidRPr="00B1385D">
        <w:rPr>
          <w:rFonts w:ascii="Arial" w:eastAsia="Arial" w:hAnsi="Arial" w:cs="Arial"/>
          <w:bdr w:val="none" w:sz="0" w:space="0" w:color="auto"/>
          <w:lang w:val="en-GB"/>
        </w:rPr>
        <w:t xml:space="preserve"> undertake their everyday responsibilities.  In some circumstances staff may be given additional highly sensitive or private information.  They are expected to treat information they receive about children in a discreet and confidential manner</w:t>
      </w:r>
      <w:r w:rsidRPr="00B1385D">
        <w:rPr>
          <w:rFonts w:ascii="Arial" w:eastAsia="Arial" w:hAnsi="Arial" w:cs="Arial"/>
          <w:i/>
          <w:bdr w:val="none" w:sz="0" w:space="0" w:color="auto"/>
          <w:lang w:val="en-GB"/>
        </w:rPr>
        <w:t>.</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Confidential information about a child should never be used casually in conversation or shared with any person other than on a need to know basis.  In circumstances where the child’s identity does not need to be disclosed the information should be used anonymously.  </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There are some circumstances in which a member of staff may be expected to share information about a child, for example when abuse is alleged or suspected.  In such cases, individuals have a duty to pass information on without delay, but only to those with designated child protection responsibilities.</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If a member of staff is in any doubt about whether to share information or keep it confidential he or she should seek guidance from the </w:t>
      </w:r>
      <w:proofErr w:type="gramStart"/>
      <w:r w:rsidRPr="00B1385D">
        <w:rPr>
          <w:rFonts w:ascii="Arial" w:eastAsia="Arial" w:hAnsi="Arial" w:cs="Arial"/>
          <w:bdr w:val="none" w:sz="0" w:space="0" w:color="auto"/>
          <w:lang w:val="en-GB"/>
        </w:rPr>
        <w:t>Headmistress</w:t>
      </w:r>
      <w:proofErr w:type="gramEnd"/>
      <w:r w:rsidRPr="00B1385D">
        <w:rPr>
          <w:rFonts w:ascii="Arial" w:eastAsia="Arial" w:hAnsi="Arial" w:cs="Arial"/>
          <w:bdr w:val="none" w:sz="0" w:space="0" w:color="auto"/>
          <w:lang w:val="en-GB"/>
        </w:rPr>
        <w:t xml:space="preserve">.  Any media or legal enquiries should be passed to the </w:t>
      </w:r>
      <w:proofErr w:type="gramStart"/>
      <w:r w:rsidRPr="00B1385D">
        <w:rPr>
          <w:rFonts w:ascii="Arial" w:eastAsia="Arial" w:hAnsi="Arial" w:cs="Arial"/>
          <w:bdr w:val="none" w:sz="0" w:space="0" w:color="auto"/>
          <w:lang w:val="en-GB"/>
        </w:rPr>
        <w:t>Headmistress</w:t>
      </w:r>
      <w:proofErr w:type="gramEnd"/>
      <w:r w:rsidRPr="00B1385D">
        <w:rPr>
          <w:rFonts w:ascii="Arial" w:eastAsia="Arial" w:hAnsi="Arial" w:cs="Arial"/>
          <w:bdr w:val="none" w:sz="0" w:space="0" w:color="auto"/>
          <w:lang w:val="en-GB"/>
        </w:rPr>
        <w:t>.</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lang w:val="en-GB"/>
        </w:rPr>
      </w:pPr>
      <w:r w:rsidRPr="00B1385D">
        <w:rPr>
          <w:rFonts w:ascii="Arial" w:eastAsia="Arial" w:hAnsi="Arial" w:cs="Arial"/>
          <w:b/>
          <w:bdr w:val="none" w:sz="0" w:space="0" w:color="auto"/>
          <w:lang w:val="en-GB"/>
        </w:rPr>
        <w:t>Behaviour</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Staff should not behave in a </w:t>
      </w:r>
      <w:r w:rsidR="0069278C">
        <w:rPr>
          <w:rFonts w:ascii="Arial" w:eastAsia="Arial" w:hAnsi="Arial" w:cs="Arial"/>
          <w:bdr w:val="none" w:sz="0" w:space="0" w:color="auto"/>
          <w:lang w:val="en-GB"/>
        </w:rPr>
        <w:t>manner</w:t>
      </w:r>
      <w:r w:rsidR="00AE2C12" w:rsidRPr="00B1385D">
        <w:rPr>
          <w:rFonts w:ascii="Arial" w:eastAsia="Arial" w:hAnsi="Arial" w:cs="Arial"/>
          <w:bdr w:val="none" w:sz="0" w:space="0" w:color="auto"/>
          <w:lang w:val="en-GB"/>
        </w:rPr>
        <w:t xml:space="preserve"> that</w:t>
      </w:r>
      <w:r w:rsidRPr="00B1385D">
        <w:rPr>
          <w:rFonts w:ascii="Arial" w:eastAsia="Arial" w:hAnsi="Arial" w:cs="Arial"/>
          <w:bdr w:val="none" w:sz="0" w:space="0" w:color="auto"/>
          <w:lang w:val="en-GB"/>
        </w:rPr>
        <w:t xml:space="preserve"> would lead any reasonable person to question their suitability to work with children or act as a role model.  Nor should they make (or encourage others to make) unprofessional personal </w:t>
      </w:r>
      <w:r w:rsidR="00AE2C12" w:rsidRPr="00B1385D">
        <w:rPr>
          <w:rFonts w:ascii="Arial" w:eastAsia="Arial" w:hAnsi="Arial" w:cs="Arial"/>
          <w:bdr w:val="none" w:sz="0" w:space="0" w:color="auto"/>
          <w:lang w:val="en-GB"/>
        </w:rPr>
        <w:t>comments, which</w:t>
      </w:r>
      <w:r w:rsidRPr="00B1385D">
        <w:rPr>
          <w:rFonts w:ascii="Arial" w:eastAsia="Arial" w:hAnsi="Arial" w:cs="Arial"/>
          <w:bdr w:val="none" w:sz="0" w:space="0" w:color="auto"/>
          <w:lang w:val="en-GB"/>
        </w:rPr>
        <w:t xml:space="preserve"> scapegoat, demean or humiliate, or might be interpreted as such.</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rsidR="006B6C05" w:rsidRDefault="006B6C05"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lang w:val="en-GB"/>
        </w:rPr>
      </w:pPr>
    </w:p>
    <w:p w:rsidR="006B6C05" w:rsidRDefault="006B6C05"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lang w:val="en-GB"/>
        </w:rPr>
      </w:pP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lang w:val="en-GB"/>
        </w:rPr>
      </w:pPr>
      <w:r w:rsidRPr="00B1385D">
        <w:rPr>
          <w:rFonts w:ascii="Arial" w:eastAsia="Arial" w:hAnsi="Arial" w:cs="Arial"/>
          <w:b/>
          <w:bdr w:val="none" w:sz="0" w:space="0" w:color="auto"/>
          <w:lang w:val="en-GB"/>
        </w:rPr>
        <w:t>Early Help</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rsidR="004B01F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Our staff are particularly important as they are </w:t>
      </w:r>
      <w:proofErr w:type="gramStart"/>
      <w:r w:rsidRPr="00B1385D">
        <w:rPr>
          <w:rFonts w:ascii="Arial" w:eastAsia="Arial" w:hAnsi="Arial" w:cs="Arial"/>
          <w:bdr w:val="none" w:sz="0" w:space="0" w:color="auto"/>
          <w:lang w:val="en-GB"/>
        </w:rPr>
        <w:t>in a position</w:t>
      </w:r>
      <w:proofErr w:type="gramEnd"/>
      <w:r w:rsidRPr="00B1385D">
        <w:rPr>
          <w:rFonts w:ascii="Arial" w:eastAsia="Arial" w:hAnsi="Arial" w:cs="Arial"/>
          <w:bdr w:val="none" w:sz="0" w:space="0" w:color="auto"/>
          <w:lang w:val="en-GB"/>
        </w:rPr>
        <w:t xml:space="preserve"> to identify concerns early, provide help for children and prevent concerns from escalating. We recognise that all staff should be prepared to identify children who may benefit from early help. The KCSIE (May 2016) describes early help as providing support as soon as a problem at any point in a child’s life, from the foundation years through to the teenage years. Our Staff are aware of the early help process. In the first </w:t>
      </w:r>
      <w:r w:rsidR="00DB3B22" w:rsidRPr="00B1385D">
        <w:rPr>
          <w:rFonts w:ascii="Arial" w:eastAsia="Arial" w:hAnsi="Arial" w:cs="Arial"/>
          <w:bdr w:val="none" w:sz="0" w:space="0" w:color="auto"/>
          <w:lang w:val="en-GB"/>
        </w:rPr>
        <w:t>instance,</w:t>
      </w:r>
      <w:r w:rsidRPr="00B1385D">
        <w:rPr>
          <w:rFonts w:ascii="Arial" w:eastAsia="Arial" w:hAnsi="Arial" w:cs="Arial"/>
          <w:bdr w:val="none" w:sz="0" w:space="0" w:color="auto"/>
          <w:lang w:val="en-GB"/>
        </w:rPr>
        <w:t xml:space="preserve"> they should discuss early help requirements with the DSL. They may also need to share information with other professionals to support early identification and assessment, and, in some cases, acting as the lead professional in undertaking an early help assessment. All staff have a responsibility to provide a safe environment in which children can learn.</w:t>
      </w:r>
    </w:p>
    <w:p w:rsidR="006B6C05" w:rsidRDefault="006B6C05"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lang w:val="en-GB"/>
        </w:rPr>
      </w:pPr>
    </w:p>
    <w:p w:rsidR="007E55CE" w:rsidRPr="004B01F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
          <w:bdr w:val="none" w:sz="0" w:space="0" w:color="auto"/>
          <w:lang w:val="en-GB"/>
        </w:rPr>
        <w:t>Social Contact</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Staff should not establish or seek to establish social contact with pupils or their parents </w:t>
      </w:r>
      <w:proofErr w:type="gramStart"/>
      <w:r w:rsidRPr="00B1385D">
        <w:rPr>
          <w:rFonts w:ascii="Arial" w:eastAsia="Arial" w:hAnsi="Arial" w:cs="Arial"/>
          <w:bdr w:val="none" w:sz="0" w:space="0" w:color="auto"/>
          <w:lang w:val="en-GB"/>
        </w:rPr>
        <w:t>for the purpose of</w:t>
      </w:r>
      <w:proofErr w:type="gramEnd"/>
      <w:r w:rsidRPr="00B1385D">
        <w:rPr>
          <w:rFonts w:ascii="Arial" w:eastAsia="Arial" w:hAnsi="Arial" w:cs="Arial"/>
          <w:bdr w:val="none" w:sz="0" w:space="0" w:color="auto"/>
          <w:lang w:val="en-GB"/>
        </w:rPr>
        <w:t xml:space="preserve"> securing a friendship or to pursue or strengthen a relationship.  Even if the child or parents seek to establish social contact, or if this occurs coincidentally, the member of staff should exercise her/his professional judgement in making a response and be aware that such social contact could be misconstrued. </w:t>
      </w:r>
      <w:r w:rsidRPr="00B1385D">
        <w:rPr>
          <w:rFonts w:ascii="Arial" w:eastAsia="Arial" w:hAnsi="Arial" w:cs="Arial"/>
          <w:bdr w:val="none" w:sz="0" w:space="0" w:color="auto"/>
        </w:rPr>
        <w:t>Staff should not give their personal mobile phone numbers or email addresses to</w:t>
      </w:r>
      <w:r w:rsidR="0069278C">
        <w:rPr>
          <w:rFonts w:ascii="Arial" w:eastAsia="Arial" w:hAnsi="Arial" w:cs="Arial"/>
          <w:bdr w:val="none" w:sz="0" w:space="0" w:color="auto"/>
        </w:rPr>
        <w:t xml:space="preserve"> pupils or parents</w:t>
      </w:r>
      <w:r w:rsidRPr="00B1385D">
        <w:rPr>
          <w:rFonts w:ascii="Arial" w:eastAsia="Arial" w:hAnsi="Arial" w:cs="Arial"/>
          <w:bdr w:val="none" w:sz="0" w:space="0" w:color="auto"/>
        </w:rPr>
        <w:t xml:space="preserve"> nor should they communicate with them through social media, by text message or personal email. If they need to speak to a pupil by telephone, they should use one of the school's telephones and email using the school system.</w:t>
      </w:r>
    </w:p>
    <w:p w:rsidR="007E55CE" w:rsidRPr="000D784E" w:rsidRDefault="007E55CE" w:rsidP="00341D27">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highlight w:val="yellow"/>
          <w:bdr w:val="none" w:sz="0" w:space="0" w:color="auto"/>
          <w:lang w:val="en-GB"/>
        </w:rPr>
      </w:pP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lang w:val="en-GB"/>
        </w:rPr>
      </w:pPr>
      <w:r w:rsidRPr="00B1385D">
        <w:rPr>
          <w:rFonts w:ascii="Arial" w:eastAsia="Arial" w:hAnsi="Arial" w:cs="Arial"/>
          <w:b/>
          <w:bdr w:val="none" w:sz="0" w:space="0" w:color="auto"/>
          <w:lang w:val="en-GB"/>
        </w:rPr>
        <w:t>Physical Contact</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There are occasions when it is entirely appropriate and proper for staff to have physical contact with pupils, but it is crucial that they only do so in ways appropriate to their professional role.</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Cs/>
          <w:bdr w:val="none" w:sz="0" w:space="0" w:color="auto"/>
          <w:lang w:val="en-GB"/>
        </w:rPr>
      </w:pPr>
      <w:r w:rsidRPr="00B1385D">
        <w:rPr>
          <w:rFonts w:ascii="Arial" w:eastAsia="Arial" w:hAnsi="Arial" w:cs="Arial"/>
          <w:bCs/>
          <w:bdr w:val="none" w:sz="0" w:space="0" w:color="auto"/>
          <w:lang w:val="en-GB"/>
        </w:rPr>
        <w:t xml:space="preserve">A 'no touch' approach is impractical for most staff and may in some circumstances be inappropriate.  When physical contact is made with pupils this should be in response to their needs at the time, of limited duration and appropriate given their age, stage of development, gender, </w:t>
      </w:r>
      <w:proofErr w:type="gramStart"/>
      <w:r w:rsidRPr="00B1385D">
        <w:rPr>
          <w:rFonts w:ascii="Arial" w:eastAsia="Arial" w:hAnsi="Arial" w:cs="Arial"/>
          <w:bCs/>
          <w:bdr w:val="none" w:sz="0" w:space="0" w:color="auto"/>
          <w:lang w:val="en-GB"/>
        </w:rPr>
        <w:t>ethnicity</w:t>
      </w:r>
      <w:proofErr w:type="gramEnd"/>
      <w:r w:rsidRPr="00B1385D">
        <w:rPr>
          <w:rFonts w:ascii="Arial" w:eastAsia="Arial" w:hAnsi="Arial" w:cs="Arial"/>
          <w:bCs/>
          <w:bdr w:val="none" w:sz="0" w:space="0" w:color="auto"/>
          <w:lang w:val="en-GB"/>
        </w:rPr>
        <w:t xml:space="preserve"> and background.  </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It is not possible to be specific about the appropriateness of each physical contact, since an action that is appropriate with one child in one set of circumstances may be inappropriate in another, or with a different child.  Staff should therefore, use their professional judgement </w:t>
      </w:r>
      <w:proofErr w:type="gramStart"/>
      <w:r w:rsidRPr="00B1385D">
        <w:rPr>
          <w:rFonts w:ascii="Arial" w:eastAsia="Arial" w:hAnsi="Arial" w:cs="Arial"/>
          <w:bdr w:val="none" w:sz="0" w:space="0" w:color="auto"/>
          <w:lang w:val="en-GB"/>
        </w:rPr>
        <w:t>at all times</w:t>
      </w:r>
      <w:proofErr w:type="gramEnd"/>
      <w:r w:rsidRPr="00B1385D">
        <w:rPr>
          <w:rFonts w:ascii="Arial" w:eastAsia="Arial" w:hAnsi="Arial" w:cs="Arial"/>
          <w:bdr w:val="none" w:sz="0" w:space="0" w:color="auto"/>
          <w:lang w:val="en-GB"/>
        </w:rPr>
        <w:t xml:space="preserve">. </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Physical contact should never be secretive, or for the gratification of the adult, or represent a misuse of authority.  If a member of staff believes that an action could be misinterpreted, the incident and circumstances should be reported to the </w:t>
      </w:r>
      <w:proofErr w:type="gramStart"/>
      <w:r w:rsidRPr="00B1385D">
        <w:rPr>
          <w:rFonts w:ascii="Arial" w:eastAsia="Arial" w:hAnsi="Arial" w:cs="Arial"/>
          <w:bdr w:val="none" w:sz="0" w:space="0" w:color="auto"/>
          <w:lang w:val="en-GB"/>
        </w:rPr>
        <w:t>Headmistress</w:t>
      </w:r>
      <w:proofErr w:type="gramEnd"/>
      <w:r w:rsidRPr="00B1385D">
        <w:rPr>
          <w:rFonts w:ascii="Arial" w:eastAsia="Arial" w:hAnsi="Arial" w:cs="Arial"/>
          <w:bdr w:val="none" w:sz="0" w:space="0" w:color="auto"/>
          <w:lang w:val="en-GB"/>
        </w:rPr>
        <w:t xml:space="preserve"> and recorded as soon as possible and, if appropriate, a copy placed on the child’s file.</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This means that staff should be aware that even well intentioned physical contact may be misconstrued by the child, an observer or by anyone to whom this action is described.  They should never touch a child in a way which may be considered indecent and always be prepared to explain actions and accept that all physical contact be open to scrutiny.  Staff should never indulge in excessive horseplay or fun fights.  </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Physical contact, which occurs regularly with an individual child or young person, is likely to raise questions unless the justification for this is part of a formally agreed plan (for example in relation to pupils with SEN or physical disabilities).  Any such contact should be the subject of an agreed and open school policy and subject to review. Where feasible, staff should seek the child's permission before initiating contact.  Staff should listen, </w:t>
      </w:r>
      <w:proofErr w:type="gramStart"/>
      <w:r w:rsidRPr="00B1385D">
        <w:rPr>
          <w:rFonts w:ascii="Arial" w:eastAsia="Arial" w:hAnsi="Arial" w:cs="Arial"/>
          <w:bdr w:val="none" w:sz="0" w:space="0" w:color="auto"/>
          <w:lang w:val="en-GB"/>
        </w:rPr>
        <w:t>observe</w:t>
      </w:r>
      <w:proofErr w:type="gramEnd"/>
      <w:r w:rsidRPr="00B1385D">
        <w:rPr>
          <w:rFonts w:ascii="Arial" w:eastAsia="Arial" w:hAnsi="Arial" w:cs="Arial"/>
          <w:bdr w:val="none" w:sz="0" w:space="0" w:color="auto"/>
          <w:lang w:val="en-GB"/>
        </w:rPr>
        <w:t xml:space="preserve"> and take note of the child's reaction or feelings and – so far as is possible - use a level of contact which is acceptable to the child for the minimum time necessary.</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Extra caution may be required where it is known that a child has suffered previous abuse or neglect.  In the child's view, physical contact might be associated with such experiences and lead to staff being vulnerable to allegations of abuse.  It is recognised that many such children are extremely needy and seek out inappropriate physical contact.  In such circumstances staff should deter the child sensitively by helping them to understand the importance of personal boundaries.</w:t>
      </w:r>
    </w:p>
    <w:p w:rsidR="007E55CE" w:rsidRPr="000D784E"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highlight w:val="yellow"/>
          <w:bdr w:val="none" w:sz="0" w:space="0" w:color="auto"/>
          <w:lang w:val="en-GB"/>
        </w:rPr>
      </w:pP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The general culture of 'limited touch' should be adapted, where appropriate, to the individual requirements of each child.  Children with special needs may require more physical contact to assist their everyday learning.  The arrangements should be understood and agreed by all concerned, justified in terms of the child's needs, consistently applied and open to scrutiny.</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lang w:val="en-GB"/>
        </w:rPr>
      </w:pPr>
      <w:r w:rsidRPr="00B1385D">
        <w:rPr>
          <w:rFonts w:ascii="Arial" w:eastAsia="Arial" w:hAnsi="Arial" w:cs="Arial"/>
          <w:b/>
          <w:bdr w:val="none" w:sz="0" w:space="0" w:color="auto"/>
          <w:lang w:val="en-GB"/>
        </w:rPr>
        <w:t>Physical Education and other activities</w:t>
      </w:r>
      <w:r w:rsidR="000D784E" w:rsidRPr="00B1385D">
        <w:rPr>
          <w:rFonts w:ascii="Arial" w:eastAsia="Arial" w:hAnsi="Arial" w:cs="Arial"/>
          <w:b/>
          <w:bdr w:val="none" w:sz="0" w:space="0" w:color="auto"/>
          <w:lang w:val="en-GB"/>
        </w:rPr>
        <w:t xml:space="preserve"> which require physical contact</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Some staff, for example those who teach PE and games, will, on occasions, </w:t>
      </w:r>
      <w:proofErr w:type="gramStart"/>
      <w:r w:rsidRPr="00B1385D">
        <w:rPr>
          <w:rFonts w:ascii="Arial" w:eastAsia="Arial" w:hAnsi="Arial" w:cs="Arial"/>
          <w:bdr w:val="none" w:sz="0" w:space="0" w:color="auto"/>
          <w:lang w:val="en-GB"/>
        </w:rPr>
        <w:t>have to</w:t>
      </w:r>
      <w:proofErr w:type="gramEnd"/>
      <w:r w:rsidRPr="00B1385D">
        <w:rPr>
          <w:rFonts w:ascii="Arial" w:eastAsia="Arial" w:hAnsi="Arial" w:cs="Arial"/>
          <w:bdr w:val="none" w:sz="0" w:space="0" w:color="auto"/>
          <w:lang w:val="en-GB"/>
        </w:rPr>
        <w:t xml:space="preserve"> initiate physical contact with pupils in order to support a child so they can perform a task safely, to demonstrate the use of a particular piece of equipment/instrument or assist them with an exercise.  This should be done with the pupil's agreement.  The adult should always explain to a pupil the </w:t>
      </w:r>
      <w:proofErr w:type="gramStart"/>
      <w:r w:rsidRPr="00B1385D">
        <w:rPr>
          <w:rFonts w:ascii="Arial" w:eastAsia="Arial" w:hAnsi="Arial" w:cs="Arial"/>
          <w:bdr w:val="none" w:sz="0" w:space="0" w:color="auto"/>
          <w:lang w:val="en-GB"/>
        </w:rPr>
        <w:t>reason why</w:t>
      </w:r>
      <w:proofErr w:type="gramEnd"/>
      <w:r w:rsidRPr="00B1385D">
        <w:rPr>
          <w:rFonts w:ascii="Arial" w:eastAsia="Arial" w:hAnsi="Arial" w:cs="Arial"/>
          <w:bdr w:val="none" w:sz="0" w:space="0" w:color="auto"/>
          <w:lang w:val="en-GB"/>
        </w:rPr>
        <w:t xml:space="preserve"> contact is necessary and what form that contact will take.</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Contact under these circumstances should be for the minimum time necessary to complete the activity and take place in an open environment.  Staff should remain sensitive to any discomfort expressed verbally or non-verbally by the child.</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r w:rsidRPr="00B1385D">
        <w:rPr>
          <w:rFonts w:ascii="Arial" w:eastAsia="Arial" w:hAnsi="Arial" w:cs="Arial"/>
          <w:bdr w:val="none" w:sz="0" w:space="0" w:color="auto"/>
        </w:rPr>
        <w:t>In the case of intimate care of a pupil, staff should refer to the Intimate Care Policy.</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p>
    <w:p w:rsidR="00AE2C12" w:rsidRDefault="00AE2C12"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highlight w:val="yellow"/>
          <w:bdr w:val="none" w:sz="0" w:space="0" w:color="auto"/>
        </w:rPr>
      </w:pPr>
    </w:p>
    <w:p w:rsidR="001E4A9C" w:rsidRDefault="001E4A9C"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rPr>
      </w:pPr>
    </w:p>
    <w:p w:rsidR="001E4A9C" w:rsidRDefault="001E4A9C"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rPr>
      </w:pP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rPr>
      </w:pPr>
      <w:r w:rsidRPr="00B1385D">
        <w:rPr>
          <w:rFonts w:ascii="Arial" w:eastAsia="Arial" w:hAnsi="Arial" w:cs="Arial"/>
          <w:b/>
          <w:bdr w:val="none" w:sz="0" w:space="0" w:color="auto"/>
        </w:rPr>
        <w:t>Physical Restraint</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r w:rsidRPr="00B1385D">
        <w:rPr>
          <w:rFonts w:ascii="Arial" w:eastAsia="Arial" w:hAnsi="Arial" w:cs="Arial"/>
          <w:bdr w:val="none" w:sz="0" w:space="0" w:color="auto"/>
        </w:rPr>
        <w:t>Any physical restraint is only permissible when a child is in imminent danger of inflicting an injury on himself or on another, and then only as a last resort when all efforts to diffuse the situation have failed. Another member of staff should, if possible, be present to act as a witness. All incidents of the use of physical restraint should be recorded in writing and report</w:t>
      </w:r>
      <w:r w:rsidR="0069278C">
        <w:rPr>
          <w:rFonts w:ascii="Arial" w:eastAsia="Arial" w:hAnsi="Arial" w:cs="Arial"/>
          <w:bdr w:val="none" w:sz="0" w:space="0" w:color="auto"/>
        </w:rPr>
        <w:t xml:space="preserve">ed immediately to the </w:t>
      </w:r>
      <w:proofErr w:type="gramStart"/>
      <w:r w:rsidR="0069278C">
        <w:rPr>
          <w:rFonts w:ascii="Arial" w:eastAsia="Arial" w:hAnsi="Arial" w:cs="Arial"/>
          <w:bdr w:val="none" w:sz="0" w:space="0" w:color="auto"/>
        </w:rPr>
        <w:t>Headmistress</w:t>
      </w:r>
      <w:proofErr w:type="gramEnd"/>
      <w:r w:rsidRPr="00B1385D">
        <w:rPr>
          <w:rFonts w:ascii="Arial" w:eastAsia="Arial" w:hAnsi="Arial" w:cs="Arial"/>
          <w:bdr w:val="none" w:sz="0" w:space="0" w:color="auto"/>
        </w:rPr>
        <w:t xml:space="preserve"> and/or the DSL who will decide what to do next.  As an EYF</w:t>
      </w:r>
      <w:r w:rsidR="0069278C">
        <w:rPr>
          <w:rFonts w:ascii="Arial" w:eastAsia="Arial" w:hAnsi="Arial" w:cs="Arial"/>
          <w:bdr w:val="none" w:sz="0" w:space="0" w:color="auto"/>
        </w:rPr>
        <w:t>S setting, parents will be infor</w:t>
      </w:r>
      <w:r w:rsidRPr="00B1385D">
        <w:rPr>
          <w:rFonts w:ascii="Arial" w:eastAsia="Arial" w:hAnsi="Arial" w:cs="Arial"/>
          <w:bdr w:val="none" w:sz="0" w:space="0" w:color="auto"/>
        </w:rPr>
        <w:t>med of any physical restraint used on their child the same day or as soon as reasonably practicable. All staff should refer to the Physical Intervention Policy for further information and clarification.</w:t>
      </w:r>
    </w:p>
    <w:p w:rsidR="000D784E" w:rsidRPr="00B1385D" w:rsidRDefault="000D784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lang w:val="en-GB"/>
        </w:rPr>
      </w:pPr>
      <w:r w:rsidRPr="00B1385D">
        <w:rPr>
          <w:rFonts w:ascii="Arial" w:eastAsia="Arial" w:hAnsi="Arial" w:cs="Arial"/>
          <w:b/>
          <w:bdr w:val="none" w:sz="0" w:space="0" w:color="auto"/>
          <w:lang w:val="en-GB"/>
        </w:rPr>
        <w:t>Pupils in Distress or needing someone to talk to</w:t>
      </w:r>
    </w:p>
    <w:p w:rsidR="007E55CE" w:rsidRPr="00B1385D" w:rsidRDefault="007E55CE" w:rsidP="000D784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left="589" w:right="565"/>
        <w:jc w:val="both"/>
        <w:rPr>
          <w:rFonts w:ascii="Arial" w:eastAsia="Arial" w:hAnsi="Arial" w:cs="Arial"/>
          <w:bdr w:val="none" w:sz="0" w:space="0" w:color="auto"/>
          <w:lang w:val="en-GB"/>
        </w:rPr>
      </w:pPr>
    </w:p>
    <w:p w:rsidR="007E55CE" w:rsidRDefault="007E55CE" w:rsidP="000F4B1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There may be occasions when a distressed pupil needs comfort and reassurance.  This may include age - appropriate physical contact.  Staff should remain self-aware </w:t>
      </w:r>
      <w:proofErr w:type="gramStart"/>
      <w:r w:rsidRPr="00B1385D">
        <w:rPr>
          <w:rFonts w:ascii="Arial" w:eastAsia="Arial" w:hAnsi="Arial" w:cs="Arial"/>
          <w:bdr w:val="none" w:sz="0" w:space="0" w:color="auto"/>
          <w:lang w:val="en-GB"/>
        </w:rPr>
        <w:t>at all times</w:t>
      </w:r>
      <w:proofErr w:type="gramEnd"/>
      <w:r w:rsidRPr="00B1385D">
        <w:rPr>
          <w:rFonts w:ascii="Arial" w:eastAsia="Arial" w:hAnsi="Arial" w:cs="Arial"/>
          <w:bdr w:val="none" w:sz="0" w:space="0" w:color="auto"/>
          <w:lang w:val="en-GB"/>
        </w:rPr>
        <w:t xml:space="preserve"> in order that their contact is not threatening, intrusive or subject to misinterpretation.</w:t>
      </w:r>
    </w:p>
    <w:p w:rsidR="000F4B1E" w:rsidRPr="00B1385D" w:rsidRDefault="000F4B1E" w:rsidP="000F4B1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Where a member of staff has a </w:t>
      </w:r>
      <w:proofErr w:type="gramStart"/>
      <w:r w:rsidRPr="00B1385D">
        <w:rPr>
          <w:rFonts w:ascii="Arial" w:eastAsia="Arial" w:hAnsi="Arial" w:cs="Arial"/>
          <w:bdr w:val="none" w:sz="0" w:space="0" w:color="auto"/>
          <w:lang w:val="en-GB"/>
        </w:rPr>
        <w:t>particular concern</w:t>
      </w:r>
      <w:proofErr w:type="gramEnd"/>
      <w:r w:rsidRPr="00B1385D">
        <w:rPr>
          <w:rFonts w:ascii="Arial" w:eastAsia="Arial" w:hAnsi="Arial" w:cs="Arial"/>
          <w:bdr w:val="none" w:sz="0" w:space="0" w:color="auto"/>
          <w:lang w:val="en-GB"/>
        </w:rPr>
        <w:t xml:space="preserve"> about the need to provide this type of care and reassurance s/he should seek further advice from a member of </w:t>
      </w:r>
      <w:r w:rsidR="0069278C">
        <w:rPr>
          <w:rFonts w:ascii="Arial" w:eastAsia="Arial" w:hAnsi="Arial" w:cs="Arial"/>
          <w:bdr w:val="none" w:sz="0" w:space="0" w:color="auto"/>
          <w:lang w:val="en-GB"/>
        </w:rPr>
        <w:t>The Leadership Team</w:t>
      </w:r>
      <w:r w:rsidRPr="00B1385D">
        <w:rPr>
          <w:rFonts w:ascii="Arial" w:eastAsia="Arial" w:hAnsi="Arial" w:cs="Arial"/>
          <w:bdr w:val="none" w:sz="0" w:space="0" w:color="auto"/>
          <w:lang w:val="en-GB"/>
        </w:rPr>
        <w:t xml:space="preserve">.  Adults should consider the way in which they offer comfort to a distressed pupil and always tell a colleague when and how they offered comfort to a distressed child. </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In general, pupils should be encouraged to discuss with their parents or guardian</w:t>
      </w:r>
      <w:r w:rsidR="003347E6">
        <w:rPr>
          <w:rFonts w:ascii="Arial" w:eastAsia="Arial" w:hAnsi="Arial" w:cs="Arial"/>
          <w:bdr w:val="none" w:sz="0" w:space="0" w:color="auto"/>
          <w:lang w:val="en-GB"/>
        </w:rPr>
        <w:t>’</w:t>
      </w:r>
      <w:r w:rsidRPr="00B1385D">
        <w:rPr>
          <w:rFonts w:ascii="Arial" w:eastAsia="Arial" w:hAnsi="Arial" w:cs="Arial"/>
          <w:bdr w:val="none" w:sz="0" w:space="0" w:color="auto"/>
          <w:lang w:val="en-GB"/>
        </w:rPr>
        <w:t>s issues that are troubling them. It is however appropriate to suggest that a pupil sees a trusted adult in school, their key person or classroom assistant. In these situations</w:t>
      </w:r>
      <w:r w:rsidR="003347E6">
        <w:rPr>
          <w:rFonts w:ascii="Arial" w:eastAsia="Arial" w:hAnsi="Arial" w:cs="Arial"/>
          <w:bdr w:val="none" w:sz="0" w:space="0" w:color="auto"/>
          <w:lang w:val="en-GB"/>
        </w:rPr>
        <w:t>,</w:t>
      </w:r>
      <w:r w:rsidRPr="00B1385D">
        <w:rPr>
          <w:rFonts w:ascii="Arial" w:eastAsia="Arial" w:hAnsi="Arial" w:cs="Arial"/>
          <w:bdr w:val="none" w:sz="0" w:space="0" w:color="auto"/>
          <w:lang w:val="en-GB"/>
        </w:rPr>
        <w:t xml:space="preserve"> staff need to ensure that their behaviour does not inadvertently lay them open to allegations of abuse.</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lang w:val="en-GB"/>
        </w:rPr>
      </w:pPr>
      <w:r w:rsidRPr="00B1385D">
        <w:rPr>
          <w:rFonts w:ascii="Arial" w:eastAsia="Arial" w:hAnsi="Arial" w:cs="Arial"/>
          <w:b/>
          <w:bdr w:val="none" w:sz="0" w:space="0" w:color="auto"/>
          <w:lang w:val="en-GB"/>
        </w:rPr>
        <w:t xml:space="preserve">Behaviour Management </w:t>
      </w:r>
    </w:p>
    <w:p w:rsidR="007E55CE" w:rsidRPr="00B1385D" w:rsidRDefault="007E55CE" w:rsidP="000D784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left="589" w:right="565"/>
        <w:jc w:val="both"/>
        <w:rPr>
          <w:rFonts w:ascii="Arial" w:eastAsia="Arial" w:hAnsi="Arial" w:cs="Arial"/>
          <w:bdr w:val="none" w:sz="0" w:space="0" w:color="auto"/>
          <w:lang w:val="en-GB"/>
        </w:rPr>
      </w:pP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All pupils have a right to be treated with respect and dignity. Corporal punishment is unlawful in all schools.  Equally, staff should not use any form of degrading treatment to punish a pupil.  The use of humour can help to defuse a situation.  The use of sarcasm, demeaning or insensitive comments towards pupils is not acceptable in any situation.  Adults should not use force as a form of punishment and try to defuse situations before they escalate.  They should adhere to the school's behaviour management policy</w:t>
      </w:r>
      <w:r w:rsidRPr="00B1385D">
        <w:rPr>
          <w:rFonts w:ascii="Arial" w:eastAsia="Arial" w:hAnsi="Arial" w:cs="Arial"/>
          <w:i/>
          <w:bdr w:val="none" w:sz="0" w:space="0" w:color="auto"/>
          <w:lang w:val="en-GB"/>
        </w:rPr>
        <w:t>.</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lang w:val="en-GB"/>
        </w:rPr>
      </w:pPr>
      <w:r w:rsidRPr="00B1385D">
        <w:rPr>
          <w:rFonts w:ascii="Arial" w:eastAsia="Arial" w:hAnsi="Arial" w:cs="Arial"/>
          <w:b/>
          <w:bdr w:val="none" w:sz="0" w:space="0" w:color="auto"/>
          <w:lang w:val="en-GB"/>
        </w:rPr>
        <w:t>Sexual Contact with Young People</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r w:rsidRPr="00B1385D">
        <w:rPr>
          <w:rFonts w:ascii="Arial" w:eastAsia="Arial" w:hAnsi="Arial" w:cs="Arial"/>
          <w:bdr w:val="none" w:sz="0" w:space="0" w:color="auto"/>
          <w:lang w:val="en-GB"/>
        </w:rPr>
        <w:t xml:space="preserve">Any sexual behaviour by a member of staff with or towards a child is both inappropriate and illegal.  Children are protected by the same laws as adults in relation to non-consensual sexual behaviour.  </w:t>
      </w:r>
      <w:proofErr w:type="gramStart"/>
      <w:r w:rsidRPr="00B1385D">
        <w:rPr>
          <w:rFonts w:ascii="Arial" w:eastAsia="Arial" w:hAnsi="Arial" w:cs="Arial"/>
          <w:bdr w:val="none" w:sz="0" w:space="0" w:color="auto"/>
          <w:lang w:val="en-GB"/>
        </w:rPr>
        <w:t>They are additionally protected by specific legal provisions</w:t>
      </w:r>
      <w:proofErr w:type="gramEnd"/>
      <w:r w:rsidRPr="00B1385D">
        <w:rPr>
          <w:rFonts w:ascii="Arial" w:eastAsia="Arial" w:hAnsi="Arial" w:cs="Arial"/>
          <w:bdr w:val="none" w:sz="0" w:space="0" w:color="auto"/>
          <w:lang w:val="en-GB"/>
        </w:rPr>
        <w:t xml:space="preserve"> regardless of whether the child consents or not.  This includes the prohibition on adults in a position of trust. </w:t>
      </w:r>
      <w:r w:rsidRPr="00B1385D">
        <w:rPr>
          <w:rFonts w:ascii="Arial" w:eastAsia="Arial" w:hAnsi="Arial" w:cs="Arial"/>
          <w:bdr w:val="none" w:sz="0" w:space="0" w:color="auto"/>
        </w:rPr>
        <w:t>It is an offence for a person aged 18 or over, such as a teacher, to have a sexual relationship with a child under 18 where that person is in a position of trust in respect of that child, even if, in the case of those over 16, the relationship is consensual.</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Adults should not pursue sexual relationships with children either in or out of school and avoid any form of communication with a child that could be interpreted as sexually suggestive or provocative.</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There are occasions when adults embark on a course of behaviour known as 'grooming' where the sole purpose is to gain the trust of a </w:t>
      </w:r>
      <w:proofErr w:type="gramStart"/>
      <w:r w:rsidRPr="00B1385D">
        <w:rPr>
          <w:rFonts w:ascii="Arial" w:eastAsia="Arial" w:hAnsi="Arial" w:cs="Arial"/>
          <w:bdr w:val="none" w:sz="0" w:space="0" w:color="auto"/>
          <w:lang w:val="en-GB"/>
        </w:rPr>
        <w:t>child, and</w:t>
      </w:r>
      <w:proofErr w:type="gramEnd"/>
      <w:r w:rsidRPr="00B1385D">
        <w:rPr>
          <w:rFonts w:ascii="Arial" w:eastAsia="Arial" w:hAnsi="Arial" w:cs="Arial"/>
          <w:bdr w:val="none" w:sz="0" w:space="0" w:color="auto"/>
          <w:lang w:val="en-GB"/>
        </w:rPr>
        <w:t xml:space="preserve"> manipulate that relationship so sexual abuse can take place.  Staff should be aware that conferring special attention and favour upon a child might be construed as being part of a 'grooming' process, which is an offence. </w:t>
      </w:r>
    </w:p>
    <w:p w:rsidR="000D784E" w:rsidRDefault="000D784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highlight w:val="yellow"/>
          <w:bdr w:val="none" w:sz="0" w:space="0" w:color="auto"/>
          <w:lang w:val="en-GB"/>
        </w:rPr>
      </w:pP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lang w:val="en-GB"/>
        </w:rPr>
      </w:pPr>
      <w:r w:rsidRPr="00B1385D">
        <w:rPr>
          <w:rFonts w:ascii="Arial" w:eastAsia="Arial" w:hAnsi="Arial" w:cs="Arial"/>
          <w:b/>
          <w:bdr w:val="none" w:sz="0" w:space="0" w:color="auto"/>
          <w:lang w:val="en-GB"/>
        </w:rPr>
        <w:t xml:space="preserve">One to One Situations </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rsidR="007E55CE" w:rsidRPr="00B1385D" w:rsidRDefault="007E55CE" w:rsidP="000F4B1E">
      <w:pPr>
        <w:pStyle w:val="MediumGrid1-Accent21"/>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left="0"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Staff working in one to one situations with children may be more vulnerable to allegations.  Teachers and others should recognise this possibility and plan and conduct such meetings accordingly.  Every attempt should be made to ensure the safety and security needs of both staff and</w:t>
      </w:r>
      <w:r w:rsidR="000F4B1E">
        <w:rPr>
          <w:rFonts w:ascii="Arial" w:eastAsia="Arial" w:hAnsi="Arial" w:cs="Arial"/>
          <w:bdr w:val="none" w:sz="0" w:space="0" w:color="auto"/>
          <w:lang w:val="en-GB"/>
        </w:rPr>
        <w:t xml:space="preserve"> pupils are met.  Adults should:</w:t>
      </w:r>
    </w:p>
    <w:p w:rsidR="007E55CE" w:rsidRPr="00B1385D" w:rsidRDefault="007E55CE" w:rsidP="00D81386">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avoid meetings with pupils in remote, secluded areas of school</w:t>
      </w:r>
    </w:p>
    <w:p w:rsidR="007E55CE" w:rsidRPr="00B1385D" w:rsidRDefault="007E55CE" w:rsidP="00D81386">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ensure there is visual access and/or an open door in one to one situations</w:t>
      </w:r>
    </w:p>
    <w:p w:rsidR="007E55CE" w:rsidRPr="00B1385D" w:rsidRDefault="007E55CE" w:rsidP="00D81386">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inform other staff of the meeting beforehand, assessing the need to have them </w:t>
      </w:r>
      <w:r w:rsidR="00B72B77" w:rsidRPr="00B1385D">
        <w:rPr>
          <w:rFonts w:ascii="Arial" w:eastAsia="Arial" w:hAnsi="Arial" w:cs="Arial"/>
          <w:bdr w:val="none" w:sz="0" w:space="0" w:color="auto"/>
          <w:lang w:val="en-GB"/>
        </w:rPr>
        <w:t xml:space="preserve">   </w:t>
      </w:r>
      <w:r w:rsidRPr="00B1385D">
        <w:rPr>
          <w:rFonts w:ascii="Arial" w:eastAsia="Arial" w:hAnsi="Arial" w:cs="Arial"/>
          <w:bdr w:val="none" w:sz="0" w:space="0" w:color="auto"/>
          <w:lang w:val="en-GB"/>
        </w:rPr>
        <w:t>present or close by</w:t>
      </w:r>
    </w:p>
    <w:p w:rsidR="007E55CE" w:rsidRPr="00B1385D" w:rsidRDefault="007E55CE" w:rsidP="00D81386">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always report any situation where a child becomes distressed or angry to a senior colleague</w:t>
      </w:r>
    </w:p>
    <w:p w:rsidR="007E55CE" w:rsidRPr="00B1385D" w:rsidRDefault="007E55CE" w:rsidP="00D81386">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consider the needs and circumstances of the child/children involved.</w:t>
      </w:r>
    </w:p>
    <w:p w:rsidR="007E55CE" w:rsidRPr="00B1385D" w:rsidRDefault="007E55CE" w:rsidP="000F4B1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lang w:val="en-GB"/>
        </w:rPr>
      </w:pPr>
      <w:r w:rsidRPr="00B1385D">
        <w:rPr>
          <w:rFonts w:ascii="Arial" w:eastAsia="Arial" w:hAnsi="Arial" w:cs="Arial"/>
          <w:b/>
          <w:bdr w:val="none" w:sz="0" w:space="0" w:color="auto"/>
          <w:lang w:val="en-GB"/>
        </w:rPr>
        <w:t>Transporting Children</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rsidR="007E55CE" w:rsidRPr="00B1385D" w:rsidRDefault="003D6912"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Since transport to outings could provide greater risks, we increase our levels of care. We assess the staff/child ratios required for each outing. </w:t>
      </w:r>
      <w:r w:rsidR="007E55CE" w:rsidRPr="00B1385D">
        <w:rPr>
          <w:rFonts w:ascii="Arial" w:eastAsia="Arial" w:hAnsi="Arial" w:cs="Arial"/>
          <w:bdr w:val="none" w:sz="0" w:space="0" w:color="auto"/>
          <w:lang w:val="en-GB"/>
        </w:rPr>
        <w:t xml:space="preserve">Wherever possible and practicable it is advisable that transport is undertaken other than in private vehicles, with at least one adult additional to the driver acting as an escort. </w:t>
      </w:r>
      <w:r w:rsidR="007E55CE" w:rsidRPr="00B1385D">
        <w:rPr>
          <w:rFonts w:ascii="Arial" w:eastAsia="Arial" w:hAnsi="Arial" w:cs="Arial"/>
          <w:bdr w:val="none" w:sz="0" w:space="0" w:color="auto"/>
        </w:rPr>
        <w:t>It is inadvisable for a teacher to give a lift in a car to a pupil alone.</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Staff should ensure that their behaviour is safe and that the transport arrangements and the vehicle meet all legal requirements. They should ensure that the vehicle is roadworthy and appropriately insured and that the maximum capacity is not exceeded. </w:t>
      </w:r>
    </w:p>
    <w:p w:rsidR="007E55CE" w:rsidRPr="000D784E"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highlight w:val="yellow"/>
          <w:bdr w:val="none" w:sz="0" w:space="0" w:color="auto"/>
          <w:lang w:val="en-GB"/>
        </w:rPr>
      </w:pP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Adults should:</w:t>
      </w:r>
    </w:p>
    <w:p w:rsidR="007E55CE" w:rsidRPr="00B1385D" w:rsidRDefault="007E55CE" w:rsidP="00D81386">
      <w:pPr>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plan and agree arrangements with all parties in advance, responding sensitively and flexibly to disagreements</w:t>
      </w:r>
    </w:p>
    <w:p w:rsidR="007E55CE" w:rsidRPr="00B1385D" w:rsidRDefault="007E55CE" w:rsidP="00D81386">
      <w:pPr>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ensure that they are alone with a child for the minimum time possible</w:t>
      </w:r>
    </w:p>
    <w:p w:rsidR="007E55CE" w:rsidRPr="00B1385D" w:rsidRDefault="007E55CE" w:rsidP="00D81386">
      <w:pPr>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be aware that the safety and welfare of the child is their responsibility until this is safely passed over to a parent/carer</w:t>
      </w:r>
    </w:p>
    <w:p w:rsidR="007E55CE" w:rsidRPr="00B1385D" w:rsidRDefault="007E55CE" w:rsidP="00D81386">
      <w:pPr>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i/>
          <w:bdr w:val="none" w:sz="0" w:space="0" w:color="auto"/>
          <w:lang w:val="en-GB"/>
        </w:rPr>
      </w:pPr>
      <w:r w:rsidRPr="00B1385D">
        <w:rPr>
          <w:rFonts w:ascii="Arial" w:eastAsia="Arial" w:hAnsi="Arial" w:cs="Arial"/>
          <w:bdr w:val="none" w:sz="0" w:space="0" w:color="auto"/>
          <w:lang w:val="en-GB"/>
        </w:rPr>
        <w:t xml:space="preserve">ensure that their behaviour and all arrangements ensure vehicle, </w:t>
      </w:r>
      <w:proofErr w:type="gramStart"/>
      <w:r w:rsidRPr="00B1385D">
        <w:rPr>
          <w:rFonts w:ascii="Arial" w:eastAsia="Arial" w:hAnsi="Arial" w:cs="Arial"/>
          <w:bdr w:val="none" w:sz="0" w:space="0" w:color="auto"/>
          <w:lang w:val="en-GB"/>
        </w:rPr>
        <w:t>passenger</w:t>
      </w:r>
      <w:proofErr w:type="gramEnd"/>
      <w:r w:rsidRPr="00B1385D">
        <w:rPr>
          <w:rFonts w:ascii="Arial" w:eastAsia="Arial" w:hAnsi="Arial" w:cs="Arial"/>
          <w:bdr w:val="none" w:sz="0" w:space="0" w:color="auto"/>
          <w:lang w:val="en-GB"/>
        </w:rPr>
        <w:t xml:space="preserve"> and driver safety</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i/>
          <w:bdr w:val="none" w:sz="0" w:space="0" w:color="auto"/>
        </w:rPr>
      </w:pPr>
      <w:r w:rsidRPr="00B1385D">
        <w:rPr>
          <w:rFonts w:ascii="Arial" w:eastAsia="Arial" w:hAnsi="Arial" w:cs="Arial"/>
          <w:b/>
          <w:i/>
          <w:bdr w:val="none" w:sz="0" w:space="0" w:color="auto"/>
        </w:rPr>
        <w:t xml:space="preserve">If there are exceptional circumstances that make unaccompanied transportation of pupils unavoidable, the journey should be made known to the </w:t>
      </w:r>
      <w:proofErr w:type="gramStart"/>
      <w:r w:rsidRPr="00B1385D">
        <w:rPr>
          <w:rFonts w:ascii="Arial" w:eastAsia="Arial" w:hAnsi="Arial" w:cs="Arial"/>
          <w:b/>
          <w:i/>
          <w:bdr w:val="none" w:sz="0" w:space="0" w:color="auto"/>
        </w:rPr>
        <w:t>Headmistress</w:t>
      </w:r>
      <w:proofErr w:type="gramEnd"/>
      <w:r w:rsidRPr="00B1385D">
        <w:rPr>
          <w:rFonts w:ascii="Arial" w:eastAsia="Arial" w:hAnsi="Arial" w:cs="Arial"/>
          <w:b/>
          <w:i/>
          <w:bdr w:val="none" w:sz="0" w:space="0" w:color="auto"/>
        </w:rPr>
        <w:t xml:space="preserve"> before embarking on the journey or another senior member of staff.</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i/>
          <w:bdr w:val="none" w:sz="0" w:space="0" w:color="auto"/>
          <w:lang w:val="en-GB"/>
        </w:rPr>
      </w:pP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lang w:val="en-GB"/>
        </w:rPr>
      </w:pPr>
      <w:r w:rsidRPr="00B1385D">
        <w:rPr>
          <w:rFonts w:ascii="Arial" w:eastAsia="Arial" w:hAnsi="Arial" w:cs="Arial"/>
          <w:b/>
          <w:bdr w:val="none" w:sz="0" w:space="0" w:color="auto"/>
          <w:lang w:val="en-GB"/>
        </w:rPr>
        <w:t xml:space="preserve">Educational Visits </w:t>
      </w:r>
    </w:p>
    <w:p w:rsidR="000D784E" w:rsidRPr="00B1385D" w:rsidRDefault="000D784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lang w:val="en-GB"/>
        </w:rPr>
      </w:pPr>
    </w:p>
    <w:p w:rsidR="007E55CE" w:rsidRPr="00B1385D" w:rsidRDefault="007E55CE" w:rsidP="00D81386">
      <w:pPr>
        <w:pStyle w:val="MediumGrid1-Accent21"/>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Staff should take </w:t>
      </w:r>
      <w:proofErr w:type="gramStart"/>
      <w:r w:rsidRPr="00B1385D">
        <w:rPr>
          <w:rFonts w:ascii="Arial" w:eastAsia="Arial" w:hAnsi="Arial" w:cs="Arial"/>
          <w:bdr w:val="none" w:sz="0" w:space="0" w:color="auto"/>
          <w:lang w:val="en-GB"/>
        </w:rPr>
        <w:t>particular care</w:t>
      </w:r>
      <w:proofErr w:type="gramEnd"/>
      <w:r w:rsidRPr="00B1385D">
        <w:rPr>
          <w:rFonts w:ascii="Arial" w:eastAsia="Arial" w:hAnsi="Arial" w:cs="Arial"/>
          <w:bdr w:val="none" w:sz="0" w:space="0" w:color="auto"/>
          <w:lang w:val="en-GB"/>
        </w:rPr>
        <w:t xml:space="preserve"> when supervising pupils in the less formal atmosphere of a school outing.</w:t>
      </w:r>
    </w:p>
    <w:p w:rsidR="007E55CE" w:rsidRPr="00B1385D" w:rsidRDefault="007E55CE" w:rsidP="00D81386">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During school activities that take place off the school site or out of school hours, a more relaxed discipline or informal dress and language code may be acceptable.  However, staff remain in a position of trust and need to ensure that their behaviour cannot be interpreted as seeking to establish an inappropriate relationship or friendship.</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Adults should always have another adult present in out of school activities, unless otherwise agreed with senior staff in school and ensure that their behaviour remains professional </w:t>
      </w:r>
      <w:proofErr w:type="gramStart"/>
      <w:r w:rsidRPr="00B1385D">
        <w:rPr>
          <w:rFonts w:ascii="Arial" w:eastAsia="Arial" w:hAnsi="Arial" w:cs="Arial"/>
          <w:bdr w:val="none" w:sz="0" w:space="0" w:color="auto"/>
          <w:lang w:val="en-GB"/>
        </w:rPr>
        <w:t>at all times</w:t>
      </w:r>
      <w:proofErr w:type="gramEnd"/>
      <w:r w:rsidRPr="00B1385D">
        <w:rPr>
          <w:rFonts w:ascii="Arial" w:eastAsia="Arial" w:hAnsi="Arial" w:cs="Arial"/>
          <w:bdr w:val="none" w:sz="0" w:space="0" w:color="auto"/>
          <w:lang w:val="en-GB"/>
        </w:rPr>
        <w:t>.</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i/>
          <w:bdr w:val="none" w:sz="0" w:space="0" w:color="auto"/>
          <w:lang w:val="en-GB"/>
        </w:rPr>
      </w:pP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lang w:val="en-GB"/>
        </w:rPr>
      </w:pPr>
      <w:r w:rsidRPr="00B1385D">
        <w:rPr>
          <w:rFonts w:ascii="Arial" w:eastAsia="Arial" w:hAnsi="Arial" w:cs="Arial"/>
          <w:b/>
          <w:bdr w:val="none" w:sz="0" w:space="0" w:color="auto"/>
          <w:lang w:val="en-GB"/>
        </w:rPr>
        <w:t xml:space="preserve">Photography, </w:t>
      </w:r>
      <w:proofErr w:type="gramStart"/>
      <w:r w:rsidRPr="00B1385D">
        <w:rPr>
          <w:rFonts w:ascii="Arial" w:eastAsia="Arial" w:hAnsi="Arial" w:cs="Arial"/>
          <w:b/>
          <w:bdr w:val="none" w:sz="0" w:space="0" w:color="auto"/>
          <w:lang w:val="en-GB"/>
        </w:rPr>
        <w:t>Videos</w:t>
      </w:r>
      <w:proofErr w:type="gramEnd"/>
      <w:r w:rsidRPr="00B1385D">
        <w:rPr>
          <w:rFonts w:ascii="Arial" w:eastAsia="Arial" w:hAnsi="Arial" w:cs="Arial"/>
          <w:b/>
          <w:bdr w:val="none" w:sz="0" w:space="0" w:color="auto"/>
          <w:lang w:val="en-GB"/>
        </w:rPr>
        <w:t xml:space="preserve"> and other Creative Arts</w:t>
      </w:r>
    </w:p>
    <w:p w:rsidR="007E55CE" w:rsidRPr="000D784E"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highlight w:val="yellow"/>
          <w:bdr w:val="none" w:sz="0" w:space="0" w:color="auto"/>
          <w:lang w:val="en-GB"/>
        </w:rPr>
      </w:pP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Many school activities involve recording images.  These may be undertaken as part of the curriculum, for publicity, or to celebrate achievement.</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Staff need to be aware of the potential for these aspects of teaching to be misused for pornographic or 'grooming' purposes.  Careful consideration should be given as to how these activities are organised and undertaken.  </w:t>
      </w:r>
      <w:proofErr w:type="gramStart"/>
      <w:r w:rsidRPr="00B1385D">
        <w:rPr>
          <w:rFonts w:ascii="Arial" w:eastAsia="Arial" w:hAnsi="Arial" w:cs="Arial"/>
          <w:bdr w:val="none" w:sz="0" w:space="0" w:color="auto"/>
          <w:lang w:val="en-GB"/>
        </w:rPr>
        <w:t>Particular regard</w:t>
      </w:r>
      <w:proofErr w:type="gramEnd"/>
      <w:r w:rsidRPr="00B1385D">
        <w:rPr>
          <w:rFonts w:ascii="Arial" w:eastAsia="Arial" w:hAnsi="Arial" w:cs="Arial"/>
          <w:bdr w:val="none" w:sz="0" w:space="0" w:color="auto"/>
          <w:lang w:val="en-GB"/>
        </w:rPr>
        <w:t xml:space="preserve"> needs to be given when they involve young or vulnerable pupils who may be unable to question why or how the activities are taking place.</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Children who have been previously abused in this way may feel threatened </w:t>
      </w:r>
      <w:proofErr w:type="gramStart"/>
      <w:r w:rsidRPr="00B1385D">
        <w:rPr>
          <w:rFonts w:ascii="Arial" w:eastAsia="Arial" w:hAnsi="Arial" w:cs="Arial"/>
          <w:bdr w:val="none" w:sz="0" w:space="0" w:color="auto"/>
          <w:lang w:val="en-GB"/>
        </w:rPr>
        <w:t>by the use of</w:t>
      </w:r>
      <w:proofErr w:type="gramEnd"/>
      <w:r w:rsidRPr="00B1385D">
        <w:rPr>
          <w:rFonts w:ascii="Arial" w:eastAsia="Arial" w:hAnsi="Arial" w:cs="Arial"/>
          <w:bdr w:val="none" w:sz="0" w:space="0" w:color="auto"/>
          <w:lang w:val="en-GB"/>
        </w:rPr>
        <w:t xml:space="preserve"> photography, filming etc in the teaching environment.</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Staff should remain sensitive to any children who appear uncomfortable and should recognise the potential for misinterpretation.</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 xml:space="preserve">Adults should be clear about the purpose of the activity and about what will happen to the photographs when the lesson/activity is concluded.  </w:t>
      </w:r>
      <w:r w:rsidRPr="00B1385D">
        <w:rPr>
          <w:rFonts w:ascii="Arial" w:eastAsia="Arial" w:hAnsi="Arial" w:cs="Arial"/>
          <w:b/>
          <w:i/>
          <w:bdr w:val="none" w:sz="0" w:space="0" w:color="auto"/>
          <w:lang w:val="en-GB"/>
        </w:rPr>
        <w:t>Photographs should be taken on the school cameras only and the taking of images on personal mobile phones/</w:t>
      </w:r>
      <w:proofErr w:type="spellStart"/>
      <w:r w:rsidRPr="00B1385D">
        <w:rPr>
          <w:rFonts w:ascii="Arial" w:eastAsia="Arial" w:hAnsi="Arial" w:cs="Arial"/>
          <w:b/>
          <w:i/>
          <w:bdr w:val="none" w:sz="0" w:space="0" w:color="auto"/>
          <w:lang w:val="en-GB"/>
        </w:rPr>
        <w:t>Ipads</w:t>
      </w:r>
      <w:proofErr w:type="spellEnd"/>
      <w:r w:rsidRPr="00B1385D">
        <w:rPr>
          <w:rFonts w:ascii="Arial" w:eastAsia="Arial" w:hAnsi="Arial" w:cs="Arial"/>
          <w:b/>
          <w:i/>
          <w:bdr w:val="none" w:sz="0" w:space="0" w:color="auto"/>
          <w:lang w:val="en-GB"/>
        </w:rPr>
        <w:t xml:space="preserve"> is strictly prohibited</w:t>
      </w:r>
      <w:r w:rsidRPr="00B1385D">
        <w:rPr>
          <w:rFonts w:ascii="Arial" w:eastAsia="Arial" w:hAnsi="Arial" w:cs="Arial"/>
          <w:b/>
          <w:bdr w:val="none" w:sz="0" w:space="0" w:color="auto"/>
          <w:lang w:val="en-GB"/>
        </w:rPr>
        <w:t>.</w:t>
      </w:r>
      <w:r w:rsidRPr="00B1385D">
        <w:rPr>
          <w:rFonts w:ascii="Arial" w:eastAsia="Arial" w:hAnsi="Arial" w:cs="Arial"/>
          <w:bdr w:val="none" w:sz="0" w:space="0" w:color="auto"/>
          <w:lang w:val="en-GB"/>
        </w:rPr>
        <w:t xml:space="preserve"> Staff should be able to justify images of children in their possession and avoid making images in one to one situations. </w:t>
      </w:r>
    </w:p>
    <w:p w:rsidR="007E55CE" w:rsidRPr="000D784E"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highlight w:val="yellow"/>
          <w:bdr w:val="none" w:sz="0" w:space="0" w:color="auto"/>
          <w:lang w:val="en-GB"/>
        </w:rPr>
      </w:pP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rPr>
      </w:pPr>
      <w:r w:rsidRPr="00B1385D">
        <w:rPr>
          <w:rFonts w:ascii="Arial" w:eastAsia="Arial" w:hAnsi="Arial" w:cs="Arial"/>
          <w:b/>
          <w:bdr w:val="none" w:sz="0" w:space="0" w:color="auto"/>
        </w:rPr>
        <w:t>Cyber Security</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r w:rsidRPr="00B1385D">
        <w:rPr>
          <w:rFonts w:ascii="Arial" w:eastAsia="Arial" w:hAnsi="Arial" w:cs="Arial"/>
          <w:bdr w:val="none" w:sz="0" w:space="0" w:color="auto"/>
        </w:rPr>
        <w:t xml:space="preserve">Staff should follow the Acceptable User and Cyber-Security Policies </w:t>
      </w:r>
      <w:proofErr w:type="gramStart"/>
      <w:r w:rsidRPr="00B1385D">
        <w:rPr>
          <w:rFonts w:ascii="Arial" w:eastAsia="Arial" w:hAnsi="Arial" w:cs="Arial"/>
          <w:bdr w:val="none" w:sz="0" w:space="0" w:color="auto"/>
        </w:rPr>
        <w:t>at all times</w:t>
      </w:r>
      <w:proofErr w:type="gramEnd"/>
      <w:r w:rsidRPr="00B1385D">
        <w:rPr>
          <w:rFonts w:ascii="Arial" w:eastAsia="Arial" w:hAnsi="Arial" w:cs="Arial"/>
          <w:bdr w:val="none" w:sz="0" w:space="0" w:color="auto"/>
        </w:rPr>
        <w:t>.</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rsidR="007E55CE" w:rsidRPr="00B1385D" w:rsidRDefault="000D784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rPr>
      </w:pPr>
      <w:r w:rsidRPr="00B1385D">
        <w:rPr>
          <w:rFonts w:ascii="Arial" w:eastAsia="Arial" w:hAnsi="Arial" w:cs="Arial"/>
          <w:b/>
          <w:bdr w:val="none" w:sz="0" w:space="0" w:color="auto"/>
        </w:rPr>
        <w:t>Online Safety</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r w:rsidRPr="00B1385D">
        <w:rPr>
          <w:rFonts w:ascii="Arial" w:eastAsia="Arial" w:hAnsi="Arial" w:cs="Arial"/>
          <w:bdr w:val="none" w:sz="0" w:space="0" w:color="auto"/>
        </w:rPr>
        <w:t>As schools increasingly work online it is essential that children are safeguarded from potentially harmful and inappropriate online material. The use of technology has become a significant component of many safeguarding issues. Child sexual exploitation,</w:t>
      </w:r>
      <w:r w:rsidRPr="000D784E">
        <w:rPr>
          <w:rFonts w:ascii="Arial" w:eastAsia="Arial" w:hAnsi="Arial" w:cs="Arial"/>
          <w:highlight w:val="yellow"/>
          <w:bdr w:val="none" w:sz="0" w:space="0" w:color="auto"/>
        </w:rPr>
        <w:t xml:space="preserve"> </w:t>
      </w:r>
      <w:proofErr w:type="spellStart"/>
      <w:r w:rsidRPr="00B1385D">
        <w:rPr>
          <w:rFonts w:ascii="Arial" w:eastAsia="Arial" w:hAnsi="Arial" w:cs="Arial"/>
          <w:bdr w:val="none" w:sz="0" w:space="0" w:color="auto"/>
        </w:rPr>
        <w:t>radicalisation</w:t>
      </w:r>
      <w:proofErr w:type="spellEnd"/>
      <w:r w:rsidRPr="00B1385D">
        <w:rPr>
          <w:rFonts w:ascii="Arial" w:eastAsia="Arial" w:hAnsi="Arial" w:cs="Arial"/>
          <w:bdr w:val="none" w:sz="0" w:space="0" w:color="auto"/>
        </w:rPr>
        <w:t xml:space="preserve"> and sexual predation- technology, often provide the platforms that facilitate harm. </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r w:rsidRPr="00B1385D">
        <w:rPr>
          <w:rFonts w:ascii="Arial" w:eastAsia="Arial" w:hAnsi="Arial" w:cs="Arial"/>
          <w:bdr w:val="none" w:sz="0" w:space="0" w:color="auto"/>
        </w:rPr>
        <w:t xml:space="preserve">The breadth of issues classified within online safety is considerable, but can be </w:t>
      </w:r>
      <w:proofErr w:type="spellStart"/>
      <w:r w:rsidRPr="00B1385D">
        <w:rPr>
          <w:rFonts w:ascii="Arial" w:eastAsia="Arial" w:hAnsi="Arial" w:cs="Arial"/>
          <w:bdr w:val="none" w:sz="0" w:space="0" w:color="auto"/>
        </w:rPr>
        <w:t>categorised</w:t>
      </w:r>
      <w:proofErr w:type="spellEnd"/>
      <w:r w:rsidRPr="00B1385D">
        <w:rPr>
          <w:rFonts w:ascii="Arial" w:eastAsia="Arial" w:hAnsi="Arial" w:cs="Arial"/>
          <w:bdr w:val="none" w:sz="0" w:space="0" w:color="auto"/>
        </w:rPr>
        <w:t xml:space="preserve"> into three areas of risk:</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r w:rsidRPr="00B1385D">
        <w:rPr>
          <w:rFonts w:ascii="Arial" w:eastAsia="Arial" w:hAnsi="Arial" w:cs="Arial"/>
          <w:bdr w:val="none" w:sz="0" w:space="0" w:color="auto"/>
        </w:rPr>
        <w:t xml:space="preserve">• content - being exposed to illegal, </w:t>
      </w:r>
      <w:proofErr w:type="gramStart"/>
      <w:r w:rsidRPr="00B1385D">
        <w:rPr>
          <w:rFonts w:ascii="Arial" w:eastAsia="Arial" w:hAnsi="Arial" w:cs="Arial"/>
          <w:bdr w:val="none" w:sz="0" w:space="0" w:color="auto"/>
        </w:rPr>
        <w:t>inappropriate</w:t>
      </w:r>
      <w:proofErr w:type="gramEnd"/>
      <w:r w:rsidRPr="00B1385D">
        <w:rPr>
          <w:rFonts w:ascii="Arial" w:eastAsia="Arial" w:hAnsi="Arial" w:cs="Arial"/>
          <w:bdr w:val="none" w:sz="0" w:space="0" w:color="auto"/>
        </w:rPr>
        <w:t xml:space="preserve"> or harmful material </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r w:rsidRPr="00B1385D">
        <w:rPr>
          <w:rFonts w:ascii="Arial" w:eastAsia="Arial" w:hAnsi="Arial" w:cs="Arial"/>
          <w:bdr w:val="none" w:sz="0" w:space="0" w:color="auto"/>
        </w:rPr>
        <w:t>• contact - being subjected to harmful online interaction with other users </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r w:rsidRPr="00B1385D">
        <w:rPr>
          <w:rFonts w:ascii="Arial" w:eastAsia="Arial" w:hAnsi="Arial" w:cs="Arial"/>
          <w:bdr w:val="none" w:sz="0" w:space="0" w:color="auto"/>
        </w:rPr>
        <w:t xml:space="preserve">• conduct - personal online </w:t>
      </w:r>
      <w:proofErr w:type="spellStart"/>
      <w:r w:rsidRPr="00B1385D">
        <w:rPr>
          <w:rFonts w:ascii="Arial" w:eastAsia="Arial" w:hAnsi="Arial" w:cs="Arial"/>
          <w:bdr w:val="none" w:sz="0" w:space="0" w:color="auto"/>
        </w:rPr>
        <w:t>behaviour</w:t>
      </w:r>
      <w:proofErr w:type="spellEnd"/>
      <w:r w:rsidRPr="00B1385D">
        <w:rPr>
          <w:rFonts w:ascii="Arial" w:eastAsia="Arial" w:hAnsi="Arial" w:cs="Arial"/>
          <w:bdr w:val="none" w:sz="0" w:space="0" w:color="auto"/>
        </w:rPr>
        <w:t xml:space="preserve"> that increases the likelihood of, or causes, harm</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r w:rsidRPr="00B1385D">
        <w:rPr>
          <w:rFonts w:ascii="Arial" w:eastAsia="Arial" w:hAnsi="Arial" w:cs="Arial"/>
          <w:bdr w:val="none" w:sz="0" w:space="0" w:color="auto"/>
        </w:rPr>
        <w:t xml:space="preserve">The school does all that it reasonably can to limit pupils’ exposure to the above risks from the school’s </w:t>
      </w:r>
      <w:r w:rsidR="00CB0A6F" w:rsidRPr="00B1385D">
        <w:rPr>
          <w:rFonts w:ascii="Arial" w:eastAsia="Arial" w:hAnsi="Arial" w:cs="Arial"/>
          <w:bdr w:val="none" w:sz="0" w:space="0" w:color="auto"/>
        </w:rPr>
        <w:t>CS</w:t>
      </w:r>
      <w:r w:rsidRPr="00B1385D">
        <w:rPr>
          <w:rFonts w:ascii="Arial" w:eastAsia="Arial" w:hAnsi="Arial" w:cs="Arial"/>
          <w:bdr w:val="none" w:sz="0" w:space="0" w:color="auto"/>
        </w:rPr>
        <w:t xml:space="preserve"> system.</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r w:rsidRPr="00B1385D">
        <w:rPr>
          <w:rFonts w:ascii="Arial" w:eastAsia="Arial" w:hAnsi="Arial" w:cs="Arial"/>
          <w:bdr w:val="none" w:sz="0" w:space="0" w:color="auto"/>
        </w:rPr>
        <w:t>Appropriate filtering and monitoring systems are in place, which are informed in part by the risk assessment carried out as required by our Prevent duty.</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r w:rsidRPr="00B1385D">
        <w:rPr>
          <w:rFonts w:ascii="Arial" w:eastAsia="Arial" w:hAnsi="Arial" w:cs="Arial"/>
          <w:bdr w:val="none" w:sz="0" w:space="0" w:color="auto"/>
        </w:rPr>
        <w:t xml:space="preserve">The School takes </w:t>
      </w:r>
      <w:proofErr w:type="spellStart"/>
      <w:r w:rsidRPr="00B1385D">
        <w:rPr>
          <w:rFonts w:ascii="Arial" w:eastAsia="Arial" w:hAnsi="Arial" w:cs="Arial"/>
          <w:bdr w:val="none" w:sz="0" w:space="0" w:color="auto"/>
        </w:rPr>
        <w:t>eSafety</w:t>
      </w:r>
      <w:proofErr w:type="spellEnd"/>
      <w:r w:rsidRPr="00B1385D">
        <w:rPr>
          <w:rFonts w:ascii="Arial" w:eastAsia="Arial" w:hAnsi="Arial" w:cs="Arial"/>
          <w:bdr w:val="none" w:sz="0" w:space="0" w:color="auto"/>
        </w:rPr>
        <w:t xml:space="preserve"> education very seriously and has taken steps to ensure that pupils, </w:t>
      </w:r>
      <w:proofErr w:type="gramStart"/>
      <w:r w:rsidRPr="00B1385D">
        <w:rPr>
          <w:rFonts w:ascii="Arial" w:eastAsia="Arial" w:hAnsi="Arial" w:cs="Arial"/>
          <w:bdr w:val="none" w:sz="0" w:space="0" w:color="auto"/>
        </w:rPr>
        <w:t>parents</w:t>
      </w:r>
      <w:proofErr w:type="gramEnd"/>
      <w:r w:rsidRPr="00B1385D">
        <w:rPr>
          <w:rFonts w:ascii="Arial" w:eastAsia="Arial" w:hAnsi="Arial" w:cs="Arial"/>
          <w:bdr w:val="none" w:sz="0" w:space="0" w:color="auto"/>
        </w:rPr>
        <w:t xml:space="preserve"> and staff receive clear guidance on the safe use of technology. Upon joining the School, all parents are required to read and sign the Acceptable User and Cyber-Security Policy - Pupils. </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r w:rsidRPr="00B1385D">
        <w:rPr>
          <w:rFonts w:ascii="Arial" w:eastAsia="Arial" w:hAnsi="Arial" w:cs="Arial"/>
          <w:bdr w:val="none" w:sz="0" w:space="0" w:color="auto"/>
        </w:rPr>
        <w:t xml:space="preserve">As part of the induction process and as part of a collection of key policies that must read, all staff are </w:t>
      </w:r>
      <w:proofErr w:type="spellStart"/>
      <w:r w:rsidRPr="00B1385D">
        <w:rPr>
          <w:rFonts w:ascii="Arial" w:eastAsia="Arial" w:hAnsi="Arial" w:cs="Arial"/>
          <w:bdr w:val="none" w:sz="0" w:space="0" w:color="auto"/>
        </w:rPr>
        <w:t>familiarised</w:t>
      </w:r>
      <w:proofErr w:type="spellEnd"/>
      <w:r w:rsidRPr="00B1385D">
        <w:rPr>
          <w:rFonts w:ascii="Arial" w:eastAsia="Arial" w:hAnsi="Arial" w:cs="Arial"/>
          <w:bdr w:val="none" w:sz="0" w:space="0" w:color="auto"/>
        </w:rPr>
        <w:t xml:space="preserve"> with the school’s ‘Acceptable User and Cyber-Security Policy – Staff’. This policy sets out clearly the school’s approach to online safety, the use of technology in school, staff use of social media and the mechanisms in place to identify, intervene and escalate any incident where appropriate. This policy is reviewed on an annual basis. All staff receive training and updates on online safety and this</w:t>
      </w:r>
      <w:r w:rsidR="003347E6">
        <w:rPr>
          <w:rFonts w:ascii="Arial" w:eastAsia="Arial" w:hAnsi="Arial" w:cs="Arial"/>
          <w:bdr w:val="none" w:sz="0" w:space="0" w:color="auto"/>
        </w:rPr>
        <w:t xml:space="preserve"> </w:t>
      </w:r>
      <w:r w:rsidRPr="00B1385D">
        <w:rPr>
          <w:rFonts w:ascii="Arial" w:eastAsia="Arial" w:hAnsi="Arial" w:cs="Arial"/>
          <w:bdr w:val="none" w:sz="0" w:space="0" w:color="auto"/>
        </w:rPr>
        <w:t>forms an integral and considered part of the school’s overarching approach to safeguarding.</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r w:rsidRPr="00B1385D">
        <w:rPr>
          <w:rFonts w:ascii="Arial" w:eastAsia="Arial" w:hAnsi="Arial" w:cs="Arial"/>
          <w:bdr w:val="none" w:sz="0" w:space="0" w:color="auto"/>
        </w:rPr>
        <w:t xml:space="preserve">When signing in, visitors are made aware that personal mobile devices, such as mobile phones and tablets, must not be used on the School site in the presence of children. They receive this information along with other key </w:t>
      </w:r>
      <w:r w:rsidR="00CB0A6F" w:rsidRPr="00B1385D">
        <w:rPr>
          <w:rFonts w:ascii="Arial" w:eastAsia="Arial" w:hAnsi="Arial" w:cs="Arial"/>
          <w:bdr w:val="none" w:sz="0" w:space="0" w:color="auto"/>
        </w:rPr>
        <w:t>guidance, which</w:t>
      </w:r>
      <w:r w:rsidRPr="00B1385D">
        <w:rPr>
          <w:rFonts w:ascii="Arial" w:eastAsia="Arial" w:hAnsi="Arial" w:cs="Arial"/>
          <w:bdr w:val="none" w:sz="0" w:space="0" w:color="auto"/>
        </w:rPr>
        <w:t xml:space="preserve"> includes safeguarding contacts and procedures within the school.</w:t>
      </w:r>
    </w:p>
    <w:p w:rsidR="007E55CE" w:rsidRPr="000D784E"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highlight w:val="yellow"/>
          <w:bdr w:val="none" w:sz="0" w:space="0" w:color="auto"/>
          <w:lang w:val="en-GB"/>
        </w:rPr>
      </w:pP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lang w:val="en-GB"/>
        </w:rPr>
      </w:pPr>
      <w:r w:rsidRPr="00B1385D">
        <w:rPr>
          <w:rFonts w:ascii="Arial" w:eastAsia="Arial" w:hAnsi="Arial" w:cs="Arial"/>
          <w:b/>
          <w:bdr w:val="none" w:sz="0" w:space="0" w:color="auto"/>
          <w:lang w:val="en-GB"/>
        </w:rPr>
        <w:t>Whistleblowing</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r w:rsidRPr="00B1385D">
        <w:rPr>
          <w:rFonts w:ascii="Arial" w:eastAsia="Arial" w:hAnsi="Arial" w:cs="Arial"/>
          <w:bdr w:val="none" w:sz="0" w:space="0" w:color="auto"/>
          <w:lang w:val="en-GB"/>
        </w:rPr>
        <w:t>Whistleblowing is the mechanism by which staff can voice their concerns, made in good faith</w:t>
      </w:r>
      <w:r w:rsidR="00CB0A6F" w:rsidRPr="00B1385D">
        <w:rPr>
          <w:rFonts w:ascii="Arial" w:eastAsia="Arial" w:hAnsi="Arial" w:cs="Arial"/>
          <w:bdr w:val="none" w:sz="0" w:space="0" w:color="auto"/>
          <w:lang w:val="en-GB"/>
        </w:rPr>
        <w:t xml:space="preserve">, without fear of repercussion. </w:t>
      </w:r>
      <w:r w:rsidRPr="00B1385D">
        <w:rPr>
          <w:rFonts w:ascii="Arial" w:eastAsia="Arial" w:hAnsi="Arial" w:cs="Arial"/>
          <w:bdr w:val="none" w:sz="0" w:space="0" w:color="auto"/>
          <w:lang w:val="en-GB"/>
        </w:rPr>
        <w:t xml:space="preserve">Staff should acknowledge their individual responsibilities to bring matters of concern to the attention of senior management and the </w:t>
      </w:r>
      <w:proofErr w:type="gramStart"/>
      <w:r w:rsidRPr="00B1385D">
        <w:rPr>
          <w:rFonts w:ascii="Arial" w:eastAsia="Arial" w:hAnsi="Arial" w:cs="Arial"/>
          <w:bdr w:val="none" w:sz="0" w:space="0" w:color="auto"/>
          <w:lang w:val="en-GB"/>
        </w:rPr>
        <w:t>Headmistress</w:t>
      </w:r>
      <w:proofErr w:type="gramEnd"/>
      <w:r w:rsidRPr="00B1385D">
        <w:rPr>
          <w:rFonts w:ascii="Arial" w:eastAsia="Arial" w:hAnsi="Arial" w:cs="Arial"/>
          <w:bdr w:val="none" w:sz="0" w:space="0" w:color="auto"/>
          <w:lang w:val="en-GB"/>
        </w:rPr>
        <w:t xml:space="preserve"> and report any behaviour by colleagues that raise concern.  This is particularly important where the welfare of children may be at risk.</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lang w:val="en-GB"/>
        </w:rPr>
      </w:pP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r w:rsidRPr="00B1385D">
        <w:rPr>
          <w:rFonts w:ascii="Arial" w:eastAsia="Arial" w:hAnsi="Arial" w:cs="Arial"/>
          <w:bdr w:val="none" w:sz="0" w:space="0" w:color="auto"/>
        </w:rPr>
        <w:t>A “whistleblower” is someone who discovers something that is wrong and alerts his employer or the relevant authorities to what is going on. The law protects whistleblowers from their employer subjecting them to detriment or dismissal by reason of their having “blown the whistle” and from detrimental treatment by their colleagues. There are procedures for reporting and handling concerns, provision for mediation and dispute resolution where necessary. Where a staff member feels unable to raise an issue with the school or feels that their concerns are genuinely not being addressed, other whistleblowing channels may be open to them.</w:t>
      </w:r>
    </w:p>
    <w:p w:rsidR="007E55CE" w:rsidRPr="00B1385D" w:rsidRDefault="007E55CE" w:rsidP="007E55CE">
      <w:p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dr w:val="none" w:sz="0" w:space="0" w:color="auto"/>
        </w:rPr>
      </w:pPr>
      <w:r w:rsidRPr="00B1385D">
        <w:rPr>
          <w:rFonts w:ascii="Arial" w:eastAsia="Arial" w:hAnsi="Arial" w:cs="Arial"/>
          <w:bdr w:val="none" w:sz="0" w:space="0" w:color="auto"/>
        </w:rPr>
        <w:t xml:space="preserve">General guidance can be found at </w:t>
      </w:r>
      <w:hyperlink r:id="rId9" w:history="1">
        <w:r w:rsidRPr="00B1385D">
          <w:rPr>
            <w:rStyle w:val="Hyperlink"/>
            <w:rFonts w:ascii="Arial" w:eastAsia="Arial" w:hAnsi="Arial" w:cs="Arial"/>
            <w:b/>
            <w:bdr w:val="none" w:sz="0" w:space="0" w:color="auto"/>
          </w:rPr>
          <w:t>https://www.gov.uk/whistleblowing</w:t>
        </w:r>
      </w:hyperlink>
      <w:r w:rsidRPr="00B1385D">
        <w:rPr>
          <w:rFonts w:ascii="Arial" w:eastAsia="Arial" w:hAnsi="Arial" w:cs="Arial"/>
          <w:b/>
          <w:bdr w:val="none" w:sz="0" w:space="0" w:color="auto"/>
        </w:rPr>
        <w:t xml:space="preserve"> </w:t>
      </w:r>
      <w:r w:rsidRPr="00B1385D">
        <w:rPr>
          <w:rFonts w:ascii="Arial" w:eastAsia="Arial" w:hAnsi="Arial" w:cs="Arial"/>
          <w:bdr w:val="none" w:sz="0" w:space="0" w:color="auto"/>
        </w:rPr>
        <w:t xml:space="preserve"> or they can use the </w:t>
      </w:r>
      <w:r w:rsidRPr="00B1385D">
        <w:rPr>
          <w:rFonts w:ascii="Arial" w:eastAsia="Arial" w:hAnsi="Arial" w:cs="Arial"/>
          <w:b/>
          <w:bdr w:val="none" w:sz="0" w:space="0" w:color="auto"/>
        </w:rPr>
        <w:t xml:space="preserve">NSPCC whistleblowing helpline (Tel: 0800 028 0285 – line is available from 8:00am-8:00pm, Monday to Friday and email: </w:t>
      </w:r>
      <w:hyperlink r:id="rId10" w:history="1">
        <w:r w:rsidRPr="00B1385D">
          <w:rPr>
            <w:rStyle w:val="Hyperlink"/>
            <w:rFonts w:ascii="Arial" w:eastAsia="Arial" w:hAnsi="Arial" w:cs="Arial"/>
            <w:b/>
            <w:bdr w:val="none" w:sz="0" w:space="0" w:color="auto"/>
          </w:rPr>
          <w:t>help@nspcc.org.uk</w:t>
        </w:r>
      </w:hyperlink>
      <w:r w:rsidRPr="00B1385D">
        <w:rPr>
          <w:rFonts w:ascii="Arial" w:eastAsia="Arial" w:hAnsi="Arial" w:cs="Arial"/>
          <w:bdr w:val="none" w:sz="0" w:space="0" w:color="auto"/>
        </w:rPr>
        <w:t>). Please refer to the Whistleblowing Policy and the Complaints Policy for further details. Information on when to and how to report concerns are disseminated through new staff induction and basic safeguarding training.</w:t>
      </w:r>
    </w:p>
    <w:p w:rsidR="00AE7157" w:rsidRPr="00B1385D" w:rsidRDefault="00AE7157" w:rsidP="00D81386">
      <w:pPr>
        <w:pStyle w:val="MediumGrid1-Accent21"/>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rPr>
      </w:pPr>
      <w:r w:rsidRPr="00B1385D">
        <w:rPr>
          <w:rFonts w:ascii="Arial" w:eastAsia="Arial" w:hAnsi="Arial" w:cs="Arial"/>
          <w:b/>
          <w:bdr w:val="none" w:sz="0" w:space="0" w:color="auto"/>
        </w:rPr>
        <w:t xml:space="preserve">Camden Council’s confidential and independent help-line for protected disclosure on 0800 734199  </w:t>
      </w:r>
    </w:p>
    <w:p w:rsidR="00AE7157" w:rsidRPr="00B1385D" w:rsidRDefault="00AE7157" w:rsidP="00D81386">
      <w:pPr>
        <w:pStyle w:val="MediumGrid1-Accent21"/>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565"/>
        <w:jc w:val="both"/>
        <w:rPr>
          <w:rFonts w:ascii="Arial" w:eastAsia="Arial" w:hAnsi="Arial" w:cs="Arial"/>
          <w:b/>
          <w:bdr w:val="none" w:sz="0" w:space="0" w:color="auto"/>
        </w:rPr>
      </w:pPr>
      <w:r w:rsidRPr="00B1385D">
        <w:rPr>
          <w:rFonts w:ascii="Arial" w:eastAsia="Arial" w:hAnsi="Arial" w:cs="Arial"/>
          <w:b/>
          <w:bdr w:val="none" w:sz="0" w:space="0" w:color="auto"/>
        </w:rPr>
        <w:t xml:space="preserve">The </w:t>
      </w:r>
      <w:proofErr w:type="spellStart"/>
      <w:r w:rsidRPr="00B1385D">
        <w:rPr>
          <w:rFonts w:ascii="Arial" w:eastAsia="Arial" w:hAnsi="Arial" w:cs="Arial"/>
          <w:b/>
          <w:bdr w:val="none" w:sz="0" w:space="0" w:color="auto"/>
        </w:rPr>
        <w:t>Ofsted</w:t>
      </w:r>
      <w:proofErr w:type="spellEnd"/>
      <w:r w:rsidRPr="00B1385D">
        <w:rPr>
          <w:rFonts w:ascii="Arial" w:eastAsia="Arial" w:hAnsi="Arial" w:cs="Arial"/>
          <w:b/>
          <w:bdr w:val="none" w:sz="0" w:space="0" w:color="auto"/>
        </w:rPr>
        <w:t xml:space="preserve"> whistle-blowing line on 0300 123 3155 </w:t>
      </w:r>
    </w:p>
    <w:p w:rsidR="003774F4" w:rsidRPr="00B1385D" w:rsidRDefault="00AE7157" w:rsidP="00D81386">
      <w:pPr>
        <w:pStyle w:val="MediumGrid1-Accent21"/>
        <w:numPr>
          <w:ilvl w:val="0"/>
          <w:numId w:val="95"/>
        </w:numPr>
        <w:spacing w:after="8" w:line="248" w:lineRule="auto"/>
        <w:ind w:right="565"/>
        <w:jc w:val="both"/>
        <w:rPr>
          <w:rFonts w:ascii="Arial" w:eastAsia="Arial" w:hAnsi="Arial" w:cs="Arial"/>
          <w:b/>
          <w:bdr w:val="none" w:sz="0" w:space="0" w:color="auto"/>
        </w:rPr>
      </w:pPr>
      <w:r w:rsidRPr="00B1385D">
        <w:rPr>
          <w:rFonts w:ascii="Arial" w:eastAsia="Arial" w:hAnsi="Arial" w:cs="Arial"/>
          <w:b/>
          <w:bdr w:val="none" w:sz="0" w:space="0" w:color="auto"/>
        </w:rPr>
        <w:t>The NSPCC whistleblowing helpline on 0800 028 0285.</w:t>
      </w:r>
      <w:r w:rsidR="003774F4" w:rsidRPr="00B1385D">
        <w:rPr>
          <w:rFonts w:ascii="Arial" w:eastAsia="Arial Unicode MS" w:hAnsi="Arial" w:cs="Arial"/>
          <w:color w:val="auto"/>
          <w:sz w:val="32"/>
          <w:szCs w:val="32"/>
        </w:rPr>
        <w:t xml:space="preserve"> </w:t>
      </w:r>
    </w:p>
    <w:p w:rsidR="003774F4" w:rsidRDefault="003774F4" w:rsidP="003774F4">
      <w:pPr>
        <w:spacing w:after="8" w:line="248" w:lineRule="auto"/>
        <w:ind w:right="565"/>
        <w:jc w:val="both"/>
        <w:rPr>
          <w:rFonts w:ascii="Arial" w:eastAsia="Arial" w:hAnsi="Arial" w:cs="Arial"/>
          <w:b/>
          <w:highlight w:val="yellow"/>
          <w:bdr w:val="none" w:sz="0" w:space="0" w:color="auto"/>
        </w:rPr>
      </w:pPr>
    </w:p>
    <w:p w:rsidR="004B01FD" w:rsidRDefault="003774F4" w:rsidP="004B01FD">
      <w:pPr>
        <w:spacing w:after="8" w:line="248" w:lineRule="auto"/>
        <w:ind w:right="565"/>
        <w:jc w:val="both"/>
        <w:rPr>
          <w:rFonts w:ascii="Arial" w:eastAsia="Arial" w:hAnsi="Arial" w:cs="Arial"/>
          <w:bdr w:val="none" w:sz="0" w:space="0" w:color="auto"/>
        </w:rPr>
      </w:pPr>
      <w:r w:rsidRPr="00CB125D">
        <w:rPr>
          <w:rFonts w:ascii="Arial" w:eastAsia="Arial" w:hAnsi="Arial" w:cs="Arial"/>
          <w:bdr w:val="none" w:sz="0" w:space="0" w:color="auto"/>
        </w:rPr>
        <w:t xml:space="preserve">The </w:t>
      </w:r>
      <w:proofErr w:type="gramStart"/>
      <w:r w:rsidR="003D6912" w:rsidRPr="00CB125D">
        <w:rPr>
          <w:rFonts w:ascii="Arial" w:eastAsia="Arial" w:hAnsi="Arial" w:cs="Arial"/>
          <w:bdr w:val="none" w:sz="0" w:space="0" w:color="auto"/>
        </w:rPr>
        <w:t>Headmistress</w:t>
      </w:r>
      <w:proofErr w:type="gramEnd"/>
      <w:r w:rsidRPr="00CB125D">
        <w:rPr>
          <w:rFonts w:ascii="Arial" w:eastAsia="Arial" w:hAnsi="Arial" w:cs="Arial"/>
          <w:bdr w:val="none" w:sz="0" w:space="0" w:color="auto"/>
        </w:rPr>
        <w:t xml:space="preserve"> is responsible for ensuring that these numbers are advertised on the school premises and made available to staff and pupils.</w:t>
      </w:r>
    </w:p>
    <w:p w:rsidR="006C17FB" w:rsidRPr="004B01FD" w:rsidRDefault="004D6EFB" w:rsidP="004B01FD">
      <w:pPr>
        <w:spacing w:after="8" w:line="248" w:lineRule="auto"/>
        <w:ind w:right="565"/>
        <w:jc w:val="both"/>
        <w:rPr>
          <w:rFonts w:ascii="Arial" w:eastAsia="Arial" w:hAnsi="Arial" w:cs="Arial"/>
          <w:bdr w:val="none" w:sz="0" w:space="0" w:color="auto"/>
        </w:rPr>
      </w:pPr>
      <w:r w:rsidRPr="004D6EFB">
        <w:rPr>
          <w:rFonts w:ascii="Arial" w:eastAsia="Arial" w:hAnsi="Arial" w:cs="Arial"/>
          <w:b/>
          <w:szCs w:val="22"/>
          <w:bdr w:val="none" w:sz="0" w:space="0" w:color="auto"/>
          <w:lang w:val="en-GB"/>
        </w:rPr>
        <w:t>DISCLOSURES</w:t>
      </w:r>
      <w:r w:rsidR="00CB125D">
        <w:rPr>
          <w:rFonts w:ascii="Arial" w:eastAsia="Arial" w:hAnsi="Arial" w:cs="Arial"/>
          <w:b/>
          <w:szCs w:val="22"/>
          <w:bdr w:val="none" w:sz="0" w:space="0" w:color="auto"/>
          <w:lang w:val="en-GB"/>
        </w:rPr>
        <w:tab/>
      </w:r>
    </w:p>
    <w:p w:rsidR="004D6EFB" w:rsidRPr="0092324F" w:rsidRDefault="004D6EFB" w:rsidP="0092324F">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b/>
          <w:szCs w:val="22"/>
          <w:bdr w:val="none" w:sz="0" w:space="0" w:color="auto"/>
          <w:lang w:val="en-GB"/>
        </w:rPr>
        <w:t xml:space="preserve"> </w:t>
      </w:r>
    </w:p>
    <w:p w:rsidR="0092324F" w:rsidRPr="006C17FB" w:rsidRDefault="006C17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254"/>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 xml:space="preserve">Procedure </w:t>
      </w:r>
    </w:p>
    <w:p w:rsidR="0092324F"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254"/>
        <w:jc w:val="both"/>
        <w:rPr>
          <w:rFonts w:ascii="Segoe UI Symbol" w:eastAsia="Segoe UI Symbol" w:hAnsi="Segoe UI Symbol" w:cs="Segoe UI Symbol"/>
          <w:szCs w:val="22"/>
          <w:bdr w:val="none" w:sz="0" w:space="0" w:color="auto"/>
          <w:lang w:val="en-GB"/>
        </w:rPr>
      </w:pPr>
      <w:r w:rsidRPr="004D6EFB">
        <w:rPr>
          <w:rFonts w:ascii="Arial" w:eastAsia="Arial" w:hAnsi="Arial" w:cs="Arial"/>
          <w:szCs w:val="22"/>
          <w:bdr w:val="none" w:sz="0" w:space="0" w:color="auto"/>
          <w:lang w:val="en-GB"/>
        </w:rPr>
        <w:t xml:space="preserve">Where a child makes a disclosure to a member of staff, that member of staff must: </w:t>
      </w:r>
    </w:p>
    <w:p w:rsidR="0092324F" w:rsidRDefault="0092324F"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254"/>
        <w:jc w:val="both"/>
        <w:rPr>
          <w:rFonts w:ascii="Segoe UI Symbol" w:eastAsia="Segoe UI Symbol" w:hAnsi="Segoe UI Symbol" w:cs="Segoe UI Symbol"/>
          <w:szCs w:val="22"/>
          <w:bdr w:val="none" w:sz="0" w:space="0" w:color="auto"/>
          <w:lang w:val="en-GB"/>
        </w:rPr>
      </w:pPr>
    </w:p>
    <w:p w:rsidR="0076312F" w:rsidRPr="00B1385D" w:rsidRDefault="004D6EFB" w:rsidP="0076312F">
      <w:pPr>
        <w:pStyle w:val="MediumGrid1-Accent21"/>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254"/>
        <w:jc w:val="both"/>
        <w:rPr>
          <w:rFonts w:ascii="Arial" w:eastAsia="Arial" w:hAnsi="Arial" w:cs="Arial"/>
          <w:szCs w:val="22"/>
          <w:bdr w:val="none" w:sz="0" w:space="0" w:color="auto"/>
          <w:lang w:val="en-GB"/>
        </w:rPr>
      </w:pPr>
      <w:r w:rsidRPr="00B1385D">
        <w:rPr>
          <w:rFonts w:ascii="Arial" w:eastAsia="Arial" w:hAnsi="Arial" w:cs="Arial"/>
          <w:b/>
          <w:szCs w:val="22"/>
          <w:bdr w:val="none" w:sz="0" w:space="0" w:color="auto"/>
          <w:lang w:val="en-GB"/>
        </w:rPr>
        <w:t>React calmly</w:t>
      </w:r>
      <w:r w:rsidRPr="00B1385D">
        <w:rPr>
          <w:rFonts w:ascii="Arial" w:eastAsia="Arial" w:hAnsi="Arial" w:cs="Arial"/>
          <w:szCs w:val="22"/>
          <w:bdr w:val="none" w:sz="0" w:space="0" w:color="auto"/>
          <w:lang w:val="en-GB"/>
        </w:rPr>
        <w:t xml:space="preserve"> so as not to frighten the child. </w:t>
      </w:r>
    </w:p>
    <w:p w:rsidR="0076312F" w:rsidRPr="00B1385D" w:rsidRDefault="0076312F" w:rsidP="0076312F">
      <w:pPr>
        <w:pStyle w:val="MediumGrid1-Accent21"/>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254"/>
        <w:jc w:val="both"/>
        <w:rPr>
          <w:rFonts w:ascii="Arial" w:eastAsia="Arial" w:hAnsi="Arial" w:cs="Arial"/>
          <w:szCs w:val="22"/>
          <w:bdr w:val="none" w:sz="0" w:space="0" w:color="auto"/>
          <w:lang w:val="en-GB"/>
        </w:rPr>
      </w:pPr>
      <w:r w:rsidRPr="00B1385D">
        <w:rPr>
          <w:rFonts w:ascii="Arial" w:eastAsia="Arial Unicode MS" w:hAnsi="Arial" w:cs="Arial"/>
          <w:b/>
          <w:bCs/>
          <w:bdr w:val="none" w:sz="0" w:space="0" w:color="auto"/>
          <w:lang w:eastAsia="en-US"/>
        </w:rPr>
        <w:t xml:space="preserve">Listen carefully </w:t>
      </w:r>
      <w:r w:rsidRPr="00B1385D">
        <w:rPr>
          <w:rFonts w:ascii="Arial" w:eastAsia="Arial Unicode MS" w:hAnsi="Arial" w:cs="Arial"/>
          <w:bdr w:val="none" w:sz="0" w:space="0" w:color="auto"/>
          <w:lang w:eastAsia="en-US"/>
        </w:rPr>
        <w:t xml:space="preserve">and keep an open mind. Staff should not take a decision as to </w:t>
      </w:r>
      <w:proofErr w:type="gramStart"/>
      <w:r w:rsidRPr="00B1385D">
        <w:rPr>
          <w:rFonts w:ascii="Arial" w:eastAsia="Arial Unicode MS" w:hAnsi="Arial" w:cs="Arial"/>
          <w:bdr w:val="none" w:sz="0" w:space="0" w:color="auto"/>
          <w:lang w:eastAsia="en-US"/>
        </w:rPr>
        <w:t>whether or not</w:t>
      </w:r>
      <w:proofErr w:type="gramEnd"/>
      <w:r w:rsidRPr="00B1385D">
        <w:rPr>
          <w:rFonts w:ascii="Arial" w:eastAsia="Arial Unicode MS" w:hAnsi="Arial" w:cs="Arial"/>
          <w:bdr w:val="none" w:sz="0" w:space="0" w:color="auto"/>
          <w:lang w:eastAsia="en-US"/>
        </w:rPr>
        <w:t xml:space="preserve"> the abuse has taken place. When the pupil has finished, make sure that he/she feels secure and explain what you are going to do next. </w:t>
      </w:r>
    </w:p>
    <w:p w:rsidR="004D6EFB" w:rsidRPr="00B1385D" w:rsidRDefault="004D6EFB" w:rsidP="0076312F">
      <w:pPr>
        <w:pStyle w:val="MediumGrid1-Accent21"/>
        <w:numPr>
          <w:ilvl w:val="0"/>
          <w:numId w:val="77"/>
        </w:numPr>
        <w:spacing w:after="10" w:line="249" w:lineRule="auto"/>
        <w:ind w:right="565"/>
        <w:jc w:val="both"/>
        <w:rPr>
          <w:rFonts w:ascii="Arial" w:eastAsia="Arial" w:hAnsi="Arial" w:cs="Arial"/>
          <w:szCs w:val="22"/>
          <w:bdr w:val="none" w:sz="0" w:space="0" w:color="auto"/>
        </w:rPr>
      </w:pPr>
      <w:r w:rsidRPr="00B1385D">
        <w:rPr>
          <w:rFonts w:ascii="Arial" w:eastAsia="Arial" w:hAnsi="Arial" w:cs="Arial"/>
          <w:b/>
          <w:szCs w:val="22"/>
          <w:bdr w:val="none" w:sz="0" w:space="0" w:color="auto"/>
          <w:lang w:val="en-GB"/>
        </w:rPr>
        <w:t>Reassure</w:t>
      </w:r>
      <w:r w:rsidRPr="00B1385D">
        <w:rPr>
          <w:rFonts w:ascii="Arial" w:eastAsia="Arial" w:hAnsi="Arial" w:cs="Arial"/>
          <w:szCs w:val="22"/>
          <w:bdr w:val="none" w:sz="0" w:space="0" w:color="auto"/>
          <w:lang w:val="en-GB"/>
        </w:rPr>
        <w:t xml:space="preserve"> the child that they are right to tell</w:t>
      </w:r>
      <w:r w:rsidR="003347E6">
        <w:rPr>
          <w:rFonts w:ascii="Arial" w:eastAsia="Arial" w:hAnsi="Arial" w:cs="Arial"/>
          <w:szCs w:val="22"/>
          <w:bdr w:val="none" w:sz="0" w:space="0" w:color="auto"/>
          <w:lang w:val="en-GB"/>
        </w:rPr>
        <w:t xml:space="preserve"> </w:t>
      </w:r>
      <w:r w:rsidR="0076312F" w:rsidRPr="00B1385D">
        <w:rPr>
          <w:rFonts w:ascii="Arial" w:eastAsia="Arial" w:hAnsi="Arial" w:cs="Arial"/>
          <w:szCs w:val="22"/>
          <w:bdr w:val="none" w:sz="0" w:space="0" w:color="auto"/>
        </w:rPr>
        <w:t>and is not to blame  </w:t>
      </w:r>
      <w:r w:rsidRPr="00B1385D">
        <w:rPr>
          <w:rFonts w:ascii="Arial" w:eastAsia="Arial" w:hAnsi="Arial" w:cs="Arial"/>
          <w:szCs w:val="22"/>
          <w:bdr w:val="none" w:sz="0" w:space="0" w:color="auto"/>
          <w:lang w:val="en-GB"/>
        </w:rPr>
        <w:t xml:space="preserve"> </w:t>
      </w:r>
    </w:p>
    <w:p w:rsidR="004D6EFB" w:rsidRPr="00B1385D" w:rsidRDefault="0076312F" w:rsidP="00341D27">
      <w:pPr>
        <w:pStyle w:val="MediumGrid1-Accent21"/>
        <w:numPr>
          <w:ilvl w:val="0"/>
          <w:numId w:val="77"/>
        </w:numPr>
        <w:spacing w:after="10" w:line="249" w:lineRule="auto"/>
        <w:ind w:right="565"/>
        <w:jc w:val="both"/>
        <w:rPr>
          <w:rFonts w:ascii="Arial" w:eastAsia="Arial" w:hAnsi="Arial" w:cs="Arial"/>
          <w:szCs w:val="22"/>
          <w:bdr w:val="none" w:sz="0" w:space="0" w:color="auto"/>
        </w:rPr>
      </w:pPr>
      <w:r w:rsidRPr="00B1385D">
        <w:rPr>
          <w:rFonts w:ascii="Arial" w:eastAsia="Arial" w:hAnsi="Arial" w:cs="Arial"/>
          <w:b/>
          <w:szCs w:val="22"/>
          <w:bdr w:val="none" w:sz="0" w:space="0" w:color="auto"/>
          <w:lang w:val="en-GB"/>
        </w:rPr>
        <w:t>Do not</w:t>
      </w:r>
      <w:r w:rsidR="004D6EFB" w:rsidRPr="00B1385D">
        <w:rPr>
          <w:rFonts w:ascii="Arial" w:eastAsia="Arial" w:hAnsi="Arial" w:cs="Arial"/>
          <w:b/>
          <w:szCs w:val="22"/>
          <w:bdr w:val="none" w:sz="0" w:space="0" w:color="auto"/>
          <w:lang w:val="en-GB"/>
        </w:rPr>
        <w:t xml:space="preserve"> make promises of </w:t>
      </w:r>
      <w:proofErr w:type="gramStart"/>
      <w:r w:rsidR="004D6EFB" w:rsidRPr="00B1385D">
        <w:rPr>
          <w:rFonts w:ascii="Arial" w:eastAsia="Arial" w:hAnsi="Arial" w:cs="Arial"/>
          <w:b/>
          <w:szCs w:val="22"/>
          <w:bdr w:val="none" w:sz="0" w:space="0" w:color="auto"/>
          <w:lang w:val="en-GB"/>
        </w:rPr>
        <w:t>confidentiality</w:t>
      </w:r>
      <w:r w:rsidR="004D6EFB" w:rsidRPr="00B1385D">
        <w:rPr>
          <w:rFonts w:ascii="Arial" w:eastAsia="Arial" w:hAnsi="Arial" w:cs="Arial"/>
          <w:szCs w:val="22"/>
          <w:bdr w:val="none" w:sz="0" w:space="0" w:color="auto"/>
          <w:lang w:val="en-GB"/>
        </w:rPr>
        <w:t>, but</w:t>
      </w:r>
      <w:proofErr w:type="gramEnd"/>
      <w:r w:rsidR="004D6EFB" w:rsidRPr="00B1385D">
        <w:rPr>
          <w:rFonts w:ascii="Arial" w:eastAsia="Arial" w:hAnsi="Arial" w:cs="Arial"/>
          <w:szCs w:val="22"/>
          <w:bdr w:val="none" w:sz="0" w:space="0" w:color="auto"/>
          <w:lang w:val="en-GB"/>
        </w:rPr>
        <w:t xml:space="preserve"> let them know that you will have to tell another adult. </w:t>
      </w:r>
      <w:r w:rsidR="00341D27" w:rsidRPr="00B1385D">
        <w:rPr>
          <w:rFonts w:ascii="Arial" w:eastAsia="Arial" w:hAnsi="Arial" w:cs="Arial"/>
          <w:szCs w:val="22"/>
          <w:bdr w:val="none" w:sz="0" w:space="0" w:color="auto"/>
        </w:rPr>
        <w:t xml:space="preserve">They should guarantee only that they will pass on information to the minimum number of people who must be told </w:t>
      </w:r>
      <w:proofErr w:type="gramStart"/>
      <w:r w:rsidR="00341D27" w:rsidRPr="00B1385D">
        <w:rPr>
          <w:rFonts w:ascii="Arial" w:eastAsia="Arial" w:hAnsi="Arial" w:cs="Arial"/>
          <w:szCs w:val="22"/>
          <w:bdr w:val="none" w:sz="0" w:space="0" w:color="auto"/>
        </w:rPr>
        <w:t>in order to</w:t>
      </w:r>
      <w:proofErr w:type="gramEnd"/>
      <w:r w:rsidR="00341D27" w:rsidRPr="00B1385D">
        <w:rPr>
          <w:rFonts w:ascii="Arial" w:eastAsia="Arial" w:hAnsi="Arial" w:cs="Arial"/>
          <w:szCs w:val="22"/>
          <w:bdr w:val="none" w:sz="0" w:space="0" w:color="auto"/>
        </w:rPr>
        <w:t xml:space="preserve"> ensure that the proper action is taken to sort out the problem and that they will not tell anyone who does not have a clear need to know. They will also take whatever steps they can to protect the informing pupil from any retaliation or unnecessary stress that might be feared after a disclosure has been made.</w:t>
      </w:r>
    </w:p>
    <w:p w:rsidR="006413A4" w:rsidRPr="00B1385D" w:rsidRDefault="004D6EFB" w:rsidP="006413A4">
      <w:pPr>
        <w:pStyle w:val="MediumGrid1-Accent21"/>
        <w:numPr>
          <w:ilvl w:val="0"/>
          <w:numId w:val="77"/>
        </w:numPr>
        <w:spacing w:after="10" w:line="249" w:lineRule="auto"/>
        <w:ind w:right="565"/>
        <w:jc w:val="both"/>
        <w:rPr>
          <w:rFonts w:ascii="Arial" w:eastAsia="Arial" w:hAnsi="Arial" w:cs="Arial"/>
          <w:szCs w:val="22"/>
          <w:bdr w:val="none" w:sz="0" w:space="0" w:color="auto"/>
        </w:rPr>
      </w:pPr>
      <w:r w:rsidRPr="00B1385D">
        <w:rPr>
          <w:rFonts w:ascii="Arial" w:eastAsia="Arial" w:hAnsi="Arial" w:cs="Arial"/>
          <w:b/>
          <w:szCs w:val="22"/>
          <w:bdr w:val="none" w:sz="0" w:space="0" w:color="auto"/>
          <w:lang w:val="en-GB"/>
        </w:rPr>
        <w:t>Take what the child says seriously</w:t>
      </w:r>
      <w:r w:rsidRPr="00B1385D">
        <w:rPr>
          <w:rFonts w:ascii="Arial" w:eastAsia="Arial" w:hAnsi="Arial" w:cs="Arial"/>
          <w:szCs w:val="22"/>
          <w:bdr w:val="none" w:sz="0" w:space="0" w:color="auto"/>
          <w:lang w:val="en-GB"/>
        </w:rPr>
        <w:t xml:space="preserve">, recognising the difficulties inherent in interpreting what </w:t>
      </w:r>
      <w:r w:rsidR="00DF7156" w:rsidRPr="00B1385D">
        <w:rPr>
          <w:rFonts w:ascii="Arial" w:eastAsia="Arial" w:hAnsi="Arial" w:cs="Arial"/>
          <w:szCs w:val="22"/>
          <w:bdr w:val="none" w:sz="0" w:space="0" w:color="auto"/>
          <w:lang w:val="en-GB"/>
        </w:rPr>
        <w:t>a child says</w:t>
      </w:r>
      <w:r w:rsidRPr="00B1385D">
        <w:rPr>
          <w:rFonts w:ascii="Arial" w:eastAsia="Arial" w:hAnsi="Arial" w:cs="Arial"/>
          <w:szCs w:val="22"/>
          <w:bdr w:val="none" w:sz="0" w:space="0" w:color="auto"/>
          <w:lang w:val="en-GB"/>
        </w:rPr>
        <w:t xml:space="preserve">. </w:t>
      </w:r>
    </w:p>
    <w:p w:rsidR="006413A4" w:rsidRPr="00B1385D" w:rsidRDefault="006413A4" w:rsidP="006413A4">
      <w:pPr>
        <w:pStyle w:val="MediumGrid1-Accent21"/>
        <w:numPr>
          <w:ilvl w:val="0"/>
          <w:numId w:val="77"/>
        </w:numPr>
        <w:spacing w:after="10" w:line="249" w:lineRule="auto"/>
        <w:ind w:right="565"/>
        <w:jc w:val="both"/>
        <w:rPr>
          <w:rFonts w:ascii="Arial" w:eastAsia="Arial" w:hAnsi="Arial" w:cs="Arial"/>
          <w:szCs w:val="22"/>
          <w:bdr w:val="none" w:sz="0" w:space="0" w:color="auto"/>
        </w:rPr>
      </w:pPr>
      <w:r w:rsidRPr="00B1385D">
        <w:rPr>
          <w:rFonts w:ascii="Arial" w:eastAsia="Arial" w:hAnsi="Arial" w:cs="Arial"/>
          <w:b/>
          <w:bCs/>
          <w:szCs w:val="22"/>
          <w:bdr w:val="none" w:sz="0" w:space="0" w:color="auto"/>
        </w:rPr>
        <w:t xml:space="preserve">Do not cross question the pupil. </w:t>
      </w:r>
      <w:r w:rsidRPr="00B1385D">
        <w:rPr>
          <w:rFonts w:ascii="Arial" w:eastAsia="Arial" w:hAnsi="Arial" w:cs="Arial"/>
          <w:szCs w:val="22"/>
          <w:bdr w:val="none" w:sz="0" w:space="0" w:color="auto"/>
        </w:rPr>
        <w:t xml:space="preserve">You must not ask leading questions, that is, a question which suggests its own answer. Let the pupil tell you what he or she wants to and no more. </w:t>
      </w:r>
      <w:proofErr w:type="gramStart"/>
      <w:r w:rsidRPr="00B1385D">
        <w:rPr>
          <w:rFonts w:ascii="Arial" w:eastAsia="Arial" w:hAnsi="Arial" w:cs="Arial"/>
          <w:szCs w:val="22"/>
          <w:bdr w:val="none" w:sz="0" w:space="0" w:color="auto"/>
        </w:rPr>
        <w:t>The pupil may be interviewed by a specialist</w:t>
      </w:r>
      <w:proofErr w:type="gramEnd"/>
      <w:r w:rsidRPr="00B1385D">
        <w:rPr>
          <w:rFonts w:ascii="Arial" w:eastAsia="Arial" w:hAnsi="Arial" w:cs="Arial"/>
          <w:szCs w:val="22"/>
          <w:bdr w:val="none" w:sz="0" w:space="0" w:color="auto"/>
        </w:rPr>
        <w:t xml:space="preserve"> later and too much questioning may prejudice later investigations.  </w:t>
      </w:r>
    </w:p>
    <w:p w:rsidR="006413A4" w:rsidRPr="00B1385D" w:rsidRDefault="004D6EFB" w:rsidP="006413A4">
      <w:pPr>
        <w:pStyle w:val="MediumGrid1-Accent21"/>
        <w:numPr>
          <w:ilvl w:val="0"/>
          <w:numId w:val="77"/>
        </w:numPr>
        <w:spacing w:after="10" w:line="249" w:lineRule="auto"/>
        <w:ind w:right="565"/>
        <w:jc w:val="both"/>
        <w:rPr>
          <w:rFonts w:ascii="Arial" w:eastAsia="Arial" w:hAnsi="Arial" w:cs="Arial"/>
          <w:szCs w:val="22"/>
          <w:bdr w:val="none" w:sz="0" w:space="0" w:color="auto"/>
        </w:rPr>
      </w:pPr>
      <w:r w:rsidRPr="00B1385D">
        <w:rPr>
          <w:rFonts w:ascii="Arial" w:eastAsia="Arial" w:hAnsi="Arial" w:cs="Arial"/>
          <w:b/>
          <w:szCs w:val="22"/>
          <w:bdr w:val="none" w:sz="0" w:space="0" w:color="auto"/>
          <w:lang w:val="en-GB"/>
        </w:rPr>
        <w:t xml:space="preserve">Questions </w:t>
      </w:r>
      <w:r w:rsidRPr="00B1385D">
        <w:rPr>
          <w:rFonts w:ascii="Arial" w:eastAsia="Arial" w:hAnsi="Arial" w:cs="Arial"/>
          <w:szCs w:val="22"/>
          <w:bdr w:val="none" w:sz="0" w:space="0" w:color="auto"/>
          <w:lang w:val="en-GB"/>
        </w:rPr>
        <w:t xml:space="preserve">should not be leading and should consist of Who? What? When? Where? </w:t>
      </w:r>
      <w:r w:rsidR="006413A4" w:rsidRPr="00B1385D">
        <w:rPr>
          <w:rFonts w:ascii="Arial" w:eastAsia="Arial" w:hAnsi="Arial" w:cs="Arial"/>
          <w:szCs w:val="22"/>
          <w:bdr w:val="none" w:sz="0" w:space="0" w:color="auto"/>
          <w:lang w:val="en-GB"/>
        </w:rPr>
        <w:t xml:space="preserve">Keep questions to an absolute minimum to ensure a clear and accurate understanding of what has been said. </w:t>
      </w:r>
    </w:p>
    <w:p w:rsidR="006413A4" w:rsidRPr="00B1385D" w:rsidRDefault="006413A4" w:rsidP="006413A4">
      <w:pPr>
        <w:pStyle w:val="MediumGrid1-Accent21"/>
        <w:numPr>
          <w:ilvl w:val="0"/>
          <w:numId w:val="77"/>
        </w:numPr>
        <w:spacing w:after="10" w:line="249" w:lineRule="auto"/>
        <w:ind w:right="565"/>
        <w:jc w:val="both"/>
        <w:rPr>
          <w:rFonts w:ascii="Arial" w:eastAsia="Arial" w:hAnsi="Arial" w:cs="Arial"/>
          <w:szCs w:val="22"/>
          <w:bdr w:val="none" w:sz="0" w:space="0" w:color="auto"/>
        </w:rPr>
      </w:pPr>
      <w:r w:rsidRPr="00B1385D">
        <w:rPr>
          <w:rFonts w:ascii="Arial" w:eastAsia="Arial" w:hAnsi="Arial" w:cs="Arial"/>
          <w:b/>
          <w:bCs/>
          <w:szCs w:val="22"/>
          <w:bdr w:val="none" w:sz="0" w:space="0" w:color="auto"/>
        </w:rPr>
        <w:t xml:space="preserve">Follow up </w:t>
      </w:r>
      <w:r w:rsidRPr="00B1385D">
        <w:rPr>
          <w:rFonts w:ascii="Arial" w:eastAsia="Arial" w:hAnsi="Arial" w:cs="Arial"/>
          <w:szCs w:val="22"/>
          <w:bdr w:val="none" w:sz="0" w:space="0" w:color="auto"/>
        </w:rPr>
        <w:t xml:space="preserve">by </w:t>
      </w:r>
      <w:proofErr w:type="gramStart"/>
      <w:r w:rsidRPr="00B1385D">
        <w:rPr>
          <w:rFonts w:ascii="Arial" w:eastAsia="Arial" w:hAnsi="Arial" w:cs="Arial"/>
          <w:szCs w:val="22"/>
          <w:bdr w:val="none" w:sz="0" w:space="0" w:color="auto"/>
        </w:rPr>
        <w:t>making arrangements</w:t>
      </w:r>
      <w:proofErr w:type="gramEnd"/>
      <w:r w:rsidRPr="00B1385D">
        <w:rPr>
          <w:rFonts w:ascii="Arial" w:eastAsia="Arial" w:hAnsi="Arial" w:cs="Arial"/>
          <w:szCs w:val="22"/>
          <w:bdr w:val="none" w:sz="0" w:space="0" w:color="auto"/>
        </w:rPr>
        <w:t xml:space="preserve"> with the pupil to speak to him/her later. The child has chosen you as an adult he/she can trust.  </w:t>
      </w:r>
      <w:r w:rsidRPr="00B1385D">
        <w:rPr>
          <w:rFonts w:ascii="Gill Sans" w:eastAsia="Arial Unicode MS" w:hAnsi="Gill Sans" w:cs="Gill Sans"/>
          <w:b/>
          <w:bCs/>
          <w:sz w:val="32"/>
          <w:szCs w:val="32"/>
          <w:bdr w:val="none" w:sz="0" w:space="0" w:color="auto"/>
          <w:lang w:eastAsia="en-US"/>
        </w:rPr>
        <w:t xml:space="preserve"> </w:t>
      </w:r>
    </w:p>
    <w:p w:rsidR="004D6EFB" w:rsidRPr="00B1385D" w:rsidRDefault="006413A4" w:rsidP="006413A4">
      <w:pPr>
        <w:pStyle w:val="MediumGrid1-Accent21"/>
        <w:numPr>
          <w:ilvl w:val="0"/>
          <w:numId w:val="77"/>
        </w:numPr>
        <w:spacing w:after="10" w:line="249" w:lineRule="auto"/>
        <w:ind w:right="565"/>
        <w:jc w:val="both"/>
        <w:rPr>
          <w:rFonts w:ascii="Arial" w:eastAsia="Arial" w:hAnsi="Arial" w:cs="Arial"/>
          <w:szCs w:val="22"/>
          <w:bdr w:val="none" w:sz="0" w:space="0" w:color="auto"/>
        </w:rPr>
      </w:pPr>
      <w:r w:rsidRPr="003C5AE6">
        <w:rPr>
          <w:rFonts w:ascii="Arial" w:eastAsia="Arial" w:hAnsi="Arial" w:cs="Arial"/>
          <w:bCs/>
          <w:szCs w:val="22"/>
          <w:bdr w:val="none" w:sz="0" w:space="0" w:color="auto"/>
        </w:rPr>
        <w:t>Do not attempt any examination</w:t>
      </w:r>
      <w:r w:rsidRPr="00B1385D">
        <w:rPr>
          <w:rFonts w:ascii="Arial" w:eastAsia="Arial" w:hAnsi="Arial" w:cs="Arial"/>
          <w:b/>
          <w:bCs/>
          <w:szCs w:val="22"/>
          <w:bdr w:val="none" w:sz="0" w:space="0" w:color="auto"/>
        </w:rPr>
        <w:t xml:space="preserve"> </w:t>
      </w:r>
      <w:r w:rsidRPr="003C5AE6">
        <w:rPr>
          <w:rFonts w:ascii="Arial" w:eastAsia="Arial" w:hAnsi="Arial" w:cs="Arial"/>
          <w:bCs/>
          <w:szCs w:val="22"/>
          <w:bdr w:val="none" w:sz="0" w:space="0" w:color="auto"/>
        </w:rPr>
        <w:t>n</w:t>
      </w:r>
      <w:r w:rsidRPr="00B1385D">
        <w:rPr>
          <w:rFonts w:ascii="Arial" w:eastAsia="Arial" w:hAnsi="Arial" w:cs="Arial"/>
          <w:szCs w:val="22"/>
          <w:bdr w:val="none" w:sz="0" w:space="0" w:color="auto"/>
        </w:rPr>
        <w:t>or remove a pupil’s clothes to look further at an injury. Under no circumstances should photographs be taken of a pupil’s injury. It may be possible to observe the pupil during the normal school routine, for example in a physical education (PE) class. If a pupil wants to show you his or her injuries, make sure that a colleague is with you as a witness. Try to arrange for one of you to be the same sex as the pupil.  </w:t>
      </w:r>
    </w:p>
    <w:p w:rsidR="006413A4" w:rsidRPr="00B1385D" w:rsidRDefault="004D6EFB" w:rsidP="006413A4">
      <w:pPr>
        <w:pStyle w:val="MediumGrid1-Accent21"/>
        <w:numPr>
          <w:ilvl w:val="0"/>
          <w:numId w:val="77"/>
        </w:numPr>
        <w:spacing w:after="10" w:line="249" w:lineRule="auto"/>
        <w:ind w:right="565"/>
        <w:jc w:val="both"/>
        <w:rPr>
          <w:rFonts w:ascii="Arial" w:eastAsia="Arial" w:hAnsi="Arial" w:cs="Arial"/>
          <w:szCs w:val="22"/>
          <w:bdr w:val="none" w:sz="0" w:space="0" w:color="auto"/>
        </w:rPr>
      </w:pPr>
      <w:r w:rsidRPr="00B1385D">
        <w:rPr>
          <w:rFonts w:ascii="Arial" w:eastAsia="Arial" w:hAnsi="Arial" w:cs="Arial"/>
          <w:b/>
          <w:szCs w:val="22"/>
          <w:bdr w:val="none" w:sz="0" w:space="0" w:color="auto"/>
          <w:lang w:val="en-GB"/>
        </w:rPr>
        <w:t xml:space="preserve">Tell them what you will do next </w:t>
      </w:r>
      <w:r w:rsidRPr="00B1385D">
        <w:rPr>
          <w:rFonts w:ascii="Arial" w:eastAsia="Arial" w:hAnsi="Arial" w:cs="Arial"/>
          <w:szCs w:val="22"/>
          <w:bdr w:val="none" w:sz="0" w:space="0" w:color="auto"/>
          <w:lang w:val="en-GB"/>
        </w:rPr>
        <w:t xml:space="preserve">and with whom the information will be shared. </w:t>
      </w:r>
    </w:p>
    <w:p w:rsidR="006413A4" w:rsidRPr="00B1385D" w:rsidRDefault="006413A4" w:rsidP="006413A4">
      <w:pPr>
        <w:pStyle w:val="MediumGrid1-Accent21"/>
        <w:numPr>
          <w:ilvl w:val="0"/>
          <w:numId w:val="77"/>
        </w:numPr>
        <w:spacing w:after="10" w:line="249" w:lineRule="auto"/>
        <w:ind w:right="565"/>
        <w:jc w:val="both"/>
        <w:rPr>
          <w:rFonts w:ascii="Arial" w:eastAsia="Arial" w:hAnsi="Arial" w:cs="Arial"/>
          <w:szCs w:val="22"/>
          <w:bdr w:val="none" w:sz="0" w:space="0" w:color="auto"/>
        </w:rPr>
      </w:pPr>
      <w:r w:rsidRPr="00B1385D">
        <w:rPr>
          <w:rFonts w:ascii="Arial" w:eastAsia="Arial" w:hAnsi="Arial" w:cs="Arial"/>
          <w:szCs w:val="22"/>
          <w:bdr w:val="none" w:sz="0" w:space="0" w:color="auto"/>
        </w:rPr>
        <w:t xml:space="preserve">A member of staff may also become concerned about a child without any specific concrete evidence or because there has been a change in a child’s </w:t>
      </w:r>
      <w:proofErr w:type="spellStart"/>
      <w:r w:rsidRPr="00B1385D">
        <w:rPr>
          <w:rFonts w:ascii="Arial" w:eastAsia="Arial" w:hAnsi="Arial" w:cs="Arial"/>
          <w:szCs w:val="22"/>
          <w:bdr w:val="none" w:sz="0" w:space="0" w:color="auto"/>
        </w:rPr>
        <w:t>behaviour</w:t>
      </w:r>
      <w:proofErr w:type="spellEnd"/>
      <w:r w:rsidRPr="00B1385D">
        <w:rPr>
          <w:rFonts w:ascii="Arial" w:eastAsia="Arial" w:hAnsi="Arial" w:cs="Arial"/>
          <w:szCs w:val="22"/>
          <w:bdr w:val="none" w:sz="0" w:space="0" w:color="auto"/>
        </w:rPr>
        <w:t xml:space="preserve">. If there is any such matter of concern at all or a belief the matter could be a part of a larger pattern, these </w:t>
      </w:r>
      <w:r w:rsidRPr="00B1385D">
        <w:rPr>
          <w:rFonts w:ascii="Arial" w:eastAsia="Arial" w:hAnsi="Arial" w:cs="Arial"/>
          <w:b/>
          <w:bCs/>
          <w:szCs w:val="22"/>
          <w:bdr w:val="none" w:sz="0" w:space="0" w:color="auto"/>
        </w:rPr>
        <w:t>small incidents must still be recorded</w:t>
      </w:r>
      <w:r w:rsidRPr="00B1385D">
        <w:rPr>
          <w:rFonts w:ascii="Arial" w:eastAsia="Arial" w:hAnsi="Arial" w:cs="Arial"/>
          <w:szCs w:val="22"/>
          <w:bdr w:val="none" w:sz="0" w:space="0" w:color="auto"/>
        </w:rPr>
        <w:t>. In many safeguarding cases it is not one major incident which triggers a referral but a series of seemingly minor events. It is therefore of the utmost importance that these events be recorded and reported to the designated person immediately.  </w:t>
      </w:r>
    </w:p>
    <w:p w:rsidR="004D6EFB" w:rsidRPr="0092324F" w:rsidRDefault="004D6EFB" w:rsidP="006413A4">
      <w:pPr>
        <w:pStyle w:val="MediumGrid1-Accent21"/>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rsidR="004924F6" w:rsidRPr="00B1385D" w:rsidRDefault="004D6EFB" w:rsidP="00DF715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u w:val="single"/>
          <w:bdr w:val="none" w:sz="0" w:space="0" w:color="auto"/>
          <w:lang w:val="en-GB"/>
        </w:rPr>
      </w:pPr>
      <w:r w:rsidRPr="00B1385D">
        <w:rPr>
          <w:rFonts w:ascii="Arial" w:eastAsia="Arial" w:hAnsi="Arial" w:cs="Arial"/>
          <w:b/>
          <w:szCs w:val="22"/>
          <w:u w:val="single"/>
          <w:bdr w:val="none" w:sz="0" w:space="0" w:color="auto"/>
          <w:lang w:val="en-GB"/>
        </w:rPr>
        <w:t xml:space="preserve">A full written record of what has been said (using the child's own words) will be reported </w:t>
      </w:r>
    </w:p>
    <w:p w:rsidR="004D6EFB" w:rsidRPr="006413A4" w:rsidRDefault="004D6EFB" w:rsidP="00364133">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2"/>
        <w:jc w:val="both"/>
        <w:rPr>
          <w:rFonts w:ascii="Arial" w:eastAsia="Arial" w:hAnsi="Arial" w:cs="Arial"/>
          <w:b/>
          <w:szCs w:val="22"/>
          <w:u w:val="single"/>
          <w:bdr w:val="none" w:sz="0" w:space="0" w:color="auto"/>
          <w:lang w:val="en-GB"/>
        </w:rPr>
      </w:pPr>
      <w:r w:rsidRPr="00B1385D">
        <w:rPr>
          <w:rFonts w:ascii="Arial" w:eastAsia="Arial" w:hAnsi="Arial" w:cs="Arial"/>
          <w:b/>
          <w:szCs w:val="22"/>
          <w:u w:val="single"/>
          <w:bdr w:val="none" w:sz="0" w:space="0" w:color="auto"/>
          <w:lang w:val="en-GB"/>
        </w:rPr>
        <w:t xml:space="preserve">using the safeguarding form </w:t>
      </w:r>
      <w:r w:rsidR="0092324F" w:rsidRPr="00B1385D">
        <w:rPr>
          <w:rFonts w:ascii="Arial" w:eastAsia="Arial" w:hAnsi="Arial" w:cs="Arial"/>
          <w:b/>
          <w:szCs w:val="22"/>
          <w:u w:val="single"/>
          <w:bdr w:val="none" w:sz="0" w:space="0" w:color="auto"/>
          <w:lang w:val="en-GB"/>
        </w:rPr>
        <w:t>which</w:t>
      </w:r>
      <w:r w:rsidRPr="00B1385D">
        <w:rPr>
          <w:rFonts w:ascii="Arial" w:eastAsia="Arial" w:hAnsi="Arial" w:cs="Arial"/>
          <w:b/>
          <w:szCs w:val="22"/>
          <w:u w:val="single"/>
          <w:bdr w:val="none" w:sz="0" w:space="0" w:color="auto"/>
          <w:lang w:val="en-GB"/>
        </w:rPr>
        <w:t xml:space="preserve"> can be found on the </w:t>
      </w:r>
      <w:r w:rsidR="0092324F" w:rsidRPr="00B1385D">
        <w:rPr>
          <w:rFonts w:ascii="Arial" w:eastAsia="Arial" w:hAnsi="Arial" w:cs="Arial"/>
          <w:b/>
          <w:szCs w:val="22"/>
          <w:u w:val="single"/>
          <w:bdr w:val="none" w:sz="0" w:space="0" w:color="auto"/>
          <w:lang w:val="en-GB"/>
        </w:rPr>
        <w:t>school</w:t>
      </w:r>
      <w:r w:rsidRPr="00B1385D">
        <w:rPr>
          <w:rFonts w:ascii="Arial" w:eastAsia="Arial" w:hAnsi="Arial" w:cs="Arial"/>
          <w:b/>
          <w:szCs w:val="22"/>
          <w:u w:val="single"/>
          <w:bdr w:val="none" w:sz="0" w:space="0" w:color="auto"/>
          <w:lang w:val="en-GB"/>
        </w:rPr>
        <w:t xml:space="preserve"> server</w:t>
      </w:r>
      <w:r w:rsidR="00090C60">
        <w:rPr>
          <w:rFonts w:ascii="Arial" w:eastAsia="Arial" w:hAnsi="Arial" w:cs="Arial"/>
          <w:b/>
          <w:szCs w:val="22"/>
          <w:u w:val="single"/>
          <w:bdr w:val="none" w:sz="0" w:space="0" w:color="auto"/>
          <w:lang w:val="en-GB"/>
        </w:rPr>
        <w:t>.</w:t>
      </w:r>
      <w:r w:rsidR="00345FBB" w:rsidRPr="00B1385D">
        <w:rPr>
          <w:rFonts w:ascii="Arial" w:eastAsia="Arial" w:hAnsi="Arial" w:cs="Arial"/>
          <w:b/>
          <w:szCs w:val="22"/>
          <w:u w:val="single"/>
          <w:bdr w:val="none" w:sz="0" w:space="0" w:color="auto"/>
          <w:lang w:val="en-GB"/>
        </w:rPr>
        <w:t xml:space="preserve"> </w:t>
      </w:r>
      <w:r w:rsidR="00F50EF6" w:rsidRPr="00B1385D">
        <w:rPr>
          <w:rFonts w:ascii="Arial" w:eastAsia="Arial" w:hAnsi="Arial" w:cs="Arial"/>
          <w:b/>
          <w:szCs w:val="22"/>
          <w:u w:val="single"/>
          <w:bdr w:val="none" w:sz="0" w:space="0" w:color="auto"/>
          <w:lang w:val="en-GB"/>
        </w:rPr>
        <w:t>(</w:t>
      </w:r>
      <w:r w:rsidR="004B01FD">
        <w:rPr>
          <w:rFonts w:ascii="Arial" w:eastAsia="Arial" w:hAnsi="Arial" w:cs="Arial"/>
          <w:b/>
          <w:szCs w:val="22"/>
          <w:u w:val="single"/>
          <w:bdr w:val="none" w:sz="0" w:space="0" w:color="auto"/>
          <w:lang w:val="en-GB"/>
        </w:rPr>
        <w:t>SEE ABOVE</w:t>
      </w:r>
      <w:r w:rsidR="00F359D3">
        <w:rPr>
          <w:rFonts w:ascii="Arial" w:eastAsia="Arial" w:hAnsi="Arial" w:cs="Arial"/>
          <w:b/>
          <w:szCs w:val="22"/>
          <w:u w:val="single"/>
          <w:bdr w:val="none" w:sz="0" w:space="0" w:color="auto"/>
          <w:lang w:val="en-GB"/>
        </w:rPr>
        <w:t xml:space="preserve"> P.8</w:t>
      </w:r>
      <w:r w:rsidR="002051CA" w:rsidRPr="00B1385D">
        <w:rPr>
          <w:rFonts w:ascii="Arial" w:eastAsia="Arial" w:hAnsi="Arial" w:cs="Arial"/>
          <w:b/>
          <w:szCs w:val="22"/>
          <w:u w:val="single"/>
          <w:bdr w:val="none" w:sz="0" w:space="0" w:color="auto"/>
          <w:lang w:val="en-GB"/>
        </w:rPr>
        <w:t xml:space="preserve"> AND APPENDIX </w:t>
      </w:r>
      <w:r w:rsidR="00490723" w:rsidRPr="00B1385D">
        <w:rPr>
          <w:rFonts w:ascii="Arial" w:eastAsia="Arial" w:hAnsi="Arial" w:cs="Arial"/>
          <w:b/>
          <w:szCs w:val="22"/>
          <w:u w:val="single"/>
          <w:bdr w:val="none" w:sz="0" w:space="0" w:color="auto"/>
          <w:lang w:val="en-GB"/>
        </w:rPr>
        <w:t>4</w:t>
      </w:r>
      <w:r w:rsidR="0092324F" w:rsidRPr="00B1385D">
        <w:rPr>
          <w:rFonts w:ascii="Arial" w:eastAsia="Arial" w:hAnsi="Arial" w:cs="Arial"/>
          <w:b/>
          <w:szCs w:val="22"/>
          <w:u w:val="single"/>
          <w:bdr w:val="none" w:sz="0" w:space="0" w:color="auto"/>
          <w:lang w:val="en-GB"/>
        </w:rPr>
        <w:t>)</w:t>
      </w:r>
      <w:r w:rsidRPr="00B1385D">
        <w:rPr>
          <w:rFonts w:ascii="Arial" w:eastAsia="Arial" w:hAnsi="Arial" w:cs="Arial"/>
          <w:b/>
          <w:szCs w:val="22"/>
          <w:u w:val="single"/>
          <w:bdr w:val="none" w:sz="0" w:space="0" w:color="auto"/>
          <w:lang w:val="en-GB"/>
        </w:rPr>
        <w:t>. A copy will be given to the Designated Safegu</w:t>
      </w:r>
      <w:r w:rsidR="0092324F" w:rsidRPr="00B1385D">
        <w:rPr>
          <w:rFonts w:ascii="Arial" w:eastAsia="Arial" w:hAnsi="Arial" w:cs="Arial"/>
          <w:b/>
          <w:szCs w:val="22"/>
          <w:u w:val="single"/>
          <w:bdr w:val="none" w:sz="0" w:space="0" w:color="auto"/>
          <w:lang w:val="en-GB"/>
        </w:rPr>
        <w:t>arding Lead (DSL) the same day and this will be stored</w:t>
      </w:r>
      <w:r w:rsidRPr="00B1385D">
        <w:rPr>
          <w:rFonts w:ascii="Arial" w:eastAsia="Arial" w:hAnsi="Arial" w:cs="Arial"/>
          <w:b/>
          <w:szCs w:val="22"/>
          <w:u w:val="single"/>
          <w:bdr w:val="none" w:sz="0" w:space="0" w:color="auto"/>
          <w:lang w:val="en-GB"/>
        </w:rPr>
        <w:t xml:space="preserve"> in a secure place.</w:t>
      </w:r>
      <w:r w:rsidRPr="006413A4">
        <w:rPr>
          <w:rFonts w:ascii="Arial" w:eastAsia="Arial" w:hAnsi="Arial" w:cs="Arial"/>
          <w:b/>
          <w:szCs w:val="22"/>
          <w:u w:val="single"/>
          <w:bdr w:val="none" w:sz="0" w:space="0" w:color="auto"/>
          <w:lang w:val="en-GB"/>
        </w:rPr>
        <w:t xml:space="preserve">  </w:t>
      </w:r>
    </w:p>
    <w:p w:rsidR="004D6EFB" w:rsidRPr="004D6EFB" w:rsidRDefault="004D6EFB" w:rsidP="0036413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rsidR="004D6EFB" w:rsidRPr="004D6EFB" w:rsidRDefault="006C17FB" w:rsidP="00364133">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jc w:val="both"/>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Taking Concerns F</w:t>
      </w:r>
      <w:r w:rsidR="004D6EFB" w:rsidRPr="004D6EFB">
        <w:rPr>
          <w:rFonts w:ascii="Arial" w:eastAsia="Arial" w:hAnsi="Arial" w:cs="Arial"/>
          <w:b/>
          <w:szCs w:val="22"/>
          <w:bdr w:val="none" w:sz="0" w:space="0" w:color="auto"/>
          <w:lang w:val="en-GB"/>
        </w:rPr>
        <w:t xml:space="preserve">orward </w:t>
      </w:r>
    </w:p>
    <w:p w:rsidR="007C58B7" w:rsidRDefault="004D6EFB" w:rsidP="00364133">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Designated Safeguarding Lead (DSL) will assess the concern and will follow the </w:t>
      </w:r>
      <w:r w:rsidR="007C58B7">
        <w:rPr>
          <w:rFonts w:ascii="Arial" w:eastAsia="Arial" w:hAnsi="Arial" w:cs="Arial"/>
          <w:szCs w:val="22"/>
          <w:bdr w:val="none" w:sz="0" w:space="0" w:color="auto"/>
          <w:lang w:val="en-GB"/>
        </w:rPr>
        <w:t xml:space="preserve">outlined </w:t>
      </w:r>
      <w:r w:rsidR="00040914">
        <w:rPr>
          <w:rFonts w:ascii="Arial" w:eastAsia="Arial" w:hAnsi="Arial" w:cs="Arial"/>
          <w:szCs w:val="22"/>
          <w:bdr w:val="none" w:sz="0" w:space="0" w:color="auto"/>
          <w:lang w:val="en-GB"/>
        </w:rPr>
        <w:t xml:space="preserve">safeguarding procedure (see </w:t>
      </w:r>
      <w:r w:rsidR="00F50EF6">
        <w:rPr>
          <w:rFonts w:ascii="Arial" w:eastAsia="Arial" w:hAnsi="Arial" w:cs="Arial"/>
          <w:szCs w:val="22"/>
          <w:bdr w:val="none" w:sz="0" w:space="0" w:color="auto"/>
          <w:lang w:val="en-GB"/>
        </w:rPr>
        <w:t xml:space="preserve">procedure </w:t>
      </w:r>
      <w:r w:rsidR="00040914">
        <w:rPr>
          <w:rFonts w:ascii="Arial" w:eastAsia="Arial" w:hAnsi="Arial" w:cs="Arial"/>
          <w:szCs w:val="22"/>
          <w:bdr w:val="none" w:sz="0" w:space="0" w:color="auto"/>
          <w:lang w:val="en-GB"/>
        </w:rPr>
        <w:t>flow chart appendix 2)</w:t>
      </w:r>
      <w:r w:rsidRPr="004D6EFB">
        <w:rPr>
          <w:rFonts w:ascii="Arial" w:eastAsia="Arial" w:hAnsi="Arial" w:cs="Arial"/>
          <w:szCs w:val="22"/>
          <w:bdr w:val="none" w:sz="0" w:space="0" w:color="auto"/>
          <w:lang w:val="en-GB"/>
        </w:rPr>
        <w:t xml:space="preserve"> to decide whether to do one or a combination of the following:</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rsidR="007C58B7" w:rsidRPr="00F36ADC" w:rsidRDefault="009D655F" w:rsidP="00121C43">
      <w:pPr>
        <w:pStyle w:val="Default"/>
        <w:numPr>
          <w:ilvl w:val="0"/>
          <w:numId w:val="79"/>
        </w:numPr>
        <w:spacing w:after="30"/>
        <w:jc w:val="both"/>
        <w:rPr>
          <w:rFonts w:ascii="Arial" w:hAnsi="Arial" w:cs="Arial"/>
        </w:rPr>
      </w:pPr>
      <w:r>
        <w:rPr>
          <w:rFonts w:ascii="Arial" w:hAnsi="Arial" w:cs="Arial"/>
        </w:rPr>
        <w:t>The Designated Safeguarding L</w:t>
      </w:r>
      <w:r w:rsidR="007C58B7" w:rsidRPr="00F36ADC">
        <w:rPr>
          <w:rFonts w:ascii="Arial" w:hAnsi="Arial" w:cs="Arial"/>
        </w:rPr>
        <w:t xml:space="preserve">ead will refer to Camden’s thresholds and eligibility criteria (Safeguarding children - Camden Council) to help make decisions on the child’s level of need and the appropriate service to refer on for services. </w:t>
      </w:r>
    </w:p>
    <w:p w:rsidR="007C58B7" w:rsidRPr="00F36ADC" w:rsidRDefault="007C58B7" w:rsidP="00121C43">
      <w:pPr>
        <w:pStyle w:val="Default"/>
        <w:numPr>
          <w:ilvl w:val="0"/>
          <w:numId w:val="78"/>
        </w:numPr>
        <w:spacing w:after="30"/>
        <w:jc w:val="both"/>
        <w:rPr>
          <w:rFonts w:ascii="Arial" w:hAnsi="Arial" w:cs="Arial"/>
        </w:rPr>
      </w:pPr>
      <w:r w:rsidRPr="00F36ADC">
        <w:rPr>
          <w:rFonts w:ascii="Arial" w:hAnsi="Arial" w:cs="Arial"/>
        </w:rPr>
        <w:t xml:space="preserve">Decisions to seek support for a child in need would normally be taken in consultation with parents and pupils, however their consent is not required for a referral when there are reasonable grounds to believe that a child is at significant risk of harm. This should be discussed with a </w:t>
      </w:r>
      <w:proofErr w:type="spellStart"/>
      <w:r w:rsidR="003347E6">
        <w:rPr>
          <w:rFonts w:ascii="Arial" w:hAnsi="Arial" w:cs="Arial"/>
        </w:rPr>
        <w:t>Multi Agency</w:t>
      </w:r>
      <w:proofErr w:type="spellEnd"/>
      <w:r w:rsidR="003347E6">
        <w:rPr>
          <w:rFonts w:ascii="Arial" w:hAnsi="Arial" w:cs="Arial"/>
        </w:rPr>
        <w:t xml:space="preserve"> Safeguarding Hub (</w:t>
      </w:r>
      <w:r w:rsidRPr="00F36ADC">
        <w:rPr>
          <w:rFonts w:ascii="Arial" w:hAnsi="Arial" w:cs="Arial"/>
        </w:rPr>
        <w:t>MASH</w:t>
      </w:r>
      <w:r w:rsidR="003347E6">
        <w:rPr>
          <w:rFonts w:ascii="Arial" w:hAnsi="Arial" w:cs="Arial"/>
        </w:rPr>
        <w:t>)</w:t>
      </w:r>
      <w:r w:rsidRPr="00F36ADC">
        <w:rPr>
          <w:rFonts w:ascii="Arial" w:hAnsi="Arial" w:cs="Arial"/>
        </w:rPr>
        <w:t xml:space="preserve"> social worker on a “no names” basis to gain advice on whether this course of action should be taken. </w:t>
      </w:r>
    </w:p>
    <w:p w:rsidR="007C58B7" w:rsidRDefault="007C58B7" w:rsidP="00121C43">
      <w:pPr>
        <w:pStyle w:val="Default"/>
        <w:numPr>
          <w:ilvl w:val="0"/>
          <w:numId w:val="78"/>
        </w:numPr>
        <w:spacing w:after="30"/>
        <w:jc w:val="both"/>
        <w:rPr>
          <w:rFonts w:ascii="Arial" w:hAnsi="Arial" w:cs="Arial"/>
        </w:rPr>
      </w:pPr>
      <w:r w:rsidRPr="00F36ADC">
        <w:rPr>
          <w:rFonts w:ascii="Arial" w:hAnsi="Arial" w:cs="Arial"/>
        </w:rPr>
        <w:t xml:space="preserve">If a parent, </w:t>
      </w:r>
      <w:proofErr w:type="gramStart"/>
      <w:r w:rsidRPr="00F36ADC">
        <w:rPr>
          <w:rFonts w:ascii="Arial" w:hAnsi="Arial" w:cs="Arial"/>
        </w:rPr>
        <w:t>pupil</w:t>
      </w:r>
      <w:proofErr w:type="gramEnd"/>
      <w:r w:rsidRPr="00F36ADC">
        <w:rPr>
          <w:rFonts w:ascii="Arial" w:hAnsi="Arial" w:cs="Arial"/>
        </w:rPr>
        <w:t xml:space="preserve"> or member of staff wishes to make a referral themselves, they can do so by contacting the Local Safegu</w:t>
      </w:r>
      <w:r w:rsidR="006C17FB">
        <w:rPr>
          <w:rFonts w:ascii="Arial" w:hAnsi="Arial" w:cs="Arial"/>
        </w:rPr>
        <w:t>arding Children Board directly (www.cscb-new.co.uk).</w:t>
      </w:r>
      <w:r w:rsidRPr="00F36ADC">
        <w:rPr>
          <w:rFonts w:ascii="Arial" w:hAnsi="Arial" w:cs="Arial"/>
        </w:rPr>
        <w:t xml:space="preserve"> In this instance, they should inform the </w:t>
      </w:r>
      <w:r w:rsidR="00364133">
        <w:rPr>
          <w:rFonts w:ascii="Arial" w:hAnsi="Arial" w:cs="Arial"/>
        </w:rPr>
        <w:t>DSL at CSCB</w:t>
      </w:r>
      <w:r w:rsidRPr="00F36ADC">
        <w:rPr>
          <w:rFonts w:ascii="Arial" w:hAnsi="Arial" w:cs="Arial"/>
        </w:rPr>
        <w:t xml:space="preserve"> as soon as possible. </w:t>
      </w:r>
    </w:p>
    <w:p w:rsidR="0007748C" w:rsidRPr="004D6EFB" w:rsidRDefault="0007748C"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p w:rsidR="004D6EFB" w:rsidRPr="004D6EFB" w:rsidRDefault="004924F6"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Liaising with Other B</w:t>
      </w:r>
      <w:r w:rsidR="004D6EFB" w:rsidRPr="004D6EFB">
        <w:rPr>
          <w:rFonts w:ascii="Arial" w:eastAsia="Arial" w:hAnsi="Arial" w:cs="Arial"/>
          <w:b/>
          <w:szCs w:val="22"/>
          <w:bdr w:val="none" w:sz="0" w:space="0" w:color="auto"/>
          <w:lang w:val="en-GB"/>
        </w:rPr>
        <w:t xml:space="preserve">odies </w:t>
      </w:r>
    </w:p>
    <w:p w:rsidR="0051632B" w:rsidRDefault="0051632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jc w:val="both"/>
        <w:rPr>
          <w:rFonts w:ascii="Arial" w:eastAsia="Arial" w:hAnsi="Arial" w:cs="Arial"/>
          <w:szCs w:val="22"/>
          <w:bdr w:val="none" w:sz="0" w:space="0" w:color="auto"/>
          <w:lang w:val="en-GB"/>
        </w:rPr>
      </w:pP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We work within the </w:t>
      </w:r>
      <w:r w:rsidR="0051632B">
        <w:rPr>
          <w:rFonts w:ascii="Arial" w:eastAsia="Arial" w:hAnsi="Arial" w:cs="Arial"/>
          <w:szCs w:val="22"/>
          <w:bdr w:val="none" w:sz="0" w:space="0" w:color="auto"/>
          <w:lang w:val="en-GB"/>
        </w:rPr>
        <w:t>Camden</w:t>
      </w:r>
      <w:r w:rsidRPr="004D6EFB">
        <w:rPr>
          <w:rFonts w:ascii="Arial" w:eastAsia="Arial" w:hAnsi="Arial" w:cs="Arial"/>
          <w:szCs w:val="22"/>
          <w:bdr w:val="none" w:sz="0" w:space="0" w:color="auto"/>
          <w:lang w:val="en-GB"/>
        </w:rPr>
        <w:t xml:space="preserve"> </w:t>
      </w:r>
      <w:r w:rsidR="0051632B">
        <w:rPr>
          <w:rFonts w:ascii="Arial" w:eastAsia="Arial" w:hAnsi="Arial" w:cs="Arial"/>
          <w:szCs w:val="22"/>
          <w:bdr w:val="none" w:sz="0" w:space="0" w:color="auto"/>
          <w:lang w:val="en-GB"/>
        </w:rPr>
        <w:t>Safeguarding Children Board’s</w:t>
      </w:r>
      <w:r w:rsidRPr="004D6EFB">
        <w:rPr>
          <w:rFonts w:ascii="Arial" w:eastAsia="Arial" w:hAnsi="Arial" w:cs="Arial"/>
          <w:szCs w:val="22"/>
          <w:bdr w:val="none" w:sz="0" w:space="0" w:color="auto"/>
          <w:lang w:val="en-GB"/>
        </w:rPr>
        <w:t xml:space="preserve"> (</w:t>
      </w:r>
      <w:r w:rsidR="0051632B">
        <w:rPr>
          <w:rFonts w:ascii="Arial" w:eastAsia="Arial" w:hAnsi="Arial" w:cs="Arial"/>
          <w:szCs w:val="22"/>
          <w:bdr w:val="none" w:sz="0" w:space="0" w:color="auto"/>
          <w:lang w:val="en-GB"/>
        </w:rPr>
        <w:t>CSCB</w:t>
      </w:r>
      <w:r w:rsidRPr="004D6EFB">
        <w:rPr>
          <w:rFonts w:ascii="Arial" w:eastAsia="Arial" w:hAnsi="Arial" w:cs="Arial"/>
          <w:szCs w:val="22"/>
          <w:bdr w:val="none" w:sz="0" w:space="0" w:color="auto"/>
          <w:lang w:val="en-GB"/>
        </w:rPr>
        <w:t xml:space="preserve">) guidelines which confirm locally agreed inter-agency procedures.  </w:t>
      </w:r>
    </w:p>
    <w:p w:rsidR="004D6EFB" w:rsidRPr="004D6EFB" w:rsidRDefault="004D6EFB" w:rsidP="006D047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Where our concerns involve safeguarding </w:t>
      </w:r>
      <w:proofErr w:type="gramStart"/>
      <w:r w:rsidRPr="004D6EFB">
        <w:rPr>
          <w:rFonts w:ascii="Arial" w:eastAsia="Arial" w:hAnsi="Arial" w:cs="Arial"/>
          <w:szCs w:val="22"/>
          <w:bdr w:val="none" w:sz="0" w:space="0" w:color="auto"/>
          <w:lang w:val="en-GB"/>
        </w:rPr>
        <w:t>children</w:t>
      </w:r>
      <w:proofErr w:type="gramEnd"/>
      <w:r w:rsidRPr="004D6EFB">
        <w:rPr>
          <w:rFonts w:ascii="Arial" w:eastAsia="Arial" w:hAnsi="Arial" w:cs="Arial"/>
          <w:szCs w:val="22"/>
          <w:bdr w:val="none" w:sz="0" w:space="0" w:color="auto"/>
          <w:lang w:val="en-GB"/>
        </w:rPr>
        <w:t xml:space="preserve"> who have suffered or are likely to suffer significant harm, those concerns will be reported to Children’s Social Care immediately.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Where we identify those </w:t>
      </w:r>
      <w:proofErr w:type="gramStart"/>
      <w:r w:rsidRPr="004D6EFB">
        <w:rPr>
          <w:rFonts w:ascii="Arial" w:eastAsia="Arial" w:hAnsi="Arial" w:cs="Arial"/>
          <w:szCs w:val="22"/>
          <w:bdr w:val="none" w:sz="0" w:space="0" w:color="auto"/>
          <w:lang w:val="en-GB"/>
        </w:rPr>
        <w:t>children</w:t>
      </w:r>
      <w:proofErr w:type="gramEnd"/>
      <w:r w:rsidRPr="004D6EFB">
        <w:rPr>
          <w:rFonts w:ascii="Arial" w:eastAsia="Arial" w:hAnsi="Arial" w:cs="Arial"/>
          <w:szCs w:val="22"/>
          <w:bdr w:val="none" w:sz="0" w:space="0" w:color="auto"/>
          <w:lang w:val="en-GB"/>
        </w:rPr>
        <w:t xml:space="preserve"> who are in need of early help from one or more agencies, then we will seek inter-agency assessment using local processes, including use of the</w:t>
      </w:r>
      <w:r w:rsidRPr="004D6EFB">
        <w:rPr>
          <w:rFonts w:ascii="Arial" w:eastAsia="Arial" w:hAnsi="Arial" w:cs="Arial"/>
          <w:sz w:val="22"/>
          <w:szCs w:val="22"/>
          <w:bdr w:val="none" w:sz="0" w:space="0" w:color="auto"/>
          <w:lang w:val="en-GB"/>
        </w:rPr>
        <w:t xml:space="preserve"> </w:t>
      </w:r>
      <w:r w:rsidRPr="004D6EFB">
        <w:rPr>
          <w:rFonts w:ascii="Arial" w:eastAsia="Arial" w:hAnsi="Arial" w:cs="Arial"/>
          <w:szCs w:val="22"/>
          <w:bdr w:val="none" w:sz="0" w:space="0" w:color="auto"/>
          <w:lang w:val="en-GB"/>
        </w:rPr>
        <w:t xml:space="preserve">Common Assessment Framework (CAF). </w:t>
      </w:r>
    </w:p>
    <w:p w:rsidR="00174D2C" w:rsidRDefault="004D6EFB" w:rsidP="00174D2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If a report is to be made to the authorities, we act within the </w:t>
      </w:r>
      <w:r w:rsidR="0051632B">
        <w:rPr>
          <w:rFonts w:ascii="Arial" w:eastAsia="Arial" w:hAnsi="Arial" w:cs="Arial"/>
          <w:szCs w:val="22"/>
          <w:bdr w:val="none" w:sz="0" w:space="0" w:color="auto"/>
          <w:lang w:val="en-GB"/>
        </w:rPr>
        <w:t>Camden Safeguarding Children Board’s</w:t>
      </w:r>
      <w:r w:rsidRPr="004D6EFB">
        <w:rPr>
          <w:rFonts w:ascii="Arial" w:eastAsia="Arial" w:hAnsi="Arial" w:cs="Arial"/>
          <w:szCs w:val="22"/>
          <w:bdr w:val="none" w:sz="0" w:space="0" w:color="auto"/>
          <w:lang w:val="en-GB"/>
        </w:rPr>
        <w:t xml:space="preserve"> (LSCB) guidance, and they will advise on next steps, including consulting with staff and/or parents. The Designated Safeguarding Lead (DSL), who will usually make the referral, should record the name and designation of the </w:t>
      </w:r>
      <w:r w:rsidR="0051632B">
        <w:rPr>
          <w:rFonts w:ascii="Arial" w:eastAsia="Arial" w:hAnsi="Arial" w:cs="Arial"/>
          <w:szCs w:val="22"/>
          <w:bdr w:val="none" w:sz="0" w:space="0" w:color="auto"/>
          <w:lang w:val="en-GB"/>
        </w:rPr>
        <w:t>local authority officer (LADO)</w:t>
      </w:r>
      <w:r w:rsidRPr="004D6EFB">
        <w:rPr>
          <w:rFonts w:ascii="Arial" w:eastAsia="Arial" w:hAnsi="Arial" w:cs="Arial"/>
          <w:szCs w:val="22"/>
          <w:bdr w:val="none" w:sz="0" w:space="0" w:color="auto"/>
          <w:lang w:val="en-GB"/>
        </w:rPr>
        <w:t xml:space="preserve"> or police officer to whom the concerns were passed, together with the time and date of the call, in case any follow-up is needed. A note of any crime report number should also be taken. If another member of staff has made the referral they should follow the same procedure and inform the Designated Safeguarding Lead (DSL) as soon as possible. </w:t>
      </w:r>
    </w:p>
    <w:p w:rsidR="00090C60" w:rsidRDefault="00090C60" w:rsidP="00174D2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p>
    <w:p w:rsidR="00174D2C" w:rsidRPr="00B1385D" w:rsidRDefault="00174D2C" w:rsidP="00174D2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r w:rsidRPr="00B1385D">
        <w:rPr>
          <w:rFonts w:ascii="Arial" w:eastAsia="Arial" w:hAnsi="Arial" w:cs="Arial"/>
          <w:szCs w:val="22"/>
          <w:bdr w:val="none" w:sz="0" w:space="0" w:color="auto"/>
        </w:rPr>
        <w:t xml:space="preserve">The school will work to the following policy documents </w:t>
      </w:r>
      <w:proofErr w:type="gramStart"/>
      <w:r w:rsidRPr="00B1385D">
        <w:rPr>
          <w:rFonts w:ascii="Arial" w:eastAsia="Arial" w:hAnsi="Arial" w:cs="Arial"/>
          <w:szCs w:val="22"/>
          <w:bdr w:val="none" w:sz="0" w:space="0" w:color="auto"/>
        </w:rPr>
        <w:t>in order to</w:t>
      </w:r>
      <w:proofErr w:type="gramEnd"/>
      <w:r w:rsidRPr="00B1385D">
        <w:rPr>
          <w:rFonts w:ascii="Arial" w:eastAsia="Arial" w:hAnsi="Arial" w:cs="Arial"/>
          <w:szCs w:val="22"/>
          <w:bdr w:val="none" w:sz="0" w:space="0" w:color="auto"/>
        </w:rPr>
        <w:t xml:space="preserve"> support the protection of pupils who are at risk of significant harm.</w:t>
      </w:r>
    </w:p>
    <w:p w:rsidR="00174D2C" w:rsidRPr="00B1385D" w:rsidRDefault="00174D2C" w:rsidP="00D81386">
      <w:pPr>
        <w:pStyle w:val="MediumGrid1-Accent21"/>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r w:rsidRPr="00B1385D">
        <w:rPr>
          <w:rFonts w:ascii="Arial" w:eastAsia="Arial" w:hAnsi="Arial" w:cs="Arial"/>
          <w:szCs w:val="22"/>
          <w:bdr w:val="none" w:sz="0" w:space="0" w:color="auto"/>
        </w:rPr>
        <w:t>Working together to safeguard children (</w:t>
      </w:r>
      <w:proofErr w:type="spellStart"/>
      <w:r w:rsidRPr="00B1385D">
        <w:rPr>
          <w:rFonts w:ascii="Arial" w:eastAsia="Arial" w:hAnsi="Arial" w:cs="Arial"/>
          <w:szCs w:val="22"/>
          <w:bdr w:val="none" w:sz="0" w:space="0" w:color="auto"/>
        </w:rPr>
        <w:t>DfE</w:t>
      </w:r>
      <w:proofErr w:type="spellEnd"/>
      <w:r w:rsidRPr="00B1385D">
        <w:rPr>
          <w:rFonts w:ascii="Arial" w:eastAsia="Arial" w:hAnsi="Arial" w:cs="Arial"/>
          <w:szCs w:val="22"/>
          <w:bdr w:val="none" w:sz="0" w:space="0" w:color="auto"/>
        </w:rPr>
        <w:t xml:space="preserve"> 2015) Working together to safeguard children - Publications - GOV.UK</w:t>
      </w:r>
    </w:p>
    <w:p w:rsidR="00174D2C" w:rsidRPr="00B1385D" w:rsidRDefault="00174D2C" w:rsidP="00D81386">
      <w:pPr>
        <w:pStyle w:val="MediumGrid1-Accent21"/>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r w:rsidRPr="00B1385D">
        <w:rPr>
          <w:rFonts w:ascii="Arial" w:eastAsia="Arial" w:hAnsi="Arial" w:cs="Arial"/>
          <w:szCs w:val="22"/>
          <w:bdr w:val="none" w:sz="0" w:space="0" w:color="auto"/>
        </w:rPr>
        <w:t xml:space="preserve">What to do if you’re worried a child is being abused (DfE2015) What to do if you’re worried a child is being abused - Publications - GOV.UK </w:t>
      </w:r>
    </w:p>
    <w:p w:rsidR="00174D2C" w:rsidRPr="00B1385D" w:rsidRDefault="00174D2C" w:rsidP="00D81386">
      <w:pPr>
        <w:pStyle w:val="MediumGrid1-Accent21"/>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r w:rsidRPr="00B1385D">
        <w:rPr>
          <w:rFonts w:ascii="Arial" w:eastAsia="Arial" w:hAnsi="Arial" w:cs="Arial"/>
          <w:szCs w:val="22"/>
          <w:bdr w:val="none" w:sz="0" w:space="0" w:color="auto"/>
        </w:rPr>
        <w:t>The London Safeguarding Children Board child protection procedures London Safeguarding Children Board: Child Protection Procedures</w:t>
      </w:r>
    </w:p>
    <w:p w:rsidR="00090C60" w:rsidRDefault="00090C60" w:rsidP="00174D2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p>
    <w:p w:rsidR="00174D2C" w:rsidRPr="00B1385D" w:rsidRDefault="00174D2C" w:rsidP="00174D2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r w:rsidRPr="00B1385D">
        <w:rPr>
          <w:rFonts w:ascii="Arial" w:eastAsia="Arial" w:hAnsi="Arial" w:cs="Arial"/>
          <w:szCs w:val="22"/>
          <w:bdr w:val="none" w:sz="0" w:space="0" w:color="auto"/>
        </w:rPr>
        <w:t>In line with these policies and procedures, the school will:</w:t>
      </w:r>
    </w:p>
    <w:p w:rsidR="00174D2C" w:rsidRPr="00B1385D" w:rsidRDefault="00174D2C" w:rsidP="00D81386">
      <w:pPr>
        <w:pStyle w:val="MediumGrid1-Accent21"/>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r w:rsidRPr="00B1385D">
        <w:rPr>
          <w:rFonts w:ascii="Arial" w:eastAsia="Arial" w:hAnsi="Arial" w:cs="Arial"/>
          <w:szCs w:val="22"/>
          <w:bdr w:val="none" w:sz="0" w:space="0" w:color="auto"/>
        </w:rPr>
        <w:t xml:space="preserve">identify those pupils where there are child protection concerns and making a referral to </w:t>
      </w:r>
      <w:r w:rsidR="003D6912" w:rsidRPr="00B1385D">
        <w:rPr>
          <w:rFonts w:ascii="Arial" w:eastAsia="Arial" w:hAnsi="Arial" w:cs="Arial"/>
          <w:szCs w:val="22"/>
          <w:bdr w:val="none" w:sz="0" w:space="0" w:color="auto"/>
        </w:rPr>
        <w:t>LSCB.</w:t>
      </w:r>
    </w:p>
    <w:p w:rsidR="00174D2C" w:rsidRPr="00B1385D" w:rsidRDefault="00174D2C" w:rsidP="00D81386">
      <w:pPr>
        <w:pStyle w:val="MediumGrid1-Accent21"/>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r w:rsidRPr="00B1385D">
        <w:rPr>
          <w:rFonts w:ascii="Arial" w:eastAsia="Arial" w:hAnsi="Arial" w:cs="Arial"/>
          <w:szCs w:val="22"/>
          <w:bdr w:val="none" w:sz="0" w:space="0" w:color="auto"/>
        </w:rPr>
        <w:t xml:space="preserve">attend child protection case conferences </w:t>
      </w:r>
      <w:proofErr w:type="gramStart"/>
      <w:r w:rsidRPr="00B1385D">
        <w:rPr>
          <w:rFonts w:ascii="Arial" w:eastAsia="Arial" w:hAnsi="Arial" w:cs="Arial"/>
          <w:szCs w:val="22"/>
          <w:bdr w:val="none" w:sz="0" w:space="0" w:color="auto"/>
        </w:rPr>
        <w:t>in order to</w:t>
      </w:r>
      <w:proofErr w:type="gramEnd"/>
      <w:r w:rsidRPr="00B1385D">
        <w:rPr>
          <w:rFonts w:ascii="Arial" w:eastAsia="Arial" w:hAnsi="Arial" w:cs="Arial"/>
          <w:szCs w:val="22"/>
          <w:bdr w:val="none" w:sz="0" w:space="0" w:color="auto"/>
        </w:rPr>
        <w:t xml:space="preserve"> effectively share information about risk and harm.</w:t>
      </w:r>
    </w:p>
    <w:p w:rsidR="00174D2C" w:rsidRPr="00B1385D" w:rsidRDefault="00174D2C" w:rsidP="00D81386">
      <w:pPr>
        <w:pStyle w:val="MediumGrid1-Accent21"/>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Unicode MS" w:hAnsi="Arial" w:cs="Arial"/>
          <w:color w:val="auto"/>
          <w:sz w:val="32"/>
          <w:szCs w:val="32"/>
        </w:rPr>
      </w:pPr>
      <w:r w:rsidRPr="00B1385D">
        <w:rPr>
          <w:rFonts w:ascii="Arial" w:eastAsia="Arial" w:hAnsi="Arial" w:cs="Arial"/>
          <w:szCs w:val="22"/>
          <w:bdr w:val="none" w:sz="0" w:space="0" w:color="auto"/>
        </w:rPr>
        <w:t>contribute to the development and monitoring of child protection plans as a member of the core group.</w:t>
      </w:r>
      <w:r w:rsidRPr="00B1385D">
        <w:rPr>
          <w:rFonts w:ascii="Arial" w:eastAsia="Arial Unicode MS" w:hAnsi="Arial" w:cs="Arial"/>
          <w:color w:val="auto"/>
          <w:sz w:val="32"/>
          <w:szCs w:val="32"/>
        </w:rPr>
        <w:t xml:space="preserve"> </w:t>
      </w:r>
    </w:p>
    <w:p w:rsidR="00174D2C" w:rsidRPr="00B1385D" w:rsidRDefault="00174D2C" w:rsidP="00D81386">
      <w:pPr>
        <w:pStyle w:val="MediumGrid1-Accent21"/>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r w:rsidRPr="00B1385D">
        <w:rPr>
          <w:rFonts w:ascii="Arial" w:eastAsia="Arial" w:hAnsi="Arial" w:cs="Arial"/>
          <w:szCs w:val="22"/>
          <w:bdr w:val="none" w:sz="0" w:space="0" w:color="auto"/>
        </w:rPr>
        <w:t xml:space="preserve">carry out the school’s role in implementing the child protection plan and continually monitoring the child’s </w:t>
      </w:r>
      <w:proofErr w:type="gramStart"/>
      <w:r w:rsidRPr="00B1385D">
        <w:rPr>
          <w:rFonts w:ascii="Arial" w:eastAsia="Arial" w:hAnsi="Arial" w:cs="Arial"/>
          <w:szCs w:val="22"/>
          <w:bdr w:val="none" w:sz="0" w:space="0" w:color="auto"/>
        </w:rPr>
        <w:t>wellbeing, and</w:t>
      </w:r>
      <w:proofErr w:type="gramEnd"/>
      <w:r w:rsidRPr="00B1385D">
        <w:rPr>
          <w:rFonts w:ascii="Arial" w:eastAsia="Arial" w:hAnsi="Arial" w:cs="Arial"/>
          <w:szCs w:val="22"/>
          <w:bdr w:val="none" w:sz="0" w:space="0" w:color="auto"/>
        </w:rPr>
        <w:t xml:space="preserve"> liaising with the allocated social worker as required.</w:t>
      </w:r>
    </w:p>
    <w:p w:rsidR="00174D2C" w:rsidRPr="00174D2C" w:rsidRDefault="00174D2C" w:rsidP="00174D2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p>
    <w:p w:rsidR="007668B0" w:rsidRDefault="007668B0" w:rsidP="007668B0">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Confidentiality</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Every effort should be made to ensure that confidentiality is maintained for all concerned. Information should be handled and disseminated on a need-to-know basis only. This is required </w:t>
      </w:r>
      <w:proofErr w:type="gramStart"/>
      <w:r w:rsidRPr="004D6EFB">
        <w:rPr>
          <w:rFonts w:ascii="Arial" w:eastAsia="Arial" w:hAnsi="Arial" w:cs="Arial"/>
          <w:szCs w:val="22"/>
          <w:bdr w:val="none" w:sz="0" w:space="0" w:color="auto"/>
          <w:lang w:val="en-GB"/>
        </w:rPr>
        <w:t>in order to</w:t>
      </w:r>
      <w:proofErr w:type="gramEnd"/>
      <w:r w:rsidRPr="004D6EFB">
        <w:rPr>
          <w:rFonts w:ascii="Arial" w:eastAsia="Arial" w:hAnsi="Arial" w:cs="Arial"/>
          <w:szCs w:val="22"/>
          <w:bdr w:val="none" w:sz="0" w:space="0" w:color="auto"/>
          <w:lang w:val="en-GB"/>
        </w:rPr>
        <w:t xml:space="preserve">: </w:t>
      </w:r>
    </w:p>
    <w:p w:rsidR="004D6EFB" w:rsidRPr="004D6EFB" w:rsidRDefault="004D6EFB" w:rsidP="00121C43">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Protect children. </w:t>
      </w:r>
    </w:p>
    <w:p w:rsidR="004D6EFB" w:rsidRPr="004D6EFB" w:rsidRDefault="004D6EFB" w:rsidP="00121C43">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Facilitate enquiries. </w:t>
      </w:r>
    </w:p>
    <w:p w:rsidR="004D6EFB" w:rsidRPr="004D6EFB" w:rsidRDefault="004D6EFB" w:rsidP="00121C43">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Avoid victimisation. </w:t>
      </w:r>
    </w:p>
    <w:p w:rsidR="004D6EFB" w:rsidRPr="004D6EFB" w:rsidRDefault="004D6EFB" w:rsidP="00121C43">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Safeguard the rights of the person about whom the allegation has been made and others who might be affected. </w:t>
      </w:r>
    </w:p>
    <w:p w:rsidR="00174D2C" w:rsidRDefault="004D6EFB" w:rsidP="00174D2C">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rPr>
      </w:pPr>
      <w:r w:rsidRPr="004D6EFB">
        <w:rPr>
          <w:rFonts w:ascii="Arial" w:eastAsia="Arial" w:hAnsi="Arial" w:cs="Arial"/>
          <w:szCs w:val="22"/>
          <w:bdr w:val="none" w:sz="0" w:space="0" w:color="auto"/>
          <w:lang w:val="en-GB"/>
        </w:rPr>
        <w:t xml:space="preserve">Manage disciplinary/complaints aspects. </w:t>
      </w:r>
    </w:p>
    <w:p w:rsidR="004D6EFB" w:rsidRPr="00F359D3" w:rsidRDefault="00174D2C" w:rsidP="00F359D3">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rPr>
      </w:pPr>
      <w:proofErr w:type="gramStart"/>
      <w:r w:rsidRPr="00B1385D">
        <w:rPr>
          <w:rFonts w:ascii="Arial" w:eastAsia="Arial" w:hAnsi="Arial" w:cs="Arial"/>
          <w:szCs w:val="22"/>
          <w:bdr w:val="none" w:sz="0" w:space="0" w:color="auto"/>
        </w:rPr>
        <w:t>In the event that</w:t>
      </w:r>
      <w:proofErr w:type="gramEnd"/>
      <w:r w:rsidRPr="00B1385D">
        <w:rPr>
          <w:rFonts w:ascii="Arial" w:eastAsia="Arial" w:hAnsi="Arial" w:cs="Arial"/>
          <w:szCs w:val="22"/>
          <w:bdr w:val="none" w:sz="0" w:space="0" w:color="auto"/>
        </w:rPr>
        <w:t xml:space="preserve"> a child makes a disclosure of neglect or abuse, staff cannot guarantee them confidentiality, but must explain why they have to pass the information on, to whom and what will happen as a result. Parents should also be made aware of the school’s duty to share information.</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It is expected that those involved on a need-to-know basis would include the following: </w:t>
      </w:r>
    </w:p>
    <w:p w:rsidR="004D6EFB" w:rsidRPr="004D6EFB" w:rsidRDefault="004D6EFB" w:rsidP="00121C43">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Members of the team overseeing any investigation. </w:t>
      </w:r>
    </w:p>
    <w:p w:rsidR="004D6EFB" w:rsidRPr="004D6EFB" w:rsidRDefault="004D6EFB" w:rsidP="00121C43">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parents of the child alleged to have been abused. </w:t>
      </w:r>
    </w:p>
    <w:p w:rsidR="004D6EFB" w:rsidRPr="004D6EFB" w:rsidRDefault="004D6EFB" w:rsidP="00121C43">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person making the allegation. </w:t>
      </w:r>
    </w:p>
    <w:p w:rsidR="004D6EFB" w:rsidRPr="004D6EFB" w:rsidRDefault="00D45393" w:rsidP="00121C43">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CSCB / LADO</w:t>
      </w:r>
      <w:r w:rsidR="004D6EFB" w:rsidRPr="004D6EFB">
        <w:rPr>
          <w:rFonts w:ascii="Arial" w:eastAsia="Arial" w:hAnsi="Arial" w:cs="Arial"/>
          <w:szCs w:val="22"/>
          <w:bdr w:val="none" w:sz="0" w:space="0" w:color="auto"/>
          <w:lang w:val="en-GB"/>
        </w:rPr>
        <w:t xml:space="preserve"> and the police. </w:t>
      </w:r>
    </w:p>
    <w:p w:rsidR="004D6EFB" w:rsidRPr="004D6EFB" w:rsidRDefault="004D6EFB" w:rsidP="00121C43">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alleged abuser (and parents if the alleged abuser is under 18 years of age).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rsidR="004924F6"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Any information will be stored in a secure place with access limited to the investigation team </w:t>
      </w:r>
    </w:p>
    <w:p w:rsidR="004924F6"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and in line with data protection. Confidentiality restrictions will apply up to the point where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accused person is charged with an offence.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rsidR="004924F6" w:rsidRDefault="004D6EFB" w:rsidP="004924F6">
      <w:pPr>
        <w:pBdr>
          <w:top w:val="none" w:sz="0" w:space="0" w:color="auto"/>
          <w:left w:val="none" w:sz="0" w:space="0" w:color="auto"/>
          <w:bottom w:val="none" w:sz="0" w:space="0" w:color="auto"/>
          <w:right w:val="none" w:sz="0" w:space="0" w:color="auto"/>
          <w:between w:val="none" w:sz="0" w:space="0" w:color="auto"/>
          <w:bar w:val="none" w:sz="0" w:color="auto"/>
        </w:pBdr>
        <w:spacing w:after="1" w:line="243"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Whilst the Data Protection Act 1998 places duties on organisations and individuals to </w:t>
      </w:r>
    </w:p>
    <w:p w:rsidR="004924F6" w:rsidRDefault="004D6EFB" w:rsidP="004924F6">
      <w:pPr>
        <w:pBdr>
          <w:top w:val="none" w:sz="0" w:space="0" w:color="auto"/>
          <w:left w:val="none" w:sz="0" w:space="0" w:color="auto"/>
          <w:bottom w:val="none" w:sz="0" w:space="0" w:color="auto"/>
          <w:right w:val="none" w:sz="0" w:space="0" w:color="auto"/>
          <w:between w:val="none" w:sz="0" w:space="0" w:color="auto"/>
          <w:bar w:val="none" w:sz="0" w:color="auto"/>
        </w:pBdr>
        <w:spacing w:after="1" w:line="243"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process personal information fairly and lawfully, it is not a barrier to sharing information </w:t>
      </w:r>
    </w:p>
    <w:p w:rsidR="004924F6" w:rsidRDefault="004D6EFB" w:rsidP="004924F6">
      <w:pPr>
        <w:pBdr>
          <w:top w:val="none" w:sz="0" w:space="0" w:color="auto"/>
          <w:left w:val="none" w:sz="0" w:space="0" w:color="auto"/>
          <w:bottom w:val="none" w:sz="0" w:space="0" w:color="auto"/>
          <w:right w:val="none" w:sz="0" w:space="0" w:color="auto"/>
          <w:between w:val="none" w:sz="0" w:space="0" w:color="auto"/>
          <w:bar w:val="none" w:sz="0" w:color="auto"/>
        </w:pBdr>
        <w:spacing w:after="1" w:line="243"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where the failure to do so would result in a child being placed at risk of harm. Fears about sharing information cannot be allowed to stand in the way of the need to promote the </w:t>
      </w:r>
    </w:p>
    <w:p w:rsidR="00174D2C" w:rsidRPr="00174D2C" w:rsidRDefault="004D6EFB" w:rsidP="00174D2C">
      <w:pPr>
        <w:pBdr>
          <w:top w:val="none" w:sz="0" w:space="0" w:color="auto"/>
          <w:left w:val="none" w:sz="0" w:space="0" w:color="auto"/>
          <w:bottom w:val="none" w:sz="0" w:space="0" w:color="auto"/>
          <w:right w:val="none" w:sz="0" w:space="0" w:color="auto"/>
          <w:between w:val="none" w:sz="0" w:space="0" w:color="auto"/>
          <w:bar w:val="none" w:sz="0" w:color="auto"/>
        </w:pBdr>
        <w:spacing w:after="1" w:line="243" w:lineRule="auto"/>
        <w:rPr>
          <w:rFonts w:ascii="Arial" w:eastAsia="Arial" w:hAnsi="Arial" w:cs="Arial"/>
          <w:szCs w:val="22"/>
          <w:bdr w:val="none" w:sz="0" w:space="0" w:color="auto"/>
        </w:rPr>
      </w:pPr>
      <w:r w:rsidRPr="004D6EFB">
        <w:rPr>
          <w:rFonts w:ascii="Arial" w:eastAsia="Arial" w:hAnsi="Arial" w:cs="Arial"/>
          <w:szCs w:val="22"/>
          <w:bdr w:val="none" w:sz="0" w:space="0" w:color="auto"/>
          <w:lang w:val="en-GB"/>
        </w:rPr>
        <w:t>welfare and protect the safety of children</w:t>
      </w:r>
      <w:r w:rsidRPr="00B1385D">
        <w:rPr>
          <w:rFonts w:ascii="Arial" w:eastAsia="Arial" w:hAnsi="Arial" w:cs="Arial"/>
          <w:szCs w:val="22"/>
          <w:bdr w:val="none" w:sz="0" w:space="0" w:color="auto"/>
          <w:lang w:val="en-GB"/>
        </w:rPr>
        <w:t xml:space="preserve">. </w:t>
      </w:r>
      <w:r w:rsidR="00174D2C" w:rsidRPr="00B1385D">
        <w:rPr>
          <w:rFonts w:ascii="Arial" w:eastAsia="Arial" w:hAnsi="Arial" w:cs="Arial"/>
          <w:szCs w:val="22"/>
          <w:bdr w:val="none" w:sz="0" w:space="0" w:color="auto"/>
        </w:rPr>
        <w:t>Staff should discuss any concerns or difficulties around confidentiality or information sharing with the designated safeguarding lead or seek advice from the Child and Family Contact team social worker.</w:t>
      </w:r>
    </w:p>
    <w:p w:rsidR="004D6EFB" w:rsidRPr="004D6EFB" w:rsidRDefault="004D6EFB" w:rsidP="004924F6">
      <w:pPr>
        <w:pBdr>
          <w:top w:val="none" w:sz="0" w:space="0" w:color="auto"/>
          <w:left w:val="none" w:sz="0" w:space="0" w:color="auto"/>
          <w:bottom w:val="none" w:sz="0" w:space="0" w:color="auto"/>
          <w:right w:val="none" w:sz="0" w:space="0" w:color="auto"/>
          <w:between w:val="none" w:sz="0" w:space="0" w:color="auto"/>
          <w:bar w:val="none" w:sz="0" w:color="auto"/>
        </w:pBdr>
        <w:spacing w:after="1" w:line="243" w:lineRule="auto"/>
        <w:rPr>
          <w:rFonts w:ascii="Arial" w:eastAsia="Arial" w:hAnsi="Arial" w:cs="Arial"/>
          <w:szCs w:val="22"/>
          <w:bdr w:val="none" w:sz="0" w:space="0" w:color="auto"/>
          <w:lang w:val="en-GB"/>
        </w:rPr>
      </w:pPr>
    </w:p>
    <w:p w:rsidR="00F359D3" w:rsidRPr="00364133" w:rsidRDefault="00F359D3" w:rsidP="00F359D3">
      <w:pPr>
        <w:pStyle w:val="Default"/>
        <w:rPr>
          <w:rFonts w:ascii="Arial" w:hAnsi="Arial" w:cs="Arial"/>
          <w:b/>
        </w:rPr>
      </w:pPr>
      <w:r>
        <w:rPr>
          <w:rFonts w:ascii="Arial" w:hAnsi="Arial" w:cs="Arial"/>
          <w:b/>
        </w:rPr>
        <w:t>LOCAL PROCEDURES &amp; GUIDANCE FOR REFERRALS</w:t>
      </w:r>
    </w:p>
    <w:p w:rsidR="00F359D3" w:rsidRPr="00364133" w:rsidRDefault="00F359D3" w:rsidP="00F359D3">
      <w:pPr>
        <w:pStyle w:val="Default"/>
        <w:rPr>
          <w:rFonts w:ascii="Arial" w:hAnsi="Arial" w:cs="Arial"/>
          <w:b/>
          <w:bCs/>
        </w:rPr>
      </w:pPr>
    </w:p>
    <w:p w:rsidR="00F359D3" w:rsidRPr="00490723" w:rsidRDefault="00F359D3" w:rsidP="00F359D3">
      <w:pPr>
        <w:pStyle w:val="Default"/>
        <w:jc w:val="both"/>
        <w:rPr>
          <w:rFonts w:ascii="Arial" w:hAnsi="Arial" w:cs="Arial"/>
          <w:lang w:val="en-US"/>
        </w:rPr>
      </w:pPr>
      <w:r>
        <w:rPr>
          <w:rFonts w:ascii="Arial" w:hAnsi="Arial" w:cs="Arial"/>
          <w:b/>
          <w:bCs/>
        </w:rPr>
        <w:t>Referral for Early Help S</w:t>
      </w:r>
      <w:r w:rsidRPr="00F36ADC">
        <w:rPr>
          <w:rFonts w:ascii="Arial" w:hAnsi="Arial" w:cs="Arial"/>
          <w:b/>
          <w:bCs/>
        </w:rPr>
        <w:t xml:space="preserve">ervices </w:t>
      </w:r>
      <w:r w:rsidRPr="00F36ADC">
        <w:rPr>
          <w:rFonts w:ascii="Arial" w:hAnsi="Arial" w:cs="Arial"/>
        </w:rPr>
        <w:t>will be made by way of an e-CAF referral to Camden’s Early Help/CAF team for children with low-level needs who may need extra services that cannot be provided by the school to help them achieve good outco</w:t>
      </w:r>
      <w:r>
        <w:rPr>
          <w:rFonts w:ascii="Arial" w:hAnsi="Arial" w:cs="Arial"/>
        </w:rPr>
        <w:t xml:space="preserve">mes. </w:t>
      </w:r>
      <w:r w:rsidRPr="00490723">
        <w:rPr>
          <w:rFonts w:ascii="Arial" w:hAnsi="Arial" w:cs="Arial"/>
          <w:lang w:val="en-US"/>
        </w:rPr>
        <w:t xml:space="preserve">Staff will consult with parents prior to making any referral to discuss the matter and gain consent to refer the child. </w:t>
      </w:r>
    </w:p>
    <w:p w:rsidR="00F359D3" w:rsidRPr="00F36ADC" w:rsidRDefault="00F359D3" w:rsidP="00F359D3">
      <w:pPr>
        <w:pStyle w:val="Default"/>
        <w:jc w:val="both"/>
        <w:rPr>
          <w:rFonts w:ascii="Arial" w:hAnsi="Arial" w:cs="Arial"/>
        </w:rPr>
      </w:pPr>
    </w:p>
    <w:p w:rsidR="00F359D3" w:rsidRDefault="00F359D3" w:rsidP="00F359D3">
      <w:pPr>
        <w:pStyle w:val="Default"/>
        <w:jc w:val="both"/>
        <w:rPr>
          <w:rFonts w:ascii="Arial" w:hAnsi="Arial" w:cs="Arial"/>
          <w:b/>
          <w:bCs/>
        </w:rPr>
      </w:pPr>
    </w:p>
    <w:p w:rsidR="00F359D3" w:rsidRPr="00490723" w:rsidRDefault="00F359D3" w:rsidP="00F359D3">
      <w:pPr>
        <w:pStyle w:val="Default"/>
        <w:jc w:val="both"/>
        <w:rPr>
          <w:rFonts w:ascii="Arial" w:hAnsi="Arial" w:cs="Arial"/>
          <w:lang w:val="en-US"/>
        </w:rPr>
      </w:pPr>
      <w:r>
        <w:rPr>
          <w:rFonts w:ascii="Arial" w:hAnsi="Arial" w:cs="Arial"/>
          <w:b/>
          <w:bCs/>
        </w:rPr>
        <w:t>Referral for a Social Work S</w:t>
      </w:r>
      <w:r w:rsidRPr="00F36ADC">
        <w:rPr>
          <w:rFonts w:ascii="Arial" w:hAnsi="Arial" w:cs="Arial"/>
          <w:b/>
          <w:bCs/>
        </w:rPr>
        <w:t xml:space="preserve">ervice </w:t>
      </w:r>
      <w:r w:rsidRPr="00F36ADC">
        <w:rPr>
          <w:rFonts w:ascii="Arial" w:hAnsi="Arial" w:cs="Arial"/>
        </w:rPr>
        <w:t xml:space="preserve">will be made by way of an e-CAF referral to the FSSW MASH team for children with medium level needs who are likely to be assessed as being a child in need under section 17 of the Children Act 1989. </w:t>
      </w:r>
      <w:r w:rsidRPr="00490723">
        <w:rPr>
          <w:rFonts w:ascii="Arial" w:hAnsi="Arial" w:cs="Arial"/>
          <w:lang w:val="en-US"/>
        </w:rPr>
        <w:t xml:space="preserve">These are children (including disabled children) who are unlikely to meet a reasonable standard of health and development unless provided with services. Staff will consult with parents prior to making any referral to discuss the matter and gain consent to refer the child. </w:t>
      </w:r>
    </w:p>
    <w:p w:rsidR="00F359D3" w:rsidRPr="00F36ADC" w:rsidRDefault="00F359D3" w:rsidP="00F359D3">
      <w:pPr>
        <w:pStyle w:val="Default"/>
        <w:jc w:val="both"/>
        <w:rPr>
          <w:rFonts w:ascii="Arial" w:hAnsi="Arial" w:cs="Arial"/>
        </w:rPr>
      </w:pPr>
    </w:p>
    <w:p w:rsidR="00F359D3" w:rsidRDefault="00F359D3" w:rsidP="00F359D3">
      <w:pPr>
        <w:pStyle w:val="Default"/>
        <w:jc w:val="both"/>
        <w:rPr>
          <w:rFonts w:ascii="Arial" w:hAnsi="Arial" w:cs="Arial"/>
          <w:b/>
          <w:bCs/>
        </w:rPr>
      </w:pPr>
    </w:p>
    <w:p w:rsidR="00F359D3" w:rsidRPr="00174D2C" w:rsidRDefault="00F359D3" w:rsidP="00F359D3">
      <w:pPr>
        <w:pStyle w:val="Default"/>
        <w:jc w:val="both"/>
        <w:rPr>
          <w:rFonts w:ascii="Arial" w:hAnsi="Arial" w:cs="Arial"/>
          <w:lang w:val="en-US"/>
        </w:rPr>
      </w:pPr>
      <w:r>
        <w:rPr>
          <w:rFonts w:ascii="Arial" w:hAnsi="Arial" w:cs="Arial"/>
          <w:b/>
          <w:bCs/>
        </w:rPr>
        <w:t>Child Protection R</w:t>
      </w:r>
      <w:r w:rsidRPr="00F36ADC">
        <w:rPr>
          <w:rFonts w:ascii="Arial" w:hAnsi="Arial" w:cs="Arial"/>
          <w:b/>
          <w:bCs/>
        </w:rPr>
        <w:t xml:space="preserve">eferrals </w:t>
      </w:r>
      <w:r w:rsidRPr="00F36ADC">
        <w:rPr>
          <w:rFonts w:ascii="Arial" w:hAnsi="Arial" w:cs="Arial"/>
        </w:rPr>
        <w:t>will be made by way of an e-CAF referral to the FSSW MASH team for any child where there are concerns abo</w:t>
      </w:r>
      <w:r>
        <w:rPr>
          <w:rFonts w:ascii="Arial" w:hAnsi="Arial" w:cs="Arial"/>
        </w:rPr>
        <w:t>ut significant harm.</w:t>
      </w:r>
      <w:r w:rsidRPr="00174D2C">
        <w:rPr>
          <w:rFonts w:ascii="Arial" w:hAnsi="Arial" w:cs="Arial"/>
          <w:lang w:val="en-US"/>
        </w:rPr>
        <w:t xml:space="preserve"> Parents should be informed that a referral is being made and consent sought, but a referral may still be made even if parents refuse consent. </w:t>
      </w:r>
    </w:p>
    <w:p w:rsidR="00F359D3" w:rsidRDefault="00F359D3" w:rsidP="00F359D3">
      <w:pPr>
        <w:pStyle w:val="Default"/>
        <w:jc w:val="both"/>
        <w:rPr>
          <w:rFonts w:ascii="Arial" w:hAnsi="Arial" w:cs="Arial"/>
        </w:rPr>
      </w:pPr>
      <w:r w:rsidRPr="00F36ADC">
        <w:rPr>
          <w:rFonts w:ascii="Arial" w:hAnsi="Arial" w:cs="Arial"/>
        </w:rPr>
        <w:t xml:space="preserve">See also page 10 of </w:t>
      </w:r>
      <w:proofErr w:type="spellStart"/>
      <w:r w:rsidRPr="00F36ADC">
        <w:rPr>
          <w:rFonts w:ascii="Arial" w:hAnsi="Arial" w:cs="Arial"/>
        </w:rPr>
        <w:t>KCSiE</w:t>
      </w:r>
      <w:proofErr w:type="spellEnd"/>
      <w:r w:rsidRPr="00F36ADC">
        <w:rPr>
          <w:rFonts w:ascii="Arial" w:hAnsi="Arial" w:cs="Arial"/>
        </w:rPr>
        <w:t xml:space="preserve"> (2016) for a flowchart setting out t</w:t>
      </w:r>
      <w:r>
        <w:rPr>
          <w:rFonts w:ascii="Arial" w:hAnsi="Arial" w:cs="Arial"/>
        </w:rPr>
        <w:t xml:space="preserve">he process for staff to follow – </w:t>
      </w:r>
    </w:p>
    <w:p w:rsidR="00F359D3" w:rsidRDefault="00F359D3" w:rsidP="00F359D3">
      <w:pPr>
        <w:pStyle w:val="Default"/>
        <w:jc w:val="both"/>
        <w:rPr>
          <w:rFonts w:ascii="Arial" w:hAnsi="Arial" w:cs="Arial"/>
        </w:rPr>
      </w:pPr>
    </w:p>
    <w:p w:rsidR="00F359D3" w:rsidRPr="00F36ADC" w:rsidRDefault="00F359D3" w:rsidP="00F359D3">
      <w:pPr>
        <w:pStyle w:val="Default"/>
        <w:jc w:val="both"/>
        <w:rPr>
          <w:rFonts w:ascii="Arial" w:hAnsi="Arial" w:cs="Arial"/>
        </w:rPr>
      </w:pPr>
      <w:r>
        <w:rPr>
          <w:rFonts w:ascii="Arial" w:hAnsi="Arial" w:cs="Arial"/>
          <w:b/>
        </w:rPr>
        <w:t>Appendix 2</w:t>
      </w:r>
      <w:r>
        <w:rPr>
          <w:rFonts w:ascii="Arial" w:hAnsi="Arial" w:cs="Arial"/>
        </w:rPr>
        <w:t>.</w:t>
      </w:r>
    </w:p>
    <w:p w:rsidR="00F359D3" w:rsidRPr="00F36ADC" w:rsidRDefault="00F359D3" w:rsidP="00F359D3">
      <w:pPr>
        <w:jc w:val="both"/>
        <w:rPr>
          <w:rFonts w:ascii="Arial" w:hAnsi="Arial" w:cs="Arial"/>
        </w:rPr>
      </w:pPr>
      <w:r w:rsidRPr="00F36ADC">
        <w:rPr>
          <w:rFonts w:ascii="Arial" w:hAnsi="Arial" w:cs="Arial"/>
          <w:b/>
          <w:bCs/>
        </w:rPr>
        <w:t>Camden’s Threshold Criteria</w:t>
      </w:r>
      <w:r>
        <w:rPr>
          <w:rFonts w:ascii="Arial" w:hAnsi="Arial" w:cs="Arial"/>
        </w:rPr>
        <w:t xml:space="preserve"> can be </w:t>
      </w:r>
      <w:r w:rsidR="003347E6">
        <w:rPr>
          <w:rFonts w:ascii="Arial" w:hAnsi="Arial" w:cs="Arial"/>
        </w:rPr>
        <w:t>viewed</w:t>
      </w:r>
      <w:r>
        <w:rPr>
          <w:rFonts w:ascii="Arial" w:hAnsi="Arial" w:cs="Arial"/>
        </w:rPr>
        <w:t xml:space="preserve"> at www.cscb-new.co.uk.</w:t>
      </w:r>
    </w:p>
    <w:p w:rsidR="00F359D3" w:rsidRPr="00F36ADC" w:rsidRDefault="00F359D3" w:rsidP="00F359D3">
      <w:pPr>
        <w:pStyle w:val="Default"/>
        <w:spacing w:after="30"/>
        <w:jc w:val="both"/>
        <w:rPr>
          <w:rFonts w:ascii="Arial" w:hAnsi="Arial" w:cs="Arial"/>
        </w:rPr>
      </w:pPr>
    </w:p>
    <w:p w:rsidR="0056484E" w:rsidRPr="00F359D3" w:rsidRDefault="00F359D3" w:rsidP="00F359D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All concerns, discussions and decisions made and the reasons for those decisions are recorded in writing. </w:t>
      </w:r>
    </w:p>
    <w:p w:rsidR="003166FE" w:rsidRDefault="003166FE" w:rsidP="00DF715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p>
    <w:p w:rsidR="006B6C05" w:rsidRDefault="006B6C05" w:rsidP="00DF715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p>
    <w:p w:rsidR="006B6C05" w:rsidRDefault="006B6C05" w:rsidP="00DF715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p>
    <w:p w:rsidR="004924F6" w:rsidRPr="00DF7156" w:rsidRDefault="004D6EFB" w:rsidP="00DF715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b/>
          <w:szCs w:val="22"/>
          <w:bdr w:val="none" w:sz="0" w:space="0" w:color="auto"/>
          <w:lang w:val="en-GB"/>
        </w:rPr>
        <w:t xml:space="preserve">SUPPORT FOR CHILDREN </w:t>
      </w:r>
    </w:p>
    <w:p w:rsidR="00734CAB" w:rsidRDefault="00734CAB"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p>
    <w:p w:rsidR="004D6EFB" w:rsidRPr="004D6EFB" w:rsidRDefault="004924F6"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Witnessing Abuse</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We recognise that children who are abused or witness violence may find it difficult to develop a sense of self-worth. They may feel helplessness, </w:t>
      </w:r>
      <w:proofErr w:type="gramStart"/>
      <w:r w:rsidRPr="004D6EFB">
        <w:rPr>
          <w:rFonts w:ascii="Arial" w:eastAsia="Arial" w:hAnsi="Arial" w:cs="Arial"/>
          <w:szCs w:val="22"/>
          <w:bdr w:val="none" w:sz="0" w:space="0" w:color="auto"/>
          <w:lang w:val="en-GB"/>
        </w:rPr>
        <w:t>humiliation</w:t>
      </w:r>
      <w:proofErr w:type="gramEnd"/>
      <w:r w:rsidRPr="004D6EFB">
        <w:rPr>
          <w:rFonts w:ascii="Arial" w:eastAsia="Arial" w:hAnsi="Arial" w:cs="Arial"/>
          <w:szCs w:val="22"/>
          <w:bdr w:val="none" w:sz="0" w:space="0" w:color="auto"/>
          <w:lang w:val="en-GB"/>
        </w:rPr>
        <w:t xml:space="preserve"> and some sense of blame. The school may be the only stable, </w:t>
      </w:r>
      <w:proofErr w:type="gramStart"/>
      <w:r w:rsidRPr="004D6EFB">
        <w:rPr>
          <w:rFonts w:ascii="Arial" w:eastAsia="Arial" w:hAnsi="Arial" w:cs="Arial"/>
          <w:szCs w:val="22"/>
          <w:bdr w:val="none" w:sz="0" w:space="0" w:color="auto"/>
          <w:lang w:val="en-GB"/>
        </w:rPr>
        <w:t>secure</w:t>
      </w:r>
      <w:proofErr w:type="gramEnd"/>
      <w:r w:rsidRPr="004D6EFB">
        <w:rPr>
          <w:rFonts w:ascii="Arial" w:eastAsia="Arial" w:hAnsi="Arial" w:cs="Arial"/>
          <w:szCs w:val="22"/>
          <w:bdr w:val="none" w:sz="0" w:space="0" w:color="auto"/>
          <w:lang w:val="en-GB"/>
        </w:rPr>
        <w:t xml:space="preserve"> and predictable element in the lives of children at risk. When at </w:t>
      </w:r>
      <w:r w:rsidR="00DB3B22" w:rsidRPr="004D6EFB">
        <w:rPr>
          <w:rFonts w:ascii="Arial" w:eastAsia="Arial" w:hAnsi="Arial" w:cs="Arial"/>
          <w:szCs w:val="22"/>
          <w:bdr w:val="none" w:sz="0" w:space="0" w:color="auto"/>
          <w:lang w:val="en-GB"/>
        </w:rPr>
        <w:t>school,</w:t>
      </w:r>
      <w:r w:rsidRPr="004D6EFB">
        <w:rPr>
          <w:rFonts w:ascii="Arial" w:eastAsia="Arial" w:hAnsi="Arial" w:cs="Arial"/>
          <w:szCs w:val="22"/>
          <w:bdr w:val="none" w:sz="0" w:space="0" w:color="auto"/>
          <w:lang w:val="en-GB"/>
        </w:rPr>
        <w:t xml:space="preserve"> their behaviour may be challenging and defiant or they may be withdrawn. The school will endeavour to support the child through: </w:t>
      </w:r>
    </w:p>
    <w:p w:rsidR="004D6EFB" w:rsidRPr="004D6EFB" w:rsidRDefault="004D6EFB" w:rsidP="00121C43">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content of the curriculum. </w:t>
      </w:r>
    </w:p>
    <w:p w:rsidR="004D6EFB" w:rsidRPr="004D6EFB" w:rsidRDefault="004D6EFB" w:rsidP="00121C43">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school ethos, which promotes a positive, </w:t>
      </w:r>
      <w:proofErr w:type="gramStart"/>
      <w:r w:rsidRPr="004D6EFB">
        <w:rPr>
          <w:rFonts w:ascii="Arial" w:eastAsia="Arial" w:hAnsi="Arial" w:cs="Arial"/>
          <w:szCs w:val="22"/>
          <w:bdr w:val="none" w:sz="0" w:space="0" w:color="auto"/>
          <w:lang w:val="en-GB"/>
        </w:rPr>
        <w:t>supportive</w:t>
      </w:r>
      <w:proofErr w:type="gramEnd"/>
      <w:r w:rsidRPr="004D6EFB">
        <w:rPr>
          <w:rFonts w:ascii="Arial" w:eastAsia="Arial" w:hAnsi="Arial" w:cs="Arial"/>
          <w:szCs w:val="22"/>
          <w:bdr w:val="none" w:sz="0" w:space="0" w:color="auto"/>
          <w:lang w:val="en-GB"/>
        </w:rPr>
        <w:t xml:space="preserve"> and secure environment and gives children a sense of being valued. </w:t>
      </w:r>
    </w:p>
    <w:p w:rsidR="004D6EFB" w:rsidRPr="004D6EFB" w:rsidRDefault="004D6EFB" w:rsidP="00121C43">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Liaison with other agencies that support the child such as Social Services, Child and Adult Mental Health Services, the Education Welfare Advisory </w:t>
      </w:r>
      <w:proofErr w:type="gramStart"/>
      <w:r w:rsidRPr="004D6EFB">
        <w:rPr>
          <w:rFonts w:ascii="Arial" w:eastAsia="Arial" w:hAnsi="Arial" w:cs="Arial"/>
          <w:szCs w:val="22"/>
          <w:bdr w:val="none" w:sz="0" w:space="0" w:color="auto"/>
          <w:lang w:val="en-GB"/>
        </w:rPr>
        <w:t>Service</w:t>
      </w:r>
      <w:proofErr w:type="gramEnd"/>
      <w:r w:rsidRPr="004D6EFB">
        <w:rPr>
          <w:rFonts w:ascii="Arial" w:eastAsia="Arial" w:hAnsi="Arial" w:cs="Arial"/>
          <w:szCs w:val="22"/>
          <w:bdr w:val="none" w:sz="0" w:space="0" w:color="auto"/>
          <w:lang w:val="en-GB"/>
        </w:rPr>
        <w:t xml:space="preserve"> and the Psychology in Education Service. </w:t>
      </w:r>
    </w:p>
    <w:p w:rsidR="004D6EFB" w:rsidRPr="00F359D3" w:rsidRDefault="004D6EFB" w:rsidP="00F359D3">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Ensuring that, where a child on the Child protection Register leaves, their information is transferred to the new school immediately and that the child's social worker is informed. </w:t>
      </w:r>
    </w:p>
    <w:p w:rsidR="003166FE" w:rsidRDefault="003166FE"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p>
    <w:p w:rsidR="004924F6" w:rsidRDefault="004D6EFB"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 xml:space="preserve">ALLEGATIONS </w:t>
      </w:r>
    </w:p>
    <w:p w:rsidR="004924F6" w:rsidRDefault="004924F6"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p>
    <w:p w:rsidR="004D6EFB" w:rsidRPr="004D6EFB" w:rsidRDefault="004924F6"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Against a Member of Staff</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If an allegation is made against a member of </w:t>
      </w:r>
      <w:r w:rsidR="00DB3B22" w:rsidRPr="004D6EFB">
        <w:rPr>
          <w:rFonts w:ascii="Arial" w:eastAsia="Arial" w:hAnsi="Arial" w:cs="Arial"/>
          <w:szCs w:val="22"/>
          <w:bdr w:val="none" w:sz="0" w:space="0" w:color="auto"/>
          <w:lang w:val="en-GB"/>
        </w:rPr>
        <w:t>staff,</w:t>
      </w:r>
      <w:r w:rsidRPr="004D6EFB">
        <w:rPr>
          <w:rFonts w:ascii="Arial" w:eastAsia="Arial" w:hAnsi="Arial" w:cs="Arial"/>
          <w:szCs w:val="22"/>
          <w:bdr w:val="none" w:sz="0" w:space="0" w:color="auto"/>
          <w:lang w:val="en-GB"/>
        </w:rPr>
        <w:t xml:space="preserve"> the quick resolution of that allegation must be a clear priority to the benefit of all concerned. At any stage of consideration or investigation, all unnecessary delays should be eradicated. We will not undertake our own investigation of allegations without prior consultation with the </w:t>
      </w:r>
      <w:r w:rsidR="00BC4D6E">
        <w:rPr>
          <w:rFonts w:ascii="Arial" w:eastAsia="Arial" w:hAnsi="Arial" w:cs="Arial"/>
          <w:szCs w:val="22"/>
          <w:bdr w:val="none" w:sz="0" w:space="0" w:color="auto"/>
          <w:lang w:val="en-GB"/>
        </w:rPr>
        <w:t>Camden Local Authority Designated Officer (LADO)</w:t>
      </w:r>
      <w:r w:rsidRPr="004D6EFB">
        <w:rPr>
          <w:rFonts w:ascii="Arial" w:eastAsia="Arial" w:hAnsi="Arial" w:cs="Arial"/>
          <w:szCs w:val="22"/>
          <w:bdr w:val="none" w:sz="0" w:space="0" w:color="auto"/>
          <w:lang w:val="en-GB"/>
        </w:rPr>
        <w:t xml:space="preserve"> or, in the most serious cases, the police, so as not to jeopardise statutory investigations. In borderline cases discussions with the Designated Officer will be held informally and without naming the school or individual.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For allegations against staff by another member of staff (may also be referred to as 'whistleblowing'), the school follows the guidance in Part 4 of KCSIE. Any person working on behalf of </w:t>
      </w:r>
      <w:r w:rsidR="00BC4D6E">
        <w:rPr>
          <w:rFonts w:ascii="Arial" w:eastAsia="Arial" w:hAnsi="Arial" w:cs="Arial"/>
          <w:szCs w:val="22"/>
          <w:bdr w:val="none" w:sz="0" w:space="0" w:color="auto"/>
          <w:lang w:val="en-GB"/>
        </w:rPr>
        <w:t>Broadhurst School</w:t>
      </w:r>
      <w:r w:rsidRPr="004D6EFB">
        <w:rPr>
          <w:rFonts w:ascii="Arial" w:eastAsia="Arial" w:hAnsi="Arial" w:cs="Arial"/>
          <w:szCs w:val="22"/>
          <w:bdr w:val="none" w:sz="0" w:space="0" w:color="auto"/>
          <w:lang w:val="en-GB"/>
        </w:rPr>
        <w:t xml:space="preserve"> who suspects that a colleague may be abusing a child must act on their suspicions. Action should also be taken if it is felt that colleagues are not following the codes of conduct. This action will serve not only to protect children but also colleagues from false accusations. We acknowledge that this is an extremely sensitive issue and assure all employees and persons working on its behalf that it will fully support and protect anyone who in good faith reports a concern or an allegation that a colleague is, or may be, abusing a child.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These procedures and guidance apply whenever it is alleged that a member of staff, agency worker, contract worker, consultant, </w:t>
      </w:r>
      <w:proofErr w:type="gramStart"/>
      <w:r w:rsidRPr="004D6EFB">
        <w:rPr>
          <w:rFonts w:ascii="Arial" w:eastAsia="Arial" w:hAnsi="Arial" w:cs="Arial"/>
          <w:szCs w:val="22"/>
          <w:bdr w:val="none" w:sz="0" w:space="0" w:color="auto"/>
          <w:lang w:val="en-GB"/>
        </w:rPr>
        <w:t>student</w:t>
      </w:r>
      <w:proofErr w:type="gramEnd"/>
      <w:r w:rsidRPr="004D6EFB">
        <w:rPr>
          <w:rFonts w:ascii="Arial" w:eastAsia="Arial" w:hAnsi="Arial" w:cs="Arial"/>
          <w:szCs w:val="22"/>
          <w:bdr w:val="none" w:sz="0" w:space="0" w:color="auto"/>
          <w:lang w:val="en-GB"/>
        </w:rPr>
        <w:t xml:space="preserve"> or volunteer has: </w:t>
      </w:r>
    </w:p>
    <w:p w:rsidR="004D6EFB" w:rsidRPr="004D6EFB" w:rsidRDefault="004D6EFB" w:rsidP="00121C43">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Behaved in a way that has or may have harmed a child. </w:t>
      </w:r>
    </w:p>
    <w:p w:rsidR="004D6EFB" w:rsidRPr="004D6EFB" w:rsidRDefault="004D6EFB" w:rsidP="00121C43">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Possibly committed a criminal offence against or related to a child. </w:t>
      </w:r>
    </w:p>
    <w:p w:rsidR="004D6EFB" w:rsidRPr="00F359D3" w:rsidRDefault="004D6EFB" w:rsidP="00F359D3">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Behaved towards a child in a </w:t>
      </w:r>
      <w:r w:rsidR="00281BE4" w:rsidRPr="004D6EFB">
        <w:rPr>
          <w:rFonts w:ascii="Arial" w:eastAsia="Arial" w:hAnsi="Arial" w:cs="Arial"/>
          <w:szCs w:val="22"/>
          <w:bdr w:val="none" w:sz="0" w:space="0" w:color="auto"/>
          <w:lang w:val="en-GB"/>
        </w:rPr>
        <w:t>way, which</w:t>
      </w:r>
      <w:r w:rsidRPr="004D6EFB">
        <w:rPr>
          <w:rFonts w:ascii="Arial" w:eastAsia="Arial" w:hAnsi="Arial" w:cs="Arial"/>
          <w:szCs w:val="22"/>
          <w:bdr w:val="none" w:sz="0" w:space="0" w:color="auto"/>
          <w:lang w:val="en-GB"/>
        </w:rPr>
        <w:t xml:space="preserve"> indicates that he/she would pose a risk of harm to children. </w:t>
      </w:r>
    </w:p>
    <w:p w:rsidR="00734CAB" w:rsidRPr="00734CAB" w:rsidRDefault="004D6EFB" w:rsidP="00734CA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Please see our Whistleblowing Policy for more information.  </w:t>
      </w:r>
    </w:p>
    <w:p w:rsidR="00734CAB" w:rsidRDefault="00734CAB"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p>
    <w:p w:rsidR="0056484E" w:rsidRPr="004D6EFB" w:rsidRDefault="008C03D1"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Action to be T</w:t>
      </w:r>
      <w:r w:rsidR="004D6EFB" w:rsidRPr="004D6EFB">
        <w:rPr>
          <w:rFonts w:ascii="Arial" w:eastAsia="Arial" w:hAnsi="Arial" w:cs="Arial"/>
          <w:b/>
          <w:szCs w:val="22"/>
          <w:bdr w:val="none" w:sz="0" w:space="0" w:color="auto"/>
          <w:lang w:val="en-GB"/>
        </w:rPr>
        <w:t xml:space="preserve">aken </w:t>
      </w:r>
    </w:p>
    <w:p w:rsidR="008C03D1" w:rsidRPr="008C03D1" w:rsidRDefault="004D6EFB" w:rsidP="007E55CE">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All allegations must be</w:t>
      </w:r>
      <w:r w:rsidR="00BC4D6E">
        <w:rPr>
          <w:rFonts w:ascii="Arial" w:eastAsia="Arial" w:hAnsi="Arial" w:cs="Arial"/>
          <w:szCs w:val="22"/>
          <w:bdr w:val="none" w:sz="0" w:space="0" w:color="auto"/>
          <w:lang w:val="en-GB"/>
        </w:rPr>
        <w:t xml:space="preserve"> reported straight away to the </w:t>
      </w:r>
      <w:proofErr w:type="gramStart"/>
      <w:r w:rsidR="003D6912">
        <w:rPr>
          <w:rFonts w:ascii="Arial" w:eastAsia="Arial" w:hAnsi="Arial" w:cs="Arial"/>
          <w:szCs w:val="22"/>
          <w:bdr w:val="none" w:sz="0" w:space="0" w:color="auto"/>
          <w:lang w:val="en-GB"/>
        </w:rPr>
        <w:t>Headmistress</w:t>
      </w:r>
      <w:proofErr w:type="gramEnd"/>
      <w:r w:rsidRPr="004D6EFB">
        <w:rPr>
          <w:rFonts w:ascii="Arial" w:eastAsia="Arial" w:hAnsi="Arial" w:cs="Arial"/>
          <w:szCs w:val="22"/>
          <w:bdr w:val="none" w:sz="0" w:space="0" w:color="auto"/>
          <w:lang w:val="en-GB"/>
        </w:rPr>
        <w:t xml:space="preserve"> who is the Designated Safeguarding L</w:t>
      </w:r>
      <w:r w:rsidR="008C03D1">
        <w:rPr>
          <w:rFonts w:ascii="Arial" w:eastAsia="Arial" w:hAnsi="Arial" w:cs="Arial"/>
          <w:szCs w:val="22"/>
          <w:bdr w:val="none" w:sz="0" w:space="0" w:color="auto"/>
          <w:lang w:val="en-GB"/>
        </w:rPr>
        <w:t>ead (DSL). She will notify the P</w:t>
      </w:r>
      <w:r w:rsidRPr="004D6EFB">
        <w:rPr>
          <w:rFonts w:ascii="Arial" w:eastAsia="Arial" w:hAnsi="Arial" w:cs="Arial"/>
          <w:szCs w:val="22"/>
          <w:bdr w:val="none" w:sz="0" w:space="0" w:color="auto"/>
          <w:lang w:val="en-GB"/>
        </w:rPr>
        <w:t xml:space="preserve">roprietor. </w:t>
      </w:r>
    </w:p>
    <w:p w:rsidR="004D6EFB" w:rsidRPr="004D6EFB" w:rsidRDefault="00BC4D6E" w:rsidP="007E55CE">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 xml:space="preserve">If the </w:t>
      </w:r>
      <w:r w:rsidR="003D6912">
        <w:rPr>
          <w:rFonts w:ascii="Arial" w:eastAsia="Arial" w:hAnsi="Arial" w:cs="Arial"/>
          <w:szCs w:val="22"/>
          <w:bdr w:val="none" w:sz="0" w:space="0" w:color="auto"/>
          <w:lang w:val="en-GB"/>
        </w:rPr>
        <w:t>Headmistress</w:t>
      </w:r>
      <w:r w:rsidR="004D6EFB" w:rsidRPr="004D6EFB">
        <w:rPr>
          <w:rFonts w:ascii="Arial" w:eastAsia="Arial" w:hAnsi="Arial" w:cs="Arial"/>
          <w:szCs w:val="22"/>
          <w:bdr w:val="none" w:sz="0" w:space="0" w:color="auto"/>
          <w:lang w:val="en-GB"/>
        </w:rPr>
        <w:t xml:space="preserve"> is absent, or is the subject of the allegation or concern, the allegation must be reported to the </w:t>
      </w:r>
      <w:r>
        <w:rPr>
          <w:rFonts w:ascii="Arial" w:eastAsia="Arial" w:hAnsi="Arial" w:cs="Arial"/>
          <w:szCs w:val="22"/>
          <w:bdr w:val="none" w:sz="0" w:space="0" w:color="auto"/>
          <w:lang w:val="en-GB"/>
        </w:rPr>
        <w:t xml:space="preserve">Deputy Designated Safeguarding Lead or the Proprietor </w:t>
      </w:r>
      <w:r w:rsidR="004D6EFB" w:rsidRPr="004D6EFB">
        <w:rPr>
          <w:rFonts w:ascii="Arial" w:eastAsia="Arial" w:hAnsi="Arial" w:cs="Arial"/>
          <w:szCs w:val="22"/>
          <w:bdr w:val="none" w:sz="0" w:space="0" w:color="auto"/>
          <w:lang w:val="en-GB"/>
        </w:rPr>
        <w:t>straight away</w:t>
      </w:r>
      <w:r w:rsidR="00281BE4">
        <w:rPr>
          <w:rFonts w:ascii="Arial" w:eastAsia="Arial" w:hAnsi="Arial" w:cs="Arial"/>
          <w:szCs w:val="22"/>
          <w:bdr w:val="none" w:sz="0" w:space="0" w:color="auto"/>
          <w:lang w:val="en-GB"/>
        </w:rPr>
        <w:t xml:space="preserve"> and the Designated Governor/Advisor</w:t>
      </w:r>
      <w:r w:rsidR="004D6EFB" w:rsidRPr="004D6EFB">
        <w:rPr>
          <w:rFonts w:ascii="Arial" w:eastAsia="Arial" w:hAnsi="Arial" w:cs="Arial"/>
          <w:szCs w:val="22"/>
          <w:bdr w:val="none" w:sz="0" w:space="0" w:color="auto"/>
          <w:lang w:val="en-GB"/>
        </w:rPr>
        <w:t xml:space="preserve">. </w:t>
      </w:r>
    </w:p>
    <w:p w:rsidR="004D6EFB" w:rsidRPr="004D6EFB" w:rsidRDefault="00BC4D6E" w:rsidP="007E55CE">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 xml:space="preserve">It is important that the </w:t>
      </w:r>
      <w:proofErr w:type="gramStart"/>
      <w:r w:rsidR="003D6912">
        <w:rPr>
          <w:rFonts w:ascii="Arial" w:eastAsia="Arial" w:hAnsi="Arial" w:cs="Arial"/>
          <w:szCs w:val="22"/>
          <w:bdr w:val="none" w:sz="0" w:space="0" w:color="auto"/>
          <w:lang w:val="en-GB"/>
        </w:rPr>
        <w:t>Headmistress</w:t>
      </w:r>
      <w:proofErr w:type="gramEnd"/>
      <w:r w:rsidR="004D6EFB" w:rsidRPr="004D6EFB">
        <w:rPr>
          <w:rFonts w:ascii="Arial" w:eastAsia="Arial" w:hAnsi="Arial" w:cs="Arial"/>
          <w:szCs w:val="22"/>
          <w:bdr w:val="none" w:sz="0" w:space="0" w:color="auto"/>
          <w:lang w:val="en-GB"/>
        </w:rPr>
        <w:t xml:space="preserve"> </w:t>
      </w:r>
      <w:r w:rsidR="00A97FF3">
        <w:rPr>
          <w:rFonts w:ascii="Arial" w:eastAsia="Arial" w:hAnsi="Arial" w:cs="Arial"/>
          <w:szCs w:val="22"/>
          <w:bdr w:val="none" w:sz="0" w:space="0" w:color="auto"/>
          <w:lang w:val="en-GB"/>
        </w:rPr>
        <w:t xml:space="preserve">(DSL) </w:t>
      </w:r>
      <w:r w:rsidR="004D6EFB" w:rsidRPr="004D6EFB">
        <w:rPr>
          <w:rFonts w:ascii="Arial" w:eastAsia="Arial" w:hAnsi="Arial" w:cs="Arial"/>
          <w:szCs w:val="22"/>
          <w:bdr w:val="none" w:sz="0" w:space="0" w:color="auto"/>
          <w:lang w:val="en-GB"/>
        </w:rPr>
        <w:t xml:space="preserve">receives a written record with details, names and dates. </w:t>
      </w:r>
    </w:p>
    <w:p w:rsidR="004D6EFB" w:rsidRPr="004D6EFB" w:rsidRDefault="00BC4D6E" w:rsidP="007E55CE">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 xml:space="preserve">The </w:t>
      </w:r>
      <w:proofErr w:type="gramStart"/>
      <w:r w:rsidR="003D6912">
        <w:rPr>
          <w:rFonts w:ascii="Arial" w:eastAsia="Arial" w:hAnsi="Arial" w:cs="Arial"/>
          <w:szCs w:val="22"/>
          <w:bdr w:val="none" w:sz="0" w:space="0" w:color="auto"/>
          <w:lang w:val="en-GB"/>
        </w:rPr>
        <w:t>Headmistress</w:t>
      </w:r>
      <w:proofErr w:type="gramEnd"/>
      <w:r w:rsidR="00A97FF3">
        <w:rPr>
          <w:rFonts w:ascii="Arial" w:eastAsia="Arial" w:hAnsi="Arial" w:cs="Arial"/>
          <w:szCs w:val="22"/>
          <w:bdr w:val="none" w:sz="0" w:space="0" w:color="auto"/>
          <w:lang w:val="en-GB"/>
        </w:rPr>
        <w:t xml:space="preserve"> (DSL) </w:t>
      </w:r>
      <w:r w:rsidR="004D6EFB" w:rsidRPr="004D6EFB">
        <w:rPr>
          <w:rFonts w:ascii="Arial" w:eastAsia="Arial" w:hAnsi="Arial" w:cs="Arial"/>
          <w:szCs w:val="22"/>
          <w:bdr w:val="none" w:sz="0" w:space="0" w:color="auto"/>
          <w:lang w:val="en-GB"/>
        </w:rPr>
        <w:t xml:space="preserve">will inform the Designated Officer within one working day of all allegations that come to an employer’s attention. The </w:t>
      </w:r>
      <w:r w:rsidR="003D6912" w:rsidRPr="004D6EFB">
        <w:rPr>
          <w:rFonts w:ascii="Arial" w:eastAsia="Arial" w:hAnsi="Arial" w:cs="Arial"/>
          <w:szCs w:val="22"/>
          <w:bdr w:val="none" w:sz="0" w:space="0" w:color="auto"/>
          <w:lang w:val="en-GB"/>
        </w:rPr>
        <w:t>purpose of this initial discussion</w:t>
      </w:r>
      <w:r w:rsidR="003D6912">
        <w:rPr>
          <w:rFonts w:ascii="Arial" w:eastAsia="Arial" w:hAnsi="Arial" w:cs="Arial"/>
          <w:szCs w:val="22"/>
          <w:bdr w:val="none" w:sz="0" w:space="0" w:color="auto"/>
          <w:lang w:val="en-GB"/>
        </w:rPr>
        <w:t>,</w:t>
      </w:r>
      <w:r w:rsidR="003D6912" w:rsidRPr="004D6EFB">
        <w:rPr>
          <w:rFonts w:ascii="Arial" w:eastAsia="Arial" w:hAnsi="Arial" w:cs="Arial"/>
          <w:szCs w:val="22"/>
          <w:bdr w:val="none" w:sz="0" w:space="0" w:color="auto"/>
          <w:lang w:val="en-GB"/>
        </w:rPr>
        <w:t xml:space="preserve"> is for the Designated Officer to consider the nature, </w:t>
      </w:r>
      <w:proofErr w:type="gramStart"/>
      <w:r w:rsidR="003D6912" w:rsidRPr="004D6EFB">
        <w:rPr>
          <w:rFonts w:ascii="Arial" w:eastAsia="Arial" w:hAnsi="Arial" w:cs="Arial"/>
          <w:szCs w:val="22"/>
          <w:bdr w:val="none" w:sz="0" w:space="0" w:color="auto"/>
          <w:lang w:val="en-GB"/>
        </w:rPr>
        <w:t>content</w:t>
      </w:r>
      <w:proofErr w:type="gramEnd"/>
      <w:r w:rsidR="003D6912" w:rsidRPr="004D6EFB">
        <w:rPr>
          <w:rFonts w:ascii="Arial" w:eastAsia="Arial" w:hAnsi="Arial" w:cs="Arial"/>
          <w:szCs w:val="22"/>
          <w:bdr w:val="none" w:sz="0" w:space="0" w:color="auto"/>
          <w:lang w:val="en-GB"/>
        </w:rPr>
        <w:t xml:space="preserve"> and context of the allegation</w:t>
      </w:r>
      <w:r w:rsidR="003D6912">
        <w:rPr>
          <w:rFonts w:ascii="Arial" w:eastAsia="Arial" w:hAnsi="Arial" w:cs="Arial"/>
          <w:szCs w:val="22"/>
          <w:bdr w:val="none" w:sz="0" w:space="0" w:color="auto"/>
          <w:lang w:val="en-GB"/>
        </w:rPr>
        <w:t>,</w:t>
      </w:r>
      <w:r w:rsidR="003D6912" w:rsidRPr="004D6EFB">
        <w:rPr>
          <w:rFonts w:ascii="Arial" w:eastAsia="Arial" w:hAnsi="Arial" w:cs="Arial"/>
          <w:szCs w:val="22"/>
          <w:bdr w:val="none" w:sz="0" w:space="0" w:color="auto"/>
          <w:lang w:val="en-GB"/>
        </w:rPr>
        <w:t xml:space="preserve"> and agrees</w:t>
      </w:r>
      <w:r w:rsidR="004D6EFB" w:rsidRPr="004D6EFB">
        <w:rPr>
          <w:rFonts w:ascii="Arial" w:eastAsia="Arial" w:hAnsi="Arial" w:cs="Arial"/>
          <w:szCs w:val="22"/>
          <w:bdr w:val="none" w:sz="0" w:space="0" w:color="auto"/>
          <w:lang w:val="en-GB"/>
        </w:rPr>
        <w:t xml:space="preserve"> a course of action.  </w:t>
      </w:r>
    </w:p>
    <w:p w:rsidR="004D6EFB" w:rsidRPr="004D6EFB" w:rsidRDefault="004D6EFB" w:rsidP="007E55CE">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There may be situations when the </w:t>
      </w:r>
      <w:r w:rsidR="00A97FF3">
        <w:rPr>
          <w:rFonts w:ascii="Arial" w:eastAsia="Arial" w:hAnsi="Arial" w:cs="Arial"/>
          <w:szCs w:val="22"/>
          <w:bdr w:val="none" w:sz="0" w:space="0" w:color="auto"/>
          <w:lang w:val="en-GB"/>
        </w:rPr>
        <w:t>DSL</w:t>
      </w:r>
      <w:r w:rsidRPr="004D6EFB">
        <w:rPr>
          <w:rFonts w:ascii="Arial" w:eastAsia="Arial" w:hAnsi="Arial" w:cs="Arial"/>
          <w:szCs w:val="22"/>
          <w:bdr w:val="none" w:sz="0" w:space="0" w:color="auto"/>
          <w:lang w:val="en-GB"/>
        </w:rPr>
        <w:t xml:space="preserve"> will want to involve the police immediately, for example if the person is deemed to be an immediate risk to children or there is evidence of a possible criminal offence. Where there is no such evidence, the </w:t>
      </w:r>
      <w:r w:rsidR="00A97FF3">
        <w:rPr>
          <w:rFonts w:ascii="Arial" w:eastAsia="Arial" w:hAnsi="Arial" w:cs="Arial"/>
          <w:szCs w:val="22"/>
          <w:bdr w:val="none" w:sz="0" w:space="0" w:color="auto"/>
          <w:lang w:val="en-GB"/>
        </w:rPr>
        <w:t xml:space="preserve">DSL </w:t>
      </w:r>
      <w:r w:rsidRPr="004D6EFB">
        <w:rPr>
          <w:rFonts w:ascii="Arial" w:eastAsia="Arial" w:hAnsi="Arial" w:cs="Arial"/>
          <w:szCs w:val="22"/>
          <w:bdr w:val="none" w:sz="0" w:space="0" w:color="auto"/>
          <w:lang w:val="en-GB"/>
        </w:rPr>
        <w:t xml:space="preserve">should discuss the allegations with the </w:t>
      </w:r>
      <w:r w:rsidR="00A97FF3">
        <w:rPr>
          <w:rFonts w:ascii="Arial" w:eastAsia="Arial" w:hAnsi="Arial" w:cs="Arial"/>
          <w:szCs w:val="22"/>
          <w:bdr w:val="none" w:sz="0" w:space="0" w:color="auto"/>
          <w:lang w:val="en-GB"/>
        </w:rPr>
        <w:t xml:space="preserve">Local Authority </w:t>
      </w:r>
      <w:r w:rsidRPr="004D6EFB">
        <w:rPr>
          <w:rFonts w:ascii="Arial" w:eastAsia="Arial" w:hAnsi="Arial" w:cs="Arial"/>
          <w:szCs w:val="22"/>
          <w:bdr w:val="none" w:sz="0" w:space="0" w:color="auto"/>
          <w:lang w:val="en-GB"/>
        </w:rPr>
        <w:t xml:space="preserve">Designated Officer </w:t>
      </w:r>
      <w:proofErr w:type="gramStart"/>
      <w:r w:rsidRPr="004D6EFB">
        <w:rPr>
          <w:rFonts w:ascii="Arial" w:eastAsia="Arial" w:hAnsi="Arial" w:cs="Arial"/>
          <w:szCs w:val="22"/>
          <w:bdr w:val="none" w:sz="0" w:space="0" w:color="auto"/>
          <w:lang w:val="en-GB"/>
        </w:rPr>
        <w:t>in order to</w:t>
      </w:r>
      <w:proofErr w:type="gramEnd"/>
      <w:r w:rsidRPr="004D6EFB">
        <w:rPr>
          <w:rFonts w:ascii="Arial" w:eastAsia="Arial" w:hAnsi="Arial" w:cs="Arial"/>
          <w:szCs w:val="22"/>
          <w:bdr w:val="none" w:sz="0" w:space="0" w:color="auto"/>
          <w:lang w:val="en-GB"/>
        </w:rPr>
        <w:t xml:space="preserve"> help determine whether police involvement is necessary. </w:t>
      </w:r>
    </w:p>
    <w:p w:rsidR="004D6EFB" w:rsidRPr="004D6EFB" w:rsidRDefault="004D6EFB" w:rsidP="007E55CE">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w:t>
      </w:r>
      <w:r w:rsidR="00A97FF3">
        <w:rPr>
          <w:rFonts w:ascii="Arial" w:eastAsia="Arial" w:hAnsi="Arial" w:cs="Arial"/>
          <w:szCs w:val="22"/>
          <w:bdr w:val="none" w:sz="0" w:space="0" w:color="auto"/>
          <w:lang w:val="en-GB"/>
        </w:rPr>
        <w:t>DSL</w:t>
      </w:r>
      <w:r w:rsidRPr="004D6EFB">
        <w:rPr>
          <w:rFonts w:ascii="Arial" w:eastAsia="Arial" w:hAnsi="Arial" w:cs="Arial"/>
          <w:szCs w:val="22"/>
          <w:bdr w:val="none" w:sz="0" w:space="0" w:color="auto"/>
          <w:lang w:val="en-GB"/>
        </w:rPr>
        <w:t xml:space="preserve"> should inform the accused person about the allegation as soon as possible after consulting with the </w:t>
      </w:r>
      <w:r w:rsidR="00A97FF3">
        <w:rPr>
          <w:rFonts w:ascii="Arial" w:eastAsia="Arial" w:hAnsi="Arial" w:cs="Arial"/>
          <w:szCs w:val="22"/>
          <w:bdr w:val="none" w:sz="0" w:space="0" w:color="auto"/>
          <w:lang w:val="en-GB"/>
        </w:rPr>
        <w:t xml:space="preserve">Local Authority </w:t>
      </w:r>
      <w:r w:rsidRPr="004D6EFB">
        <w:rPr>
          <w:rFonts w:ascii="Arial" w:eastAsia="Arial" w:hAnsi="Arial" w:cs="Arial"/>
          <w:szCs w:val="22"/>
          <w:bdr w:val="none" w:sz="0" w:space="0" w:color="auto"/>
          <w:lang w:val="en-GB"/>
        </w:rPr>
        <w:t xml:space="preserve">Designated Officer. It is extremely important that the </w:t>
      </w:r>
      <w:r w:rsidR="00A97FF3">
        <w:rPr>
          <w:rFonts w:ascii="Arial" w:eastAsia="Arial" w:hAnsi="Arial" w:cs="Arial"/>
          <w:szCs w:val="22"/>
          <w:bdr w:val="none" w:sz="0" w:space="0" w:color="auto"/>
          <w:lang w:val="en-GB"/>
        </w:rPr>
        <w:t>DSL</w:t>
      </w:r>
      <w:r w:rsidRPr="004D6EFB">
        <w:rPr>
          <w:rFonts w:ascii="Arial" w:eastAsia="Arial" w:hAnsi="Arial" w:cs="Arial"/>
          <w:szCs w:val="22"/>
          <w:bdr w:val="none" w:sz="0" w:space="0" w:color="auto"/>
          <w:lang w:val="en-GB"/>
        </w:rPr>
        <w:t xml:space="preserve"> provides them with as much information as possible about the allegation. However, where a strategy discussion is needed, or the police or children’s social care services need to be involved, the </w:t>
      </w:r>
      <w:r w:rsidR="00A97FF3">
        <w:rPr>
          <w:rFonts w:ascii="Arial" w:eastAsia="Arial" w:hAnsi="Arial" w:cs="Arial"/>
          <w:szCs w:val="22"/>
          <w:bdr w:val="none" w:sz="0" w:space="0" w:color="auto"/>
          <w:lang w:val="en-GB"/>
        </w:rPr>
        <w:t xml:space="preserve">DSL </w:t>
      </w:r>
      <w:r w:rsidRPr="004D6EFB">
        <w:rPr>
          <w:rFonts w:ascii="Arial" w:eastAsia="Arial" w:hAnsi="Arial" w:cs="Arial"/>
          <w:szCs w:val="22"/>
          <w:bdr w:val="none" w:sz="0" w:space="0" w:color="auto"/>
          <w:lang w:val="en-GB"/>
        </w:rPr>
        <w:t xml:space="preserve">should not speak with the accused until those agencies have been consulted and have agreed what information can be disclosed to the accused. Direction will be provided from the </w:t>
      </w:r>
      <w:r w:rsidR="00A97FF3">
        <w:rPr>
          <w:rFonts w:ascii="Arial" w:eastAsia="Arial" w:hAnsi="Arial" w:cs="Arial"/>
          <w:szCs w:val="22"/>
          <w:bdr w:val="none" w:sz="0" w:space="0" w:color="auto"/>
          <w:lang w:val="en-GB"/>
        </w:rPr>
        <w:t>LADO</w:t>
      </w:r>
      <w:r w:rsidRPr="004D6EFB">
        <w:rPr>
          <w:rFonts w:ascii="Arial" w:eastAsia="Arial" w:hAnsi="Arial" w:cs="Arial"/>
          <w:szCs w:val="22"/>
          <w:bdr w:val="none" w:sz="0" w:space="0" w:color="auto"/>
          <w:lang w:val="en-GB"/>
        </w:rPr>
        <w:t xml:space="preserve"> in how the </w:t>
      </w:r>
      <w:r w:rsidR="00A97FF3">
        <w:rPr>
          <w:rFonts w:ascii="Arial" w:eastAsia="Arial" w:hAnsi="Arial" w:cs="Arial"/>
          <w:szCs w:val="22"/>
          <w:bdr w:val="none" w:sz="0" w:space="0" w:color="auto"/>
          <w:lang w:val="en-GB"/>
        </w:rPr>
        <w:t>DSL</w:t>
      </w:r>
      <w:r w:rsidRPr="004D6EFB">
        <w:rPr>
          <w:rFonts w:ascii="Arial" w:eastAsia="Arial" w:hAnsi="Arial" w:cs="Arial"/>
          <w:szCs w:val="22"/>
          <w:bdr w:val="none" w:sz="0" w:space="0" w:color="auto"/>
          <w:lang w:val="en-GB"/>
        </w:rPr>
        <w:t xml:space="preserve"> should proceed. We will consider carefully whether the circumstances of a case warrant a person being suspended or whether alternative arrangements can be put in place until the allegation or concern is resolved. </w:t>
      </w:r>
    </w:p>
    <w:p w:rsidR="004D6EFB" w:rsidRPr="004D6EFB" w:rsidRDefault="004D6EFB" w:rsidP="007E55CE">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Parents or carers of a child or children involved should be told about the allegation as soon as possible. However, where a strategy discussion is required, or police or children’s social service need to be involved, the </w:t>
      </w:r>
      <w:r w:rsidR="00A97FF3">
        <w:rPr>
          <w:rFonts w:ascii="Arial" w:eastAsia="Arial" w:hAnsi="Arial" w:cs="Arial"/>
          <w:szCs w:val="22"/>
          <w:bdr w:val="none" w:sz="0" w:space="0" w:color="auto"/>
          <w:lang w:val="en-GB"/>
        </w:rPr>
        <w:t>DSL</w:t>
      </w:r>
      <w:r w:rsidRPr="004D6EFB">
        <w:rPr>
          <w:rFonts w:ascii="Arial" w:eastAsia="Arial" w:hAnsi="Arial" w:cs="Arial"/>
          <w:szCs w:val="22"/>
          <w:bdr w:val="none" w:sz="0" w:space="0" w:color="auto"/>
          <w:lang w:val="en-GB"/>
        </w:rPr>
        <w:t xml:space="preserve"> should not do so until those agencies have been consulted and have agreed what information can be disclosed to the parents or carers. </w:t>
      </w:r>
    </w:p>
    <w:p w:rsidR="004D6EFB" w:rsidRPr="004D6EFB" w:rsidRDefault="004D6EFB" w:rsidP="007E55CE">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Written records will be kept for any conversations and interactions with the </w:t>
      </w:r>
      <w:r w:rsidR="00A97FF3">
        <w:rPr>
          <w:rFonts w:ascii="Arial" w:eastAsia="Arial" w:hAnsi="Arial" w:cs="Arial"/>
          <w:szCs w:val="22"/>
          <w:bdr w:val="none" w:sz="0" w:space="0" w:color="auto"/>
          <w:lang w:val="en-GB"/>
        </w:rPr>
        <w:t>DSL</w:t>
      </w:r>
      <w:r w:rsidRPr="004D6EFB">
        <w:rPr>
          <w:rFonts w:ascii="Arial" w:eastAsia="Arial" w:hAnsi="Arial" w:cs="Arial"/>
          <w:szCs w:val="22"/>
          <w:bdr w:val="none" w:sz="0" w:space="0" w:color="auto"/>
          <w:lang w:val="en-GB"/>
        </w:rPr>
        <w:t xml:space="preserve">, </w:t>
      </w:r>
      <w:r w:rsidR="00A97FF3">
        <w:rPr>
          <w:rFonts w:ascii="Arial" w:eastAsia="Arial" w:hAnsi="Arial" w:cs="Arial"/>
          <w:szCs w:val="22"/>
          <w:bdr w:val="none" w:sz="0" w:space="0" w:color="auto"/>
          <w:lang w:val="en-GB"/>
        </w:rPr>
        <w:t>LADO</w:t>
      </w:r>
      <w:r w:rsidRPr="004D6EFB">
        <w:rPr>
          <w:rFonts w:ascii="Arial" w:eastAsia="Arial" w:hAnsi="Arial" w:cs="Arial"/>
          <w:szCs w:val="22"/>
          <w:bdr w:val="none" w:sz="0" w:space="0" w:color="auto"/>
          <w:lang w:val="en-GB"/>
        </w:rPr>
        <w:t xml:space="preserve">, the individual and the parents. </w:t>
      </w:r>
    </w:p>
    <w:p w:rsidR="004D6EFB" w:rsidRDefault="004D6EFB" w:rsidP="007E55CE">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w:t>
      </w:r>
      <w:proofErr w:type="gramStart"/>
      <w:r w:rsidR="003D6912">
        <w:rPr>
          <w:rFonts w:ascii="Arial" w:eastAsia="Arial" w:hAnsi="Arial" w:cs="Arial"/>
          <w:szCs w:val="22"/>
          <w:bdr w:val="none" w:sz="0" w:space="0" w:color="auto"/>
          <w:lang w:val="en-GB"/>
        </w:rPr>
        <w:t>Headmistress</w:t>
      </w:r>
      <w:proofErr w:type="gramEnd"/>
      <w:r w:rsidR="00A97FF3">
        <w:rPr>
          <w:rFonts w:ascii="Arial" w:eastAsia="Arial" w:hAnsi="Arial" w:cs="Arial"/>
          <w:szCs w:val="22"/>
          <w:bdr w:val="none" w:sz="0" w:space="0" w:color="auto"/>
          <w:lang w:val="en-GB"/>
        </w:rPr>
        <w:t xml:space="preserve"> (DSL) </w:t>
      </w:r>
      <w:r w:rsidRPr="004D6EFB">
        <w:rPr>
          <w:rFonts w:ascii="Arial" w:eastAsia="Arial" w:hAnsi="Arial" w:cs="Arial"/>
          <w:szCs w:val="22"/>
          <w:bdr w:val="none" w:sz="0" w:space="0" w:color="auto"/>
          <w:lang w:val="en-GB"/>
        </w:rPr>
        <w:t xml:space="preserve">will ensure that steps are taken to make the child in question feel secure and safe. </w:t>
      </w:r>
    </w:p>
    <w:p w:rsidR="00090C60" w:rsidRPr="004D6EFB" w:rsidRDefault="00090C60" w:rsidP="00090C60">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left="705" w:right="565"/>
        <w:jc w:val="both"/>
        <w:rPr>
          <w:rFonts w:ascii="Arial" w:eastAsia="Arial" w:hAnsi="Arial" w:cs="Arial"/>
          <w:szCs w:val="22"/>
          <w:bdr w:val="none" w:sz="0" w:space="0" w:color="auto"/>
          <w:lang w:val="en-GB"/>
        </w:rPr>
      </w:pPr>
    </w:p>
    <w:p w:rsidR="00F359D3" w:rsidRDefault="004D6EFB" w:rsidP="00281BE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initial sharing of information and evaluation may lead to a decision that no further action is to be taken </w:t>
      </w:r>
      <w:proofErr w:type="gramStart"/>
      <w:r w:rsidRPr="004D6EFB">
        <w:rPr>
          <w:rFonts w:ascii="Arial" w:eastAsia="Arial" w:hAnsi="Arial" w:cs="Arial"/>
          <w:szCs w:val="22"/>
          <w:bdr w:val="none" w:sz="0" w:space="0" w:color="auto"/>
          <w:lang w:val="en-GB"/>
        </w:rPr>
        <w:t>in regard to</w:t>
      </w:r>
      <w:proofErr w:type="gramEnd"/>
      <w:r w:rsidRPr="004D6EFB">
        <w:rPr>
          <w:rFonts w:ascii="Arial" w:eastAsia="Arial" w:hAnsi="Arial" w:cs="Arial"/>
          <w:szCs w:val="22"/>
          <w:bdr w:val="none" w:sz="0" w:space="0" w:color="auto"/>
          <w:lang w:val="en-GB"/>
        </w:rPr>
        <w:t xml:space="preserve"> the individual facing the allegation or concern. In cases like this, the </w:t>
      </w:r>
      <w:proofErr w:type="gramStart"/>
      <w:r w:rsidRPr="004D6EFB">
        <w:rPr>
          <w:rFonts w:ascii="Arial" w:eastAsia="Arial" w:hAnsi="Arial" w:cs="Arial"/>
          <w:szCs w:val="22"/>
          <w:bdr w:val="none" w:sz="0" w:space="0" w:color="auto"/>
          <w:lang w:val="en-GB"/>
        </w:rPr>
        <w:t>decision</w:t>
      </w:r>
      <w:proofErr w:type="gramEnd"/>
      <w:r w:rsidRPr="004D6EFB">
        <w:rPr>
          <w:rFonts w:ascii="Arial" w:eastAsia="Arial" w:hAnsi="Arial" w:cs="Arial"/>
          <w:szCs w:val="22"/>
          <w:bdr w:val="none" w:sz="0" w:space="0" w:color="auto"/>
          <w:lang w:val="en-GB"/>
        </w:rPr>
        <w:t xml:space="preserve"> and a justification for it should be recorded by both the </w:t>
      </w:r>
      <w:r w:rsidR="00A97FF3">
        <w:rPr>
          <w:rFonts w:ascii="Arial" w:eastAsia="Arial" w:hAnsi="Arial" w:cs="Arial"/>
          <w:szCs w:val="22"/>
          <w:bdr w:val="none" w:sz="0" w:space="0" w:color="auto"/>
          <w:lang w:val="en-GB"/>
        </w:rPr>
        <w:t>DSL</w:t>
      </w:r>
      <w:r w:rsidRPr="004D6EFB">
        <w:rPr>
          <w:rFonts w:ascii="Arial" w:eastAsia="Arial" w:hAnsi="Arial" w:cs="Arial"/>
          <w:szCs w:val="22"/>
          <w:bdr w:val="none" w:sz="0" w:space="0" w:color="auto"/>
          <w:lang w:val="en-GB"/>
        </w:rPr>
        <w:t xml:space="preserve"> and </w:t>
      </w:r>
      <w:r w:rsidR="00A97FF3">
        <w:rPr>
          <w:rFonts w:ascii="Arial" w:eastAsia="Arial" w:hAnsi="Arial" w:cs="Arial"/>
          <w:szCs w:val="22"/>
          <w:bdr w:val="none" w:sz="0" w:space="0" w:color="auto"/>
          <w:lang w:val="en-GB"/>
        </w:rPr>
        <w:t>LADO</w:t>
      </w:r>
      <w:r w:rsidRPr="004D6EFB">
        <w:rPr>
          <w:rFonts w:ascii="Arial" w:eastAsia="Arial" w:hAnsi="Arial" w:cs="Arial"/>
          <w:szCs w:val="22"/>
          <w:bdr w:val="none" w:sz="0" w:space="0" w:color="auto"/>
          <w:lang w:val="en-GB"/>
        </w:rPr>
        <w:t xml:space="preserve"> and agreement reached on what information should be put in writing to the individual concerned and by whom. The </w:t>
      </w:r>
      <w:r w:rsidR="00A97FF3">
        <w:rPr>
          <w:rFonts w:ascii="Arial" w:eastAsia="Arial" w:hAnsi="Arial" w:cs="Arial"/>
          <w:szCs w:val="22"/>
          <w:bdr w:val="none" w:sz="0" w:space="0" w:color="auto"/>
          <w:lang w:val="en-GB"/>
        </w:rPr>
        <w:t xml:space="preserve">DSL </w:t>
      </w:r>
      <w:r w:rsidRPr="004D6EFB">
        <w:rPr>
          <w:rFonts w:ascii="Arial" w:eastAsia="Arial" w:hAnsi="Arial" w:cs="Arial"/>
          <w:szCs w:val="22"/>
          <w:bdr w:val="none" w:sz="0" w:space="0" w:color="auto"/>
          <w:lang w:val="en-GB"/>
        </w:rPr>
        <w:t xml:space="preserve">should then consider with the </w:t>
      </w:r>
      <w:r w:rsidR="00A97FF3">
        <w:rPr>
          <w:rFonts w:ascii="Arial" w:eastAsia="Arial" w:hAnsi="Arial" w:cs="Arial"/>
          <w:szCs w:val="22"/>
          <w:bdr w:val="none" w:sz="0" w:space="0" w:color="auto"/>
          <w:lang w:val="en-GB"/>
        </w:rPr>
        <w:t>LADO</w:t>
      </w:r>
      <w:r w:rsidRPr="004D6EFB">
        <w:rPr>
          <w:rFonts w:ascii="Arial" w:eastAsia="Arial" w:hAnsi="Arial" w:cs="Arial"/>
          <w:szCs w:val="22"/>
          <w:bdr w:val="none" w:sz="0" w:space="0" w:color="auto"/>
          <w:lang w:val="en-GB"/>
        </w:rPr>
        <w:t xml:space="preserve"> what action should follow, both in respect of the individual and those who made the initial allegation. </w:t>
      </w:r>
      <w:r w:rsidR="00F359D3">
        <w:rPr>
          <w:rFonts w:ascii="Arial" w:eastAsia="Arial" w:hAnsi="Arial" w:cs="Arial"/>
          <w:szCs w:val="22"/>
          <w:bdr w:val="none" w:sz="0" w:space="0" w:color="auto"/>
          <w:lang w:val="en-GB"/>
        </w:rPr>
        <w:t xml:space="preserve">  </w:t>
      </w:r>
    </w:p>
    <w:p w:rsidR="00281BE4" w:rsidRPr="00F359D3" w:rsidRDefault="00281BE4" w:rsidP="00281BE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eastAsia="Arial" w:hAnsi="Arial" w:cs="Arial"/>
          <w:szCs w:val="22"/>
          <w:bdr w:val="none" w:sz="0" w:space="0" w:color="auto"/>
          <w:lang w:val="en-GB"/>
        </w:rPr>
      </w:pPr>
      <w:proofErr w:type="gramStart"/>
      <w:r>
        <w:rPr>
          <w:rFonts w:ascii="Arial" w:eastAsia="Arial" w:hAnsi="Arial" w:cs="Arial"/>
          <w:szCs w:val="22"/>
          <w:bdr w:val="none" w:sz="0" w:space="0" w:color="auto"/>
          <w:lang w:val="en-GB"/>
        </w:rPr>
        <w:t>I</w:t>
      </w:r>
      <w:proofErr w:type="spellStart"/>
      <w:r w:rsidRPr="00281BE4">
        <w:rPr>
          <w:rFonts w:ascii="Arial" w:eastAsia="Arial Unicode MS" w:hAnsi="Arial" w:cs="Arial"/>
          <w:color w:val="auto"/>
        </w:rPr>
        <w:t>n</w:t>
      </w:r>
      <w:proofErr w:type="spellEnd"/>
      <w:r w:rsidRPr="00281BE4">
        <w:rPr>
          <w:rFonts w:ascii="Arial" w:eastAsia="Arial Unicode MS" w:hAnsi="Arial" w:cs="Arial"/>
          <w:color w:val="auto"/>
        </w:rPr>
        <w:t xml:space="preserve"> the event that</w:t>
      </w:r>
      <w:proofErr w:type="gramEnd"/>
      <w:r w:rsidRPr="00281BE4">
        <w:rPr>
          <w:rFonts w:ascii="Arial" w:eastAsia="Arial Unicode MS" w:hAnsi="Arial" w:cs="Arial"/>
          <w:color w:val="auto"/>
        </w:rPr>
        <w:t xml:space="preserve"> an allegation is made against a member of staff or volunteer, the school will follow Camden’s “Guidance for the management of an allegat</w:t>
      </w:r>
      <w:r>
        <w:rPr>
          <w:rFonts w:ascii="Arial" w:eastAsia="Arial Unicode MS" w:hAnsi="Arial" w:cs="Arial"/>
          <w:color w:val="auto"/>
        </w:rPr>
        <w:t xml:space="preserve">ion against a member of staff”. </w:t>
      </w:r>
      <w:r w:rsidRPr="00281BE4">
        <w:rPr>
          <w:rFonts w:ascii="Arial" w:eastAsia="Arial Unicode MS" w:hAnsi="Arial" w:cs="Arial"/>
          <w:color w:val="auto"/>
        </w:rPr>
        <w:t>Policies / Guidance | Camden Safeguarding Children Board</w:t>
      </w:r>
      <w:r>
        <w:rPr>
          <w:rFonts w:ascii="Arial" w:eastAsia="Arial Unicode MS" w:hAnsi="Arial" w:cs="Arial"/>
          <w:color w:val="auto"/>
        </w:rPr>
        <w:t xml:space="preserve">. </w:t>
      </w:r>
      <w:r w:rsidR="00AB25D5">
        <w:rPr>
          <w:rFonts w:ascii="Arial" w:eastAsia="Arial Unicode MS" w:hAnsi="Arial" w:cs="Arial"/>
          <w:color w:val="auto"/>
        </w:rPr>
        <w:t xml:space="preserve">The Disclosure and Barring </w:t>
      </w:r>
      <w:proofErr w:type="spellStart"/>
      <w:r w:rsidR="00AB25D5">
        <w:rPr>
          <w:rFonts w:ascii="Arial" w:eastAsia="Arial Unicode MS" w:hAnsi="Arial" w:cs="Arial"/>
          <w:color w:val="auto"/>
        </w:rPr>
        <w:t>Serveice</w:t>
      </w:r>
      <w:proofErr w:type="spellEnd"/>
      <w:r w:rsidR="00AB25D5">
        <w:rPr>
          <w:rFonts w:ascii="Arial" w:eastAsia="Arial Unicode MS" w:hAnsi="Arial" w:cs="Arial"/>
          <w:color w:val="auto"/>
        </w:rPr>
        <w:t xml:space="preserve"> (DBS) will also be informed.</w:t>
      </w:r>
    </w:p>
    <w:p w:rsidR="003166FE" w:rsidRPr="00281BE4" w:rsidRDefault="00281BE4" w:rsidP="00281BE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rPr>
          <w:rFonts w:ascii="Arial" w:eastAsia="Arial Unicode MS" w:hAnsi="Arial" w:cs="Arial"/>
          <w:color w:val="auto"/>
        </w:rPr>
      </w:pPr>
      <w:r w:rsidRPr="00281BE4">
        <w:rPr>
          <w:rFonts w:ascii="Arial" w:eastAsia="Arial Unicode MS" w:hAnsi="Arial" w:cs="Arial"/>
          <w:color w:val="auto"/>
        </w:rPr>
        <w:t xml:space="preserve">The DBS referral form and guidance for completing the form can be accessed on line via the DBS website at: Disclosure and Barring Service: criminal record checks, </w:t>
      </w:r>
      <w:proofErr w:type="gramStart"/>
      <w:r w:rsidRPr="00281BE4">
        <w:rPr>
          <w:rFonts w:ascii="Arial" w:eastAsia="Arial Unicode MS" w:hAnsi="Arial" w:cs="Arial"/>
          <w:color w:val="auto"/>
        </w:rPr>
        <w:t>referrals</w:t>
      </w:r>
      <w:proofErr w:type="gramEnd"/>
      <w:r w:rsidRPr="00281BE4">
        <w:rPr>
          <w:rFonts w:ascii="Arial" w:eastAsia="Arial Unicode MS" w:hAnsi="Arial" w:cs="Arial"/>
          <w:color w:val="auto"/>
        </w:rPr>
        <w:t xml:space="preserve"> and complaints - Detailed guidance - GOV.UK</w:t>
      </w:r>
    </w:p>
    <w:p w:rsidR="00734CAB" w:rsidRDefault="00F818A9" w:rsidP="00F359D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Pr>
          <w:rFonts w:ascii="Arial" w:eastAsia="Arial" w:hAnsi="Arial" w:cs="Arial"/>
          <w:b/>
          <w:szCs w:val="22"/>
          <w:bdr w:val="none" w:sz="0" w:space="0" w:color="auto"/>
          <w:lang w:val="en-GB"/>
        </w:rPr>
        <w:t>Internal E</w:t>
      </w:r>
      <w:r w:rsidR="008C03D1">
        <w:rPr>
          <w:rFonts w:ascii="Arial" w:eastAsia="Arial" w:hAnsi="Arial" w:cs="Arial"/>
          <w:b/>
          <w:szCs w:val="22"/>
          <w:bdr w:val="none" w:sz="0" w:space="0" w:color="auto"/>
          <w:lang w:val="en-GB"/>
        </w:rPr>
        <w:t>nquiries and S</w:t>
      </w:r>
      <w:r w:rsidR="004D6EFB" w:rsidRPr="004D6EFB">
        <w:rPr>
          <w:rFonts w:ascii="Arial" w:eastAsia="Arial" w:hAnsi="Arial" w:cs="Arial"/>
          <w:b/>
          <w:szCs w:val="22"/>
          <w:bdr w:val="none" w:sz="0" w:space="0" w:color="auto"/>
          <w:lang w:val="en-GB"/>
        </w:rPr>
        <w:t xml:space="preserve">uspension </w:t>
      </w:r>
    </w:p>
    <w:p w:rsidR="00F359D3" w:rsidRDefault="00F359D3" w:rsidP="00F359D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Irrespective of the findings of the borough or of police inquiries, </w:t>
      </w:r>
      <w:r w:rsidR="007F5E1B">
        <w:rPr>
          <w:rFonts w:ascii="Arial" w:eastAsia="Arial" w:hAnsi="Arial" w:cs="Arial"/>
          <w:szCs w:val="22"/>
          <w:bdr w:val="none" w:sz="0" w:space="0" w:color="auto"/>
          <w:lang w:val="en-GB"/>
        </w:rPr>
        <w:t>Broadhurst School</w:t>
      </w:r>
      <w:r w:rsidRPr="004D6EFB">
        <w:rPr>
          <w:rFonts w:ascii="Arial" w:eastAsia="Arial" w:hAnsi="Arial" w:cs="Arial"/>
          <w:szCs w:val="22"/>
          <w:bdr w:val="none" w:sz="0" w:space="0" w:color="auto"/>
          <w:lang w:val="en-GB"/>
        </w:rPr>
        <w:t xml:space="preserve"> will assess all individual cases under its own disciplinary procedures to decide whether a member of staff can be reinstated and how this can be sensitively handled. </w:t>
      </w:r>
    </w:p>
    <w:p w:rsidR="004D6EFB" w:rsidRPr="004D6EFB" w:rsidRDefault="007F5E1B" w:rsidP="00E06B1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Pr>
          <w:rFonts w:ascii="Arial" w:eastAsia="Arial" w:hAnsi="Arial" w:cs="Arial"/>
          <w:szCs w:val="22"/>
          <w:bdr w:val="none" w:sz="0" w:space="0" w:color="auto"/>
          <w:lang w:val="en-GB"/>
        </w:rPr>
        <w:t>Broadhurst School</w:t>
      </w:r>
      <w:r w:rsidR="004D6EFB" w:rsidRPr="004D6EFB">
        <w:rPr>
          <w:rFonts w:ascii="Arial" w:eastAsia="Arial" w:hAnsi="Arial" w:cs="Arial"/>
          <w:szCs w:val="22"/>
          <w:bdr w:val="none" w:sz="0" w:space="0" w:color="auto"/>
          <w:lang w:val="en-GB"/>
        </w:rPr>
        <w:t xml:space="preserve"> will reach a decision based on the available information and decide on a balance of probability basis whether an allegation is true. If the practice is deemed ‘unacceptable professional conduct’ and leads to dismissal or resignation</w:t>
      </w:r>
      <w:r w:rsidR="008C03D1">
        <w:rPr>
          <w:rFonts w:ascii="Arial" w:eastAsia="Arial" w:hAnsi="Arial" w:cs="Arial"/>
          <w:szCs w:val="22"/>
          <w:bdr w:val="none" w:sz="0" w:space="0" w:color="auto"/>
          <w:lang w:val="en-GB"/>
        </w:rPr>
        <w:t>,</w:t>
      </w:r>
      <w:r w:rsidR="004D6EFB" w:rsidRPr="004D6EFB">
        <w:rPr>
          <w:rFonts w:ascii="Arial" w:eastAsia="Arial" w:hAnsi="Arial" w:cs="Arial"/>
          <w:szCs w:val="22"/>
          <w:bdr w:val="none" w:sz="0" w:space="0" w:color="auto"/>
          <w:lang w:val="en-GB"/>
        </w:rPr>
        <w:t xml:space="preserve"> the school will consider making a referral to the National College for Teaching and Leadership.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Any information will be stored in a secure place with access limited to the investigation team and in line with data protection. Confidentiality restrictions will apply up to the point where the accused person is charged with an offence, or the </w:t>
      </w:r>
      <w:proofErr w:type="spellStart"/>
      <w:r w:rsidRPr="004D6EFB">
        <w:rPr>
          <w:rFonts w:ascii="Arial" w:eastAsia="Arial" w:hAnsi="Arial" w:cs="Arial"/>
          <w:szCs w:val="22"/>
          <w:bdr w:val="none" w:sz="0" w:space="0" w:color="auto"/>
          <w:lang w:val="en-GB"/>
        </w:rPr>
        <w:t>DfE</w:t>
      </w:r>
      <w:proofErr w:type="spellEnd"/>
      <w:r w:rsidRPr="004D6EFB">
        <w:rPr>
          <w:rFonts w:ascii="Arial" w:eastAsia="Arial" w:hAnsi="Arial" w:cs="Arial"/>
          <w:szCs w:val="22"/>
          <w:bdr w:val="none" w:sz="0" w:space="0" w:color="auto"/>
          <w:lang w:val="en-GB"/>
        </w:rPr>
        <w:t xml:space="preserve">/NCTL publish information about an investigation or decision in a disciplinary case. The </w:t>
      </w:r>
      <w:r w:rsidR="007F5E1B">
        <w:rPr>
          <w:rFonts w:ascii="Arial" w:eastAsia="Arial" w:hAnsi="Arial" w:cs="Arial"/>
          <w:szCs w:val="22"/>
          <w:bdr w:val="none" w:sz="0" w:space="0" w:color="auto"/>
          <w:lang w:val="en-GB"/>
        </w:rPr>
        <w:t>DSL</w:t>
      </w:r>
      <w:r w:rsidRPr="004D6EFB">
        <w:rPr>
          <w:rFonts w:ascii="Arial" w:eastAsia="Arial" w:hAnsi="Arial" w:cs="Arial"/>
          <w:szCs w:val="22"/>
          <w:bdr w:val="none" w:sz="0" w:space="0" w:color="auto"/>
          <w:lang w:val="en-GB"/>
        </w:rPr>
        <w:t xml:space="preserve"> has a legal duty to respond to requests from the DBS for information.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rsidR="004D6EFB" w:rsidRPr="004D6EFB" w:rsidRDefault="00F818A9"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Resignation and D</w:t>
      </w:r>
      <w:r w:rsidR="004D6EFB" w:rsidRPr="004D6EFB">
        <w:rPr>
          <w:rFonts w:ascii="Arial" w:eastAsia="Arial" w:hAnsi="Arial" w:cs="Arial"/>
          <w:b/>
          <w:szCs w:val="22"/>
          <w:bdr w:val="none" w:sz="0" w:space="0" w:color="auto"/>
          <w:lang w:val="en-GB"/>
        </w:rPr>
        <w:t>ismissa</w:t>
      </w:r>
      <w:r w:rsidR="004D6EFB" w:rsidRPr="004D6EFB">
        <w:rPr>
          <w:rFonts w:ascii="Arial" w:eastAsia="Arial" w:hAnsi="Arial" w:cs="Arial"/>
          <w:szCs w:val="22"/>
          <w:bdr w:val="none" w:sz="0" w:space="0" w:color="auto"/>
          <w:lang w:val="en-GB"/>
        </w:rPr>
        <w:t xml:space="preserve">l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If a person (whether employed, contracted, a volunteer or student) leaves </w:t>
      </w:r>
      <w:r w:rsidR="007F5E1B">
        <w:rPr>
          <w:rFonts w:ascii="Arial" w:eastAsia="Arial" w:hAnsi="Arial" w:cs="Arial"/>
          <w:szCs w:val="22"/>
          <w:bdr w:val="none" w:sz="0" w:space="0" w:color="auto"/>
          <w:lang w:val="en-GB"/>
        </w:rPr>
        <w:t>Broadhurst School</w:t>
      </w:r>
      <w:r w:rsidRPr="004D6EFB">
        <w:rPr>
          <w:rFonts w:ascii="Arial" w:eastAsia="Arial" w:hAnsi="Arial" w:cs="Arial"/>
          <w:szCs w:val="22"/>
          <w:bdr w:val="none" w:sz="0" w:space="0" w:color="auto"/>
          <w:lang w:val="en-GB"/>
        </w:rPr>
        <w:t xml:space="preserve"> because their services are no longer used in regulated activity because he/she is considered unsuitable to work with children, the school will report to the DBS within one month of the leaving date. It is important that the report uses as much evidence about the circums</w:t>
      </w:r>
      <w:r w:rsidR="00AB25D5">
        <w:rPr>
          <w:rFonts w:ascii="Arial" w:eastAsia="Arial" w:hAnsi="Arial" w:cs="Arial"/>
          <w:szCs w:val="22"/>
          <w:bdr w:val="none" w:sz="0" w:space="0" w:color="auto"/>
          <w:lang w:val="en-GB"/>
        </w:rPr>
        <w:t xml:space="preserve">tances of the case as possible. The school will also consider making a referral. </w:t>
      </w:r>
      <w:r w:rsidRPr="004D6EFB">
        <w:rPr>
          <w:rFonts w:ascii="Arial" w:eastAsia="Arial" w:hAnsi="Arial" w:cs="Arial"/>
          <w:szCs w:val="22"/>
          <w:bdr w:val="none" w:sz="0" w:space="0" w:color="auto"/>
          <w:lang w:val="en-GB"/>
        </w:rPr>
        <w:t xml:space="preserve">Compromise agreements cannot apply in this connection. </w:t>
      </w:r>
    </w:p>
    <w:p w:rsidR="007F5E1B" w:rsidRDefault="007F5E1B" w:rsidP="007F5E1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p w:rsidR="007F5E1B" w:rsidRDefault="004D6EFB" w:rsidP="007F5E1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Ceasing to us</w:t>
      </w:r>
      <w:r w:rsidR="007F5E1B">
        <w:rPr>
          <w:rFonts w:ascii="Arial" w:eastAsia="Arial" w:hAnsi="Arial" w:cs="Arial"/>
          <w:szCs w:val="22"/>
          <w:bdr w:val="none" w:sz="0" w:space="0" w:color="auto"/>
          <w:lang w:val="en-GB"/>
        </w:rPr>
        <w:t>e a person’s services includes:</w:t>
      </w:r>
    </w:p>
    <w:p w:rsidR="004D6EFB" w:rsidRPr="007F5E1B" w:rsidRDefault="004D6EFB" w:rsidP="007F5E1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230"/>
        <w:jc w:val="both"/>
        <w:rPr>
          <w:rFonts w:ascii="Arial" w:eastAsia="Arial" w:hAnsi="Arial" w:cs="Arial"/>
          <w:szCs w:val="22"/>
          <w:bdr w:val="none" w:sz="0" w:space="0" w:color="auto"/>
          <w:lang w:val="en-GB"/>
        </w:rPr>
      </w:pPr>
    </w:p>
    <w:p w:rsidR="004D6EFB" w:rsidRPr="004D6EFB" w:rsidRDefault="004D6EFB" w:rsidP="00121C43">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Non-renewal of a fixed term contract. </w:t>
      </w:r>
    </w:p>
    <w:p w:rsidR="004D6EFB" w:rsidRPr="004D6EFB" w:rsidRDefault="004D6EFB" w:rsidP="00121C43">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No longer engaging/refusing to engage a supply teacher provided by an employment agency. </w:t>
      </w:r>
    </w:p>
    <w:p w:rsidR="004D6EFB" w:rsidRPr="004D6EFB" w:rsidRDefault="004D6EFB" w:rsidP="00121C43">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Terminating the placement of a student teacher or other trainee. </w:t>
      </w:r>
    </w:p>
    <w:p w:rsidR="004D6EFB" w:rsidRPr="004D6EFB" w:rsidRDefault="004D6EFB" w:rsidP="00121C43">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No longer using staff employed by contractors. </w:t>
      </w:r>
    </w:p>
    <w:p w:rsidR="004D6EFB" w:rsidRPr="004D6EFB" w:rsidRDefault="004D6EFB" w:rsidP="00121C43">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No longer using volunteers. </w:t>
      </w:r>
    </w:p>
    <w:p w:rsidR="004D6EFB" w:rsidRPr="004D6EFB" w:rsidRDefault="004D6EFB" w:rsidP="00121C43">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Resignation. </w:t>
      </w:r>
    </w:p>
    <w:p w:rsidR="004D6EFB" w:rsidRDefault="004D6EFB" w:rsidP="00121C43">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Voluntary withdrawal from supply teaching, contract working, a course for initial teacher training or volunteering. </w:t>
      </w:r>
    </w:p>
    <w:p w:rsidR="007F5E1B" w:rsidRPr="004D6EFB" w:rsidRDefault="007F5E1B" w:rsidP="00121C43">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Dismissal.</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rsidR="00DF7156" w:rsidRDefault="004D6EFB" w:rsidP="00DF7156">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school will make a referral to the National College for Teaching and Leadership (NCTL) where a teacher has been dismissed (or would have been dismissed had he/she not resigned) and a probation order may be appropriate. The reasons such an order would be considered are ‘unacceptable professional conduct’, ‘conduct that may bring the profession into disrepute’, or a ‘conviction, at any time, for a relevant offence.’  </w:t>
      </w:r>
    </w:p>
    <w:p w:rsidR="00734CAB" w:rsidRDefault="00734CAB" w:rsidP="00DF7156">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p>
    <w:p w:rsidR="004D6EFB" w:rsidRPr="00DF7156" w:rsidRDefault="00F818A9" w:rsidP="00DF7156">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b/>
          <w:szCs w:val="22"/>
          <w:bdr w:val="none" w:sz="0" w:space="0" w:color="auto"/>
          <w:lang w:val="en-GB"/>
        </w:rPr>
        <w:t>Support to the Subject of A</w:t>
      </w:r>
      <w:r w:rsidR="004D6EFB" w:rsidRPr="004D6EFB">
        <w:rPr>
          <w:rFonts w:ascii="Arial" w:eastAsia="Arial" w:hAnsi="Arial" w:cs="Arial"/>
          <w:b/>
          <w:szCs w:val="22"/>
          <w:bdr w:val="none" w:sz="0" w:space="0" w:color="auto"/>
          <w:lang w:val="en-GB"/>
        </w:rPr>
        <w:t xml:space="preserve">llegations </w:t>
      </w:r>
    </w:p>
    <w:p w:rsidR="00734CAB" w:rsidRDefault="00734CA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Subject to the specific procedures, the subject of the allegations should be: </w:t>
      </w:r>
    </w:p>
    <w:p w:rsidR="004D6EFB" w:rsidRPr="004D6EFB" w:rsidRDefault="004D6EFB" w:rsidP="00121C43">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Advised at the outset to contact his/her union representation if a member. </w:t>
      </w:r>
    </w:p>
    <w:p w:rsidR="004D6EFB" w:rsidRPr="004D6EFB" w:rsidRDefault="004D6EFB" w:rsidP="00121C43">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Treated fairly and honestly and helped to understand the concerns expressed, processes involved and possible outcomes. </w:t>
      </w:r>
    </w:p>
    <w:p w:rsidR="004D6EFB" w:rsidRPr="004D6EFB" w:rsidRDefault="004D6EFB" w:rsidP="00121C43">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Kept informed of the progress of the case and of the investigation. </w:t>
      </w:r>
    </w:p>
    <w:p w:rsidR="004D6EFB" w:rsidRPr="004D6EFB" w:rsidRDefault="004D6EFB" w:rsidP="00121C43">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Clearly informed of the outcome of any investigation and the implications for disciplinary or related processes. </w:t>
      </w:r>
    </w:p>
    <w:p w:rsidR="004D6EFB" w:rsidRPr="004D6EFB" w:rsidRDefault="004D6EFB" w:rsidP="00121C43">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Provided with appropriate support (via occupational health or GP surgery).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rsidR="004D6EFB" w:rsidRPr="004D6EFB" w:rsidRDefault="00F818A9"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Allegations of Previous A</w:t>
      </w:r>
      <w:r w:rsidR="004D6EFB" w:rsidRPr="004D6EFB">
        <w:rPr>
          <w:rFonts w:ascii="Arial" w:eastAsia="Arial" w:hAnsi="Arial" w:cs="Arial"/>
          <w:b/>
          <w:szCs w:val="22"/>
          <w:bdr w:val="none" w:sz="0" w:space="0" w:color="auto"/>
          <w:lang w:val="en-GB"/>
        </w:rPr>
        <w:t xml:space="preserve">buse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Allegations of abuse may be made some time after the event (e.g. by an adult who was abused as a child by a member of staff who is still currently working with children). Where such an allegation is made, the procedures as detailed above should be used and the matter</w:t>
      </w:r>
      <w:r w:rsidR="007E33D0">
        <w:rPr>
          <w:rFonts w:ascii="Arial" w:eastAsia="Arial" w:hAnsi="Arial" w:cs="Arial"/>
          <w:szCs w:val="22"/>
          <w:bdr w:val="none" w:sz="0" w:space="0" w:color="auto"/>
          <w:lang w:val="en-GB"/>
        </w:rPr>
        <w:t xml:space="preserve"> reported to the police by the </w:t>
      </w:r>
      <w:proofErr w:type="gramStart"/>
      <w:r w:rsidR="003D6912">
        <w:rPr>
          <w:rFonts w:ascii="Arial" w:eastAsia="Arial" w:hAnsi="Arial" w:cs="Arial"/>
          <w:szCs w:val="22"/>
          <w:bdr w:val="none" w:sz="0" w:space="0" w:color="auto"/>
          <w:lang w:val="en-GB"/>
        </w:rPr>
        <w:t>Headmistress</w:t>
      </w:r>
      <w:proofErr w:type="gramEnd"/>
      <w:r w:rsidRPr="004D6EFB">
        <w:rPr>
          <w:rFonts w:ascii="Arial" w:eastAsia="Arial" w:hAnsi="Arial" w:cs="Arial"/>
          <w:szCs w:val="22"/>
          <w:bdr w:val="none" w:sz="0" w:space="0" w:color="auto"/>
          <w:lang w:val="en-GB"/>
        </w:rPr>
        <w:t xml:space="preserve"> who is the Designated Safeguarding Lead (DSL). This is because other children may be at risk from this person. Anyone who has a previous criminal conviction for offences related to child abuse is automatically excluded from working with children. Local support paths for the abused person will be located.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rsidR="004D6EFB" w:rsidRPr="004D6EFB" w:rsidRDefault="004D6EFB"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Misuse of th</w:t>
      </w:r>
      <w:r w:rsidR="00F818A9">
        <w:rPr>
          <w:rFonts w:ascii="Arial" w:eastAsia="Arial" w:hAnsi="Arial" w:cs="Arial"/>
          <w:b/>
          <w:szCs w:val="22"/>
          <w:bdr w:val="none" w:sz="0" w:space="0" w:color="auto"/>
          <w:lang w:val="en-GB"/>
        </w:rPr>
        <w:t>e P</w:t>
      </w:r>
      <w:r w:rsidRPr="004D6EFB">
        <w:rPr>
          <w:rFonts w:ascii="Arial" w:eastAsia="Arial" w:hAnsi="Arial" w:cs="Arial"/>
          <w:b/>
          <w:szCs w:val="22"/>
          <w:bdr w:val="none" w:sz="0" w:space="0" w:color="auto"/>
          <w:lang w:val="en-GB"/>
        </w:rPr>
        <w:t xml:space="preserve">rocedure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Malicious complaints about an employee or employees and/or serious and/or persistent abuse of these safeguarding children and child protection procedures will not be tolerated and will be dealt with through the disciplinary process. Employees may not discuss any allegation of child abuse, whether substantiated or not, with: </w:t>
      </w:r>
    </w:p>
    <w:p w:rsidR="004D6EFB" w:rsidRPr="004D6EFB" w:rsidRDefault="003508F3" w:rsidP="00121C43">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 xml:space="preserve">Anyone other than the </w:t>
      </w:r>
      <w:proofErr w:type="gramStart"/>
      <w:r w:rsidR="003D6912">
        <w:rPr>
          <w:rFonts w:ascii="Arial" w:eastAsia="Arial" w:hAnsi="Arial" w:cs="Arial"/>
          <w:szCs w:val="22"/>
          <w:bdr w:val="none" w:sz="0" w:space="0" w:color="auto"/>
          <w:lang w:val="en-GB"/>
        </w:rPr>
        <w:t>Headmistress</w:t>
      </w:r>
      <w:proofErr w:type="gramEnd"/>
      <w:r w:rsidR="004D6EFB" w:rsidRPr="004D6EFB">
        <w:rPr>
          <w:rFonts w:ascii="Arial" w:eastAsia="Arial" w:hAnsi="Arial" w:cs="Arial"/>
          <w:szCs w:val="22"/>
          <w:bdr w:val="none" w:sz="0" w:space="0" w:color="auto"/>
          <w:lang w:val="en-GB"/>
        </w:rPr>
        <w:t xml:space="preserve"> who is the Designated Safeguarding Lead (DSL). </w:t>
      </w:r>
    </w:p>
    <w:p w:rsidR="004D6EFB" w:rsidRPr="004D6EFB" w:rsidRDefault="004D6EFB" w:rsidP="00121C43">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Any member of any external agency, other than as part of the formal reporting procedure as set out in this policy or as part of the investigative process. </w:t>
      </w:r>
    </w:p>
    <w:p w:rsidR="004D6EFB" w:rsidRPr="004D6EFB" w:rsidRDefault="004D6EFB" w:rsidP="00121C43">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Any other interested party, including parents, carers, and relatives of the child or young person without the express permission of the person with overall responsibility for the investigation.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This does not exclude the employee from the need or right to consult with a solicitor, trade union representative, </w:t>
      </w:r>
      <w:r w:rsidR="00F818A9">
        <w:rPr>
          <w:rFonts w:ascii="Arial" w:eastAsia="Arial" w:hAnsi="Arial" w:cs="Arial"/>
          <w:szCs w:val="22"/>
          <w:bdr w:val="none" w:sz="0" w:space="0" w:color="auto"/>
          <w:lang w:val="en-GB"/>
        </w:rPr>
        <w:t>HR department</w:t>
      </w:r>
      <w:r w:rsidRPr="004D6EFB">
        <w:rPr>
          <w:rFonts w:ascii="Arial" w:eastAsia="Arial" w:hAnsi="Arial" w:cs="Arial"/>
          <w:szCs w:val="22"/>
          <w:bdr w:val="none" w:sz="0" w:space="0" w:color="auto"/>
          <w:lang w:val="en-GB"/>
        </w:rPr>
        <w:t xml:space="preserve">, or other bona fide legal adviser. </w:t>
      </w:r>
    </w:p>
    <w:p w:rsidR="003166FE" w:rsidRPr="002C7AA0" w:rsidRDefault="004D6EFB" w:rsidP="002C7AA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Any enquiries from the media concerning an allegation of child abuse must be referred to the lead investigating agency’s press office. </w:t>
      </w:r>
    </w:p>
    <w:p w:rsidR="003166FE" w:rsidRDefault="003166FE"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p>
    <w:p w:rsidR="004D6EFB" w:rsidRPr="004D6EFB" w:rsidRDefault="004D6EFB"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 xml:space="preserve">ATTENDANCE </w:t>
      </w:r>
    </w:p>
    <w:p w:rsidR="00F818A9" w:rsidRDefault="00F818A9"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rsidR="00F818A9" w:rsidRPr="00F818A9" w:rsidRDefault="00F818A9"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Reporting Attendance Issues</w:t>
      </w:r>
    </w:p>
    <w:p w:rsidR="00EE13E8" w:rsidRDefault="004D6EFB" w:rsidP="00EE13E8">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school has a legal duty to report certain attendance issues to the </w:t>
      </w:r>
      <w:r w:rsidR="003347E6">
        <w:rPr>
          <w:rFonts w:ascii="Arial" w:eastAsia="Arial" w:hAnsi="Arial" w:cs="Arial"/>
          <w:szCs w:val="22"/>
          <w:bdr w:val="none" w:sz="0" w:space="0" w:color="auto"/>
          <w:lang w:val="en-GB"/>
        </w:rPr>
        <w:t>local authority (</w:t>
      </w:r>
      <w:r w:rsidRPr="004D6EFB">
        <w:rPr>
          <w:rFonts w:ascii="Arial" w:eastAsia="Arial" w:hAnsi="Arial" w:cs="Arial"/>
          <w:szCs w:val="22"/>
          <w:bdr w:val="none" w:sz="0" w:space="0" w:color="auto"/>
          <w:lang w:val="en-GB"/>
        </w:rPr>
        <w:t>LA</w:t>
      </w:r>
      <w:r w:rsidR="003347E6">
        <w:rPr>
          <w:rFonts w:ascii="Arial" w:eastAsia="Arial" w:hAnsi="Arial" w:cs="Arial"/>
          <w:szCs w:val="22"/>
          <w:bdr w:val="none" w:sz="0" w:space="0" w:color="auto"/>
          <w:lang w:val="en-GB"/>
        </w:rPr>
        <w:t>)</w:t>
      </w:r>
      <w:r w:rsidRPr="004D6EFB">
        <w:rPr>
          <w:rFonts w:ascii="Arial" w:eastAsia="Arial" w:hAnsi="Arial" w:cs="Arial"/>
          <w:szCs w:val="22"/>
          <w:bdr w:val="none" w:sz="0" w:space="0" w:color="auto"/>
          <w:lang w:val="en-GB"/>
        </w:rPr>
        <w:t xml:space="preserve">: ten days of unauthorised absence (other than for reasons of sickness or leave of absence), failure to attend regularly, and deletion from the school admissions register when the next school is not known. </w:t>
      </w:r>
    </w:p>
    <w:p w:rsidR="00090C60" w:rsidRDefault="00090C60" w:rsidP="00EE13E8">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rsidR="00090C60" w:rsidRDefault="00EE13E8" w:rsidP="00090C60">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B1385D">
        <w:rPr>
          <w:rFonts w:ascii="Arial" w:eastAsia="Arial" w:hAnsi="Arial" w:cs="Arial"/>
          <w:szCs w:val="22"/>
          <w:bdr w:val="none" w:sz="0" w:space="0" w:color="auto"/>
        </w:rPr>
        <w:t xml:space="preserve">The school undertakes to inform the local authority of any pupil who is going to be removed from the admission register </w:t>
      </w:r>
      <w:r w:rsidR="00090C60">
        <w:rPr>
          <w:rFonts w:ascii="Arial" w:eastAsia="Arial" w:hAnsi="Arial" w:cs="Arial"/>
          <w:szCs w:val="22"/>
          <w:bdr w:val="none" w:sz="0" w:space="0" w:color="auto"/>
        </w:rPr>
        <w:t xml:space="preserve">where </w:t>
      </w:r>
      <w:r w:rsidRPr="00B1385D">
        <w:rPr>
          <w:rFonts w:ascii="Arial" w:eastAsia="Arial" w:hAnsi="Arial" w:cs="Arial"/>
          <w:szCs w:val="22"/>
          <w:bdr w:val="none" w:sz="0" w:space="0" w:color="auto"/>
        </w:rPr>
        <w:t>the pupil</w:t>
      </w:r>
      <w:r w:rsidR="00090C60">
        <w:rPr>
          <w:rFonts w:ascii="Arial" w:eastAsia="Arial" w:hAnsi="Arial" w:cs="Arial"/>
          <w:szCs w:val="22"/>
          <w:bdr w:val="none" w:sz="0" w:space="0" w:color="auto"/>
        </w:rPr>
        <w:t>:</w:t>
      </w:r>
    </w:p>
    <w:p w:rsidR="00EE13E8" w:rsidRPr="00B1385D" w:rsidRDefault="00EE13E8" w:rsidP="00D81386">
      <w:pPr>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B1385D">
        <w:rPr>
          <w:rFonts w:ascii="Arial" w:eastAsia="Arial" w:hAnsi="Arial" w:cs="Arial"/>
          <w:szCs w:val="22"/>
          <w:bdr w:val="none" w:sz="0" w:space="0" w:color="auto"/>
        </w:rPr>
        <w:t xml:space="preserve">has been taken out of school by their parents and the school has received written notification from the parent they are being educated outside the school system e.g. home education; </w:t>
      </w:r>
    </w:p>
    <w:p w:rsidR="00EE13E8" w:rsidRPr="00B1385D" w:rsidRDefault="00EE13E8" w:rsidP="00D81386">
      <w:pPr>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B1385D">
        <w:rPr>
          <w:rFonts w:ascii="Arial" w:eastAsia="Arial" w:hAnsi="Arial" w:cs="Arial"/>
          <w:szCs w:val="22"/>
          <w:bdr w:val="none" w:sz="0" w:space="0" w:color="auto"/>
        </w:rPr>
        <w:t xml:space="preserve">has ceased to attend school and no longer lives within reasonable distance of the school at which they are registered; </w:t>
      </w:r>
    </w:p>
    <w:p w:rsidR="00EE13E8" w:rsidRPr="00B1385D" w:rsidRDefault="00EE13E8" w:rsidP="00D81386">
      <w:pPr>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B1385D">
        <w:rPr>
          <w:rFonts w:ascii="Arial" w:eastAsia="Arial" w:hAnsi="Arial" w:cs="Arial"/>
          <w:szCs w:val="22"/>
          <w:bdr w:val="none" w:sz="0" w:space="0" w:color="auto"/>
        </w:rPr>
        <w:t xml:space="preserve">has been certified by the school medical officer as unlikely to be in a fit state of health to attend school before ceasing to be of compulsory school age, and neither he nor his parent has indicated the intention to continue to attend the school after ceasing to be of compulsory school age; </w:t>
      </w:r>
    </w:p>
    <w:p w:rsidR="00EE13E8" w:rsidRPr="00B1385D" w:rsidRDefault="00EE13E8" w:rsidP="00D81386">
      <w:pPr>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B1385D">
        <w:rPr>
          <w:rFonts w:ascii="Arial" w:eastAsia="Arial" w:hAnsi="Arial" w:cs="Arial"/>
          <w:szCs w:val="22"/>
          <w:bdr w:val="none" w:sz="0" w:space="0" w:color="auto"/>
        </w:rPr>
        <w:t xml:space="preserve">are in custody for a period of more than four months due to a final court order and the </w:t>
      </w:r>
      <w:proofErr w:type="gramStart"/>
      <w:r w:rsidRPr="00B1385D">
        <w:rPr>
          <w:rFonts w:ascii="Arial" w:eastAsia="Arial" w:hAnsi="Arial" w:cs="Arial"/>
          <w:szCs w:val="22"/>
          <w:bdr w:val="none" w:sz="0" w:space="0" w:color="auto"/>
        </w:rPr>
        <w:t>Headmistress</w:t>
      </w:r>
      <w:proofErr w:type="gramEnd"/>
      <w:r w:rsidRPr="00B1385D">
        <w:rPr>
          <w:rFonts w:ascii="Arial" w:eastAsia="Arial" w:hAnsi="Arial" w:cs="Arial"/>
          <w:szCs w:val="22"/>
          <w:bdr w:val="none" w:sz="0" w:space="0" w:color="auto"/>
        </w:rPr>
        <w:t xml:space="preserve"> does not reasonably believe they will be returning to the school at the end of that period; or, have been permanently excluded. </w:t>
      </w:r>
    </w:p>
    <w:p w:rsidR="00EE13E8" w:rsidRDefault="00EE13E8" w:rsidP="00EE13E8">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B1385D">
        <w:rPr>
          <w:rFonts w:ascii="Arial" w:eastAsia="Arial" w:hAnsi="Arial" w:cs="Arial"/>
          <w:szCs w:val="22"/>
          <w:bdr w:val="none" w:sz="0" w:space="0" w:color="auto"/>
        </w:rPr>
        <w:t>The school will inform the local authority as soon as these grounds for removal from the register are met, and in any event no later than removing the pupil’s name from the register.</w:t>
      </w:r>
      <w:r w:rsidRPr="00853A2E">
        <w:rPr>
          <w:rFonts w:ascii="Arial" w:eastAsia="Arial" w:hAnsi="Arial" w:cs="Arial"/>
          <w:szCs w:val="22"/>
          <w:bdr w:val="none" w:sz="0" w:space="0" w:color="auto"/>
        </w:rPr>
        <w:t xml:space="preserve"> </w:t>
      </w:r>
    </w:p>
    <w:p w:rsidR="00EE13E8" w:rsidRDefault="00EE13E8" w:rsidP="00EE13E8">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highlight w:val="yellow"/>
          <w:bdr w:val="none" w:sz="0" w:space="0" w:color="auto"/>
        </w:rPr>
      </w:pPr>
    </w:p>
    <w:p w:rsidR="00EE13E8" w:rsidRPr="00B1385D" w:rsidRDefault="00EE13E8" w:rsidP="00EE13E8">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B1385D">
        <w:rPr>
          <w:rFonts w:ascii="Arial" w:eastAsia="Arial" w:hAnsi="Arial" w:cs="Arial"/>
          <w:szCs w:val="22"/>
          <w:bdr w:val="none" w:sz="0" w:space="0" w:color="auto"/>
        </w:rPr>
        <w:t xml:space="preserve">When removing a pupil’s name, the notification to the local authority must include: </w:t>
      </w:r>
    </w:p>
    <w:p w:rsidR="00EE13E8" w:rsidRPr="00B1385D" w:rsidRDefault="00EE13E8" w:rsidP="00EE13E8">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B1385D">
        <w:rPr>
          <w:rFonts w:ascii="Arial" w:eastAsia="Arial" w:hAnsi="Arial" w:cs="Arial"/>
          <w:szCs w:val="22"/>
          <w:bdr w:val="none" w:sz="0" w:space="0" w:color="auto"/>
        </w:rPr>
        <w:t xml:space="preserve">(a) the full name of the pupil, </w:t>
      </w:r>
    </w:p>
    <w:p w:rsidR="009615DE" w:rsidRPr="00B1385D" w:rsidRDefault="00EE13E8" w:rsidP="00EE13E8">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B1385D">
        <w:rPr>
          <w:rFonts w:ascii="Arial" w:eastAsia="Arial" w:hAnsi="Arial" w:cs="Arial"/>
          <w:szCs w:val="22"/>
          <w:bdr w:val="none" w:sz="0" w:space="0" w:color="auto"/>
        </w:rPr>
        <w:t xml:space="preserve">(b) the full name and address of any parent with whom the pupil normally resides, </w:t>
      </w:r>
    </w:p>
    <w:p w:rsidR="009615DE" w:rsidRPr="00B1385D" w:rsidRDefault="00EE13E8" w:rsidP="00EE13E8">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B1385D">
        <w:rPr>
          <w:rFonts w:ascii="Arial" w:eastAsia="Arial" w:hAnsi="Arial" w:cs="Arial"/>
          <w:szCs w:val="22"/>
          <w:bdr w:val="none" w:sz="0" w:space="0" w:color="auto"/>
        </w:rPr>
        <w:t xml:space="preserve">(c) at least one telephone number of the parent, </w:t>
      </w:r>
    </w:p>
    <w:p w:rsidR="009615DE" w:rsidRPr="00B1385D" w:rsidRDefault="00EE13E8" w:rsidP="00EE13E8">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B1385D">
        <w:rPr>
          <w:rFonts w:ascii="Arial" w:eastAsia="Arial" w:hAnsi="Arial" w:cs="Arial"/>
          <w:szCs w:val="22"/>
          <w:bdr w:val="none" w:sz="0" w:space="0" w:color="auto"/>
        </w:rPr>
        <w:t xml:space="preserve">(d) the pupil’s future address and destination school, if applicable, and </w:t>
      </w:r>
    </w:p>
    <w:p w:rsidR="00EE13E8" w:rsidRPr="00B1385D" w:rsidRDefault="00EE13E8" w:rsidP="00EE13E8">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1E4A9C">
        <w:rPr>
          <w:rFonts w:ascii="Arial" w:eastAsia="Arial" w:hAnsi="Arial" w:cs="Arial"/>
          <w:szCs w:val="22"/>
          <w:bdr w:val="none" w:sz="0" w:space="0" w:color="auto"/>
        </w:rPr>
        <w:t>(e</w:t>
      </w:r>
      <w:r w:rsidRPr="00B1385D">
        <w:rPr>
          <w:rFonts w:ascii="Arial" w:eastAsia="Arial" w:hAnsi="Arial" w:cs="Arial"/>
          <w:szCs w:val="22"/>
          <w:bdr w:val="none" w:sz="0" w:space="0" w:color="auto"/>
        </w:rPr>
        <w:t>) the ground in regulation 8 under which the pupil’s name is to be removed from the admission register (see Annex A</w:t>
      </w:r>
      <w:r w:rsidR="009615DE" w:rsidRPr="00B1385D">
        <w:rPr>
          <w:rFonts w:ascii="Arial" w:eastAsia="Arial" w:hAnsi="Arial" w:cs="Arial"/>
          <w:szCs w:val="22"/>
          <w:bdr w:val="none" w:sz="0" w:space="0" w:color="auto"/>
        </w:rPr>
        <w:t xml:space="preserve"> after the Appendices</w:t>
      </w:r>
      <w:r w:rsidRPr="00B1385D">
        <w:rPr>
          <w:rFonts w:ascii="Arial" w:eastAsia="Arial" w:hAnsi="Arial" w:cs="Arial"/>
          <w:szCs w:val="22"/>
          <w:bdr w:val="none" w:sz="0" w:space="0" w:color="auto"/>
        </w:rPr>
        <w:t xml:space="preserve">). </w:t>
      </w:r>
    </w:p>
    <w:p w:rsidR="009615DE" w:rsidRPr="00B1385D" w:rsidRDefault="009615DE" w:rsidP="009615DE">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p>
    <w:p w:rsidR="00EE13E8" w:rsidRDefault="00EE13E8" w:rsidP="009615DE">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B1385D">
        <w:rPr>
          <w:rFonts w:ascii="Arial" w:eastAsia="Arial" w:hAnsi="Arial" w:cs="Arial"/>
          <w:szCs w:val="22"/>
          <w:bdr w:val="none" w:sz="0" w:space="0" w:color="auto"/>
        </w:rPr>
        <w:t>Schools must make reasonable enquiries to establish the whereabouts of the child jointly with the local authority, before deleting the pupil’s name from the register if the deletion is under regulation 8(1), sub-paragraphs (f)(iii) and (h)(iii) (see Annex A</w:t>
      </w:r>
      <w:r w:rsidR="009615DE" w:rsidRPr="00B1385D">
        <w:rPr>
          <w:rFonts w:ascii="Arial" w:eastAsia="Arial" w:hAnsi="Arial" w:cs="Arial"/>
          <w:szCs w:val="22"/>
          <w:bdr w:val="none" w:sz="0" w:space="0" w:color="auto"/>
        </w:rPr>
        <w:t xml:space="preserve"> after the Appendices</w:t>
      </w:r>
      <w:r w:rsidRPr="00B1385D">
        <w:rPr>
          <w:rFonts w:ascii="Arial" w:eastAsia="Arial" w:hAnsi="Arial" w:cs="Arial"/>
          <w:szCs w:val="22"/>
          <w:bdr w:val="none" w:sz="0" w:space="0" w:color="auto"/>
        </w:rPr>
        <w:t>).</w:t>
      </w:r>
    </w:p>
    <w:p w:rsidR="00090C60" w:rsidRPr="00B1385D" w:rsidRDefault="00090C60" w:rsidP="009615DE">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p>
    <w:p w:rsidR="00BB57B9" w:rsidRPr="00B1385D" w:rsidRDefault="00BB57B9" w:rsidP="00BB57B9">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B1385D">
        <w:rPr>
          <w:rFonts w:ascii="Arial" w:eastAsia="Arial" w:hAnsi="Arial" w:cs="Arial"/>
          <w:bCs/>
          <w:szCs w:val="22"/>
          <w:bdr w:val="none" w:sz="0" w:space="0" w:color="auto"/>
        </w:rPr>
        <w:t>All schools</w:t>
      </w:r>
      <w:r w:rsidRPr="00B1385D">
        <w:rPr>
          <w:rFonts w:ascii="Arial" w:eastAsia="Arial" w:hAnsi="Arial" w:cs="Arial"/>
          <w:b/>
          <w:bCs/>
          <w:szCs w:val="22"/>
          <w:bdr w:val="none" w:sz="0" w:space="0" w:color="auto"/>
        </w:rPr>
        <w:t xml:space="preserve"> </w:t>
      </w:r>
      <w:r w:rsidRPr="00B1385D">
        <w:rPr>
          <w:rFonts w:ascii="Arial" w:eastAsia="Arial" w:hAnsi="Arial" w:cs="Arial"/>
          <w:szCs w:val="22"/>
          <w:bdr w:val="none" w:sz="0" w:space="0" w:color="auto"/>
        </w:rPr>
        <w:t xml:space="preserve">must also notify the local authority </w:t>
      </w:r>
      <w:r w:rsidRPr="00B1385D">
        <w:rPr>
          <w:rFonts w:ascii="Arial" w:eastAsia="Arial" w:hAnsi="Arial" w:cs="Arial"/>
          <w:b/>
          <w:bCs/>
          <w:szCs w:val="22"/>
          <w:bdr w:val="none" w:sz="0" w:space="0" w:color="auto"/>
        </w:rPr>
        <w:t xml:space="preserve">within five days </w:t>
      </w:r>
      <w:r w:rsidRPr="00B1385D">
        <w:rPr>
          <w:rFonts w:ascii="Arial" w:eastAsia="Arial" w:hAnsi="Arial" w:cs="Arial"/>
          <w:szCs w:val="22"/>
          <w:bdr w:val="none" w:sz="0" w:space="0" w:color="auto"/>
        </w:rPr>
        <w:t xml:space="preserve">of adding </w:t>
      </w:r>
      <w:r w:rsidR="00AB25D5">
        <w:rPr>
          <w:rFonts w:ascii="Arial" w:eastAsia="Arial" w:hAnsi="Arial" w:cs="Arial"/>
          <w:szCs w:val="22"/>
          <w:bdr w:val="none" w:sz="0" w:space="0" w:color="auto"/>
        </w:rPr>
        <w:t xml:space="preserve">or removing </w:t>
      </w:r>
      <w:r w:rsidRPr="00B1385D">
        <w:rPr>
          <w:rFonts w:ascii="Arial" w:eastAsia="Arial" w:hAnsi="Arial" w:cs="Arial"/>
          <w:szCs w:val="22"/>
          <w:bdr w:val="none" w:sz="0" w:space="0" w:color="auto"/>
        </w:rPr>
        <w:t>a pupil’s name to the admission register at a non-standard transition point. The notification must include all the details contained in the admission register for the new pupil. This duty does not apply when a pupil’s name is entered in the admission register at a standard transition point – at the start of the first year of education normally provided by that school – unless the local authority requests that such returns are to be made.  </w:t>
      </w:r>
    </w:p>
    <w:p w:rsidR="00BB57B9" w:rsidRPr="00B1385D" w:rsidRDefault="00BB57B9" w:rsidP="00BB57B9">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B1385D">
        <w:rPr>
          <w:rFonts w:ascii="Arial" w:eastAsia="Arial" w:hAnsi="Arial" w:cs="Arial"/>
          <w:szCs w:val="22"/>
          <w:bdr w:val="none" w:sz="0" w:space="0" w:color="auto"/>
        </w:rPr>
        <w:t>When adding a pupil’s name, the notification to the local authority must include all the details contained in the admission register for the new pupil.  </w:t>
      </w:r>
    </w:p>
    <w:p w:rsidR="004D6EFB" w:rsidRPr="00B1385D" w:rsidRDefault="004D6EFB" w:rsidP="00EE13E8">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rsidR="004D6EFB" w:rsidRPr="00B1385D" w:rsidRDefault="004D6EFB"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B1385D">
        <w:rPr>
          <w:rFonts w:ascii="Arial" w:eastAsia="Arial" w:hAnsi="Arial" w:cs="Arial"/>
          <w:b/>
          <w:szCs w:val="22"/>
          <w:bdr w:val="none" w:sz="0" w:space="0" w:color="auto"/>
          <w:lang w:val="en-GB"/>
        </w:rPr>
        <w:t xml:space="preserve">TUITION </w:t>
      </w:r>
    </w:p>
    <w:p w:rsidR="00F818A9" w:rsidRPr="00B1385D" w:rsidRDefault="00F818A9"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p>
    <w:p w:rsidR="00F818A9" w:rsidRPr="004D6EFB" w:rsidRDefault="00F818A9"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B1385D">
        <w:rPr>
          <w:rFonts w:ascii="Arial" w:eastAsia="Arial" w:hAnsi="Arial" w:cs="Arial"/>
          <w:b/>
          <w:szCs w:val="22"/>
          <w:bdr w:val="none" w:sz="0" w:space="0" w:color="auto"/>
          <w:lang w:val="en-GB"/>
        </w:rPr>
        <w:t>School Employees</w:t>
      </w:r>
    </w:p>
    <w:p w:rsidR="004D6EFB" w:rsidRPr="004D6EFB" w:rsidRDefault="003508F3"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 xml:space="preserve">Staff at Broadhurst School are not permitted to engage in any activity outside their employment with the school which could reasonably be interpreted as competing with the school. Employment by a family of any current pupil, in any capacity, is not permitted. This includes as a tutor. </w:t>
      </w:r>
      <w:r w:rsidR="00F818A9">
        <w:rPr>
          <w:rFonts w:ascii="Arial" w:eastAsia="Arial" w:hAnsi="Arial" w:cs="Arial"/>
          <w:szCs w:val="22"/>
          <w:bdr w:val="none" w:sz="0" w:space="0" w:color="auto"/>
          <w:lang w:val="en-GB"/>
        </w:rPr>
        <w:t>S</w:t>
      </w:r>
      <w:r>
        <w:rPr>
          <w:rFonts w:ascii="Arial" w:eastAsia="Arial" w:hAnsi="Arial" w:cs="Arial"/>
          <w:szCs w:val="22"/>
          <w:bdr w:val="none" w:sz="0" w:space="0" w:color="auto"/>
          <w:lang w:val="en-GB"/>
        </w:rPr>
        <w:t xml:space="preserve">taff </w:t>
      </w:r>
      <w:r w:rsidR="00F818A9">
        <w:rPr>
          <w:rFonts w:ascii="Arial" w:eastAsia="Arial" w:hAnsi="Arial" w:cs="Arial"/>
          <w:szCs w:val="22"/>
          <w:bdr w:val="none" w:sz="0" w:space="0" w:color="auto"/>
          <w:lang w:val="en-GB"/>
        </w:rPr>
        <w:t>must</w:t>
      </w:r>
      <w:r>
        <w:rPr>
          <w:rFonts w:ascii="Arial" w:eastAsia="Arial" w:hAnsi="Arial" w:cs="Arial"/>
          <w:szCs w:val="22"/>
          <w:bdr w:val="none" w:sz="0" w:space="0" w:color="auto"/>
          <w:lang w:val="en-GB"/>
        </w:rPr>
        <w:t xml:space="preserve"> seek permission </w:t>
      </w:r>
      <w:r w:rsidR="00F818A9">
        <w:rPr>
          <w:rFonts w:ascii="Arial" w:eastAsia="Arial" w:hAnsi="Arial" w:cs="Arial"/>
          <w:szCs w:val="22"/>
          <w:bdr w:val="none" w:sz="0" w:space="0" w:color="auto"/>
          <w:lang w:val="en-GB"/>
        </w:rPr>
        <w:t xml:space="preserve">from the </w:t>
      </w:r>
      <w:r w:rsidR="003D6912">
        <w:rPr>
          <w:rFonts w:ascii="Arial" w:eastAsia="Arial" w:hAnsi="Arial" w:cs="Arial"/>
          <w:szCs w:val="22"/>
          <w:bdr w:val="none" w:sz="0" w:space="0" w:color="auto"/>
          <w:lang w:val="en-GB"/>
        </w:rPr>
        <w:t>Headmistress</w:t>
      </w:r>
      <w:r w:rsidR="00F818A9">
        <w:rPr>
          <w:rFonts w:ascii="Arial" w:eastAsia="Arial" w:hAnsi="Arial" w:cs="Arial"/>
          <w:szCs w:val="22"/>
          <w:bdr w:val="none" w:sz="0" w:space="0" w:color="auto"/>
          <w:lang w:val="en-GB"/>
        </w:rPr>
        <w:t xml:space="preserve"> or Proprietor </w:t>
      </w:r>
      <w:r>
        <w:rPr>
          <w:rFonts w:ascii="Arial" w:eastAsia="Arial" w:hAnsi="Arial" w:cs="Arial"/>
          <w:szCs w:val="22"/>
          <w:bdr w:val="none" w:sz="0" w:space="0" w:color="auto"/>
          <w:lang w:val="en-GB"/>
        </w:rPr>
        <w:t>before taking on any other employmen</w:t>
      </w:r>
      <w:r w:rsidR="00DE7BD0">
        <w:rPr>
          <w:rFonts w:ascii="Arial" w:eastAsia="Arial" w:hAnsi="Arial" w:cs="Arial"/>
          <w:szCs w:val="22"/>
          <w:bdr w:val="none" w:sz="0" w:space="0" w:color="auto"/>
          <w:lang w:val="en-GB"/>
        </w:rPr>
        <w:t>t whilst under contract to the s</w:t>
      </w:r>
      <w:r w:rsidR="00CB125D">
        <w:rPr>
          <w:rFonts w:ascii="Arial" w:eastAsia="Arial" w:hAnsi="Arial" w:cs="Arial"/>
          <w:szCs w:val="22"/>
          <w:bdr w:val="none" w:sz="0" w:space="0" w:color="auto"/>
          <w:lang w:val="en-GB"/>
        </w:rPr>
        <w:t>chool (see employee</w:t>
      </w:r>
      <w:r>
        <w:rPr>
          <w:rFonts w:ascii="Arial" w:eastAsia="Arial" w:hAnsi="Arial" w:cs="Arial"/>
          <w:szCs w:val="22"/>
          <w:bdr w:val="none" w:sz="0" w:space="0" w:color="auto"/>
          <w:lang w:val="en-GB"/>
        </w:rPr>
        <w:t xml:space="preserve"> handbook).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b/>
          <w:szCs w:val="22"/>
          <w:bdr w:val="none" w:sz="0" w:space="0" w:color="auto"/>
          <w:lang w:val="en-GB"/>
        </w:rPr>
        <w:t xml:space="preserve"> </w:t>
      </w:r>
    </w:p>
    <w:p w:rsidR="004D6EFB" w:rsidRDefault="004D6EFB"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 xml:space="preserve">RECRUITMENT </w:t>
      </w:r>
    </w:p>
    <w:p w:rsidR="0097723D" w:rsidRDefault="0097723D"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p>
    <w:p w:rsidR="0097723D" w:rsidRPr="004D6EFB" w:rsidRDefault="0097723D"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Safer Recruitment Procedures</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6"/>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We operate </w:t>
      </w:r>
      <w:r w:rsidR="003D6912" w:rsidRPr="004D6EFB">
        <w:rPr>
          <w:rFonts w:ascii="Arial" w:eastAsia="Arial" w:hAnsi="Arial" w:cs="Arial"/>
          <w:szCs w:val="22"/>
          <w:bdr w:val="none" w:sz="0" w:space="0" w:color="auto"/>
          <w:lang w:val="en-GB"/>
        </w:rPr>
        <w:t>safer recruitment procedures, which include</w:t>
      </w:r>
      <w:r w:rsidRPr="004D6EFB">
        <w:rPr>
          <w:rFonts w:ascii="Arial" w:eastAsia="Arial" w:hAnsi="Arial" w:cs="Arial"/>
          <w:szCs w:val="22"/>
          <w:bdr w:val="none" w:sz="0" w:space="0" w:color="auto"/>
          <w:lang w:val="en-GB"/>
        </w:rPr>
        <w:t xml:space="preserve"> enhanced DBS checks, Barred List and Prohibition checks for all posts within the school, which are the requirements set out in KCSIE and</w:t>
      </w:r>
      <w:r w:rsidR="0097723D">
        <w:rPr>
          <w:rFonts w:ascii="Arial" w:eastAsia="Arial" w:hAnsi="Arial" w:cs="Arial"/>
          <w:szCs w:val="22"/>
          <w:bdr w:val="none" w:sz="0" w:space="0" w:color="auto"/>
          <w:lang w:val="en-GB"/>
        </w:rPr>
        <w:t xml:space="preserve"> Independent Schools Standards &amp; R</w:t>
      </w:r>
      <w:r w:rsidRPr="004D6EFB">
        <w:rPr>
          <w:rFonts w:ascii="Arial" w:eastAsia="Arial" w:hAnsi="Arial" w:cs="Arial"/>
          <w:szCs w:val="22"/>
          <w:bdr w:val="none" w:sz="0" w:space="0" w:color="auto"/>
          <w:lang w:val="en-GB"/>
        </w:rPr>
        <w:t xml:space="preserve">egulations. At least one person on our recruitment panel has received safer recruitment training. In addition, we check all references including confirmation by phone of at least one referee and scrutinise application forms.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4"/>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We take appropriate steps to ensure that no staff members are </w:t>
      </w:r>
      <w:r w:rsidR="00734CAB">
        <w:rPr>
          <w:rFonts w:ascii="Arial" w:eastAsia="Arial" w:hAnsi="Arial" w:cs="Arial"/>
          <w:szCs w:val="22"/>
          <w:bdr w:val="none" w:sz="0" w:space="0" w:color="auto"/>
          <w:lang w:val="en-GB"/>
        </w:rPr>
        <w:t>‘</w:t>
      </w:r>
      <w:r w:rsidRPr="004D6EFB">
        <w:rPr>
          <w:rFonts w:ascii="Arial" w:eastAsia="Arial" w:hAnsi="Arial" w:cs="Arial"/>
          <w:szCs w:val="22"/>
          <w:bdr w:val="none" w:sz="0" w:space="0" w:color="auto"/>
          <w:lang w:val="en-GB"/>
        </w:rPr>
        <w:t>disqualified by association</w:t>
      </w:r>
      <w:r w:rsidR="00734CAB">
        <w:rPr>
          <w:rFonts w:ascii="Arial" w:eastAsia="Arial" w:hAnsi="Arial" w:cs="Arial"/>
          <w:szCs w:val="22"/>
          <w:bdr w:val="none" w:sz="0" w:space="0" w:color="auto"/>
          <w:lang w:val="en-GB"/>
        </w:rPr>
        <w:t>’</w:t>
      </w:r>
      <w:r w:rsidRPr="004D6EFB">
        <w:rPr>
          <w:rFonts w:ascii="Arial" w:eastAsia="Arial" w:hAnsi="Arial" w:cs="Arial"/>
          <w:szCs w:val="22"/>
          <w:bdr w:val="none" w:sz="0" w:space="0" w:color="auto"/>
          <w:lang w:val="en-GB"/>
        </w:rPr>
        <w:t>, following the advice issued by the</w:t>
      </w:r>
      <w:r w:rsidR="00C40F47">
        <w:rPr>
          <w:rFonts w:ascii="Arial" w:eastAsia="Arial" w:hAnsi="Arial" w:cs="Arial"/>
          <w:szCs w:val="22"/>
          <w:bdr w:val="none" w:sz="0" w:space="0" w:color="auto"/>
          <w:lang w:val="en-GB"/>
        </w:rPr>
        <w:t xml:space="preserve"> </w:t>
      </w:r>
      <w:proofErr w:type="spellStart"/>
      <w:r w:rsidR="00C40F47">
        <w:rPr>
          <w:rFonts w:ascii="Arial" w:eastAsia="Arial" w:hAnsi="Arial" w:cs="Arial"/>
          <w:szCs w:val="22"/>
          <w:bdr w:val="none" w:sz="0" w:space="0" w:color="auto"/>
          <w:lang w:val="en-GB"/>
        </w:rPr>
        <w:t>DfE</w:t>
      </w:r>
      <w:proofErr w:type="spellEnd"/>
      <w:r w:rsidR="00C40F47">
        <w:rPr>
          <w:rFonts w:ascii="Arial" w:eastAsia="Arial" w:hAnsi="Arial" w:cs="Arial"/>
          <w:szCs w:val="22"/>
          <w:bdr w:val="none" w:sz="0" w:space="0" w:color="auto"/>
          <w:lang w:val="en-GB"/>
        </w:rPr>
        <w:t>. This applies to all staff.</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rsidR="007B41FB" w:rsidRDefault="004D6EFB" w:rsidP="007B41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2"/>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Applicants for posts within </w:t>
      </w:r>
      <w:r w:rsidR="00C40F47">
        <w:rPr>
          <w:rFonts w:ascii="Arial" w:eastAsia="Arial" w:hAnsi="Arial" w:cs="Arial"/>
          <w:szCs w:val="22"/>
          <w:bdr w:val="none" w:sz="0" w:space="0" w:color="auto"/>
          <w:lang w:val="en-GB"/>
        </w:rPr>
        <w:t>Broadhurst School</w:t>
      </w:r>
      <w:r w:rsidRPr="004D6EFB">
        <w:rPr>
          <w:rFonts w:ascii="Arial" w:eastAsia="Arial" w:hAnsi="Arial" w:cs="Arial"/>
          <w:szCs w:val="22"/>
          <w:bdr w:val="none" w:sz="0" w:space="0" w:color="auto"/>
          <w:lang w:val="en-GB"/>
        </w:rPr>
        <w:t xml:space="preserve"> are clearly informed that the positions are exempt from the Rehabilitation of Offenders Act 1974. Candidates are informed of the need to carry out checks before posts can be confirmed. Where applications are rejected because of information that has been disclosed, applicants have the right to know and to challenge incorrect information. </w:t>
      </w:r>
    </w:p>
    <w:p w:rsidR="004D6EFB" w:rsidRPr="004D6EFB" w:rsidRDefault="004D6EFB" w:rsidP="007B41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2"/>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We abide by the </w:t>
      </w:r>
      <w:proofErr w:type="spellStart"/>
      <w:r w:rsidRPr="004D6EFB">
        <w:rPr>
          <w:rFonts w:ascii="Arial" w:eastAsia="Arial" w:hAnsi="Arial" w:cs="Arial"/>
          <w:szCs w:val="22"/>
          <w:bdr w:val="none" w:sz="0" w:space="0" w:color="auto"/>
          <w:lang w:val="en-GB"/>
        </w:rPr>
        <w:t>DfE</w:t>
      </w:r>
      <w:proofErr w:type="spellEnd"/>
      <w:r w:rsidRPr="004D6EFB">
        <w:rPr>
          <w:rFonts w:ascii="Arial" w:eastAsia="Arial" w:hAnsi="Arial" w:cs="Arial"/>
          <w:szCs w:val="22"/>
          <w:bdr w:val="none" w:sz="0" w:space="0" w:color="auto"/>
          <w:lang w:val="en-GB"/>
        </w:rPr>
        <w:t xml:space="preserve"> requirement - in respect of references and police checks for staff, </w:t>
      </w:r>
      <w:proofErr w:type="gramStart"/>
      <w:r w:rsidRPr="004D6EFB">
        <w:rPr>
          <w:rFonts w:ascii="Arial" w:eastAsia="Arial" w:hAnsi="Arial" w:cs="Arial"/>
          <w:szCs w:val="22"/>
          <w:bdr w:val="none" w:sz="0" w:space="0" w:color="auto"/>
          <w:lang w:val="en-GB"/>
        </w:rPr>
        <w:t>volunteers</w:t>
      </w:r>
      <w:proofErr w:type="gramEnd"/>
      <w:r w:rsidRPr="004D6EFB">
        <w:rPr>
          <w:rFonts w:ascii="Arial" w:eastAsia="Arial" w:hAnsi="Arial" w:cs="Arial"/>
          <w:szCs w:val="22"/>
          <w:bdr w:val="none" w:sz="0" w:space="0" w:color="auto"/>
          <w:lang w:val="en-GB"/>
        </w:rPr>
        <w:t xml:space="preserve"> and staff of contractors - to ensure that no disqualified or unfit person works in the school or has access to the children.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rsidR="004D6EFB" w:rsidRPr="00734CA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color w:val="auto"/>
          <w:szCs w:val="22"/>
          <w:bdr w:val="none" w:sz="0" w:space="0" w:color="auto"/>
          <w:lang w:val="en-GB"/>
        </w:rPr>
      </w:pPr>
      <w:r w:rsidRPr="00734CAB">
        <w:rPr>
          <w:rFonts w:ascii="Arial" w:eastAsia="Arial" w:hAnsi="Arial" w:cs="Arial"/>
          <w:b/>
          <w:color w:val="auto"/>
          <w:szCs w:val="22"/>
          <w:bdr w:val="none" w:sz="0" w:space="0" w:color="auto"/>
          <w:lang w:val="en-GB"/>
        </w:rPr>
        <w:t>Pl</w:t>
      </w:r>
      <w:r w:rsidR="0097723D" w:rsidRPr="00734CAB">
        <w:rPr>
          <w:rFonts w:ascii="Arial" w:eastAsia="Arial" w:hAnsi="Arial" w:cs="Arial"/>
          <w:b/>
          <w:color w:val="auto"/>
          <w:szCs w:val="22"/>
          <w:bdr w:val="none" w:sz="0" w:space="0" w:color="auto"/>
          <w:lang w:val="en-GB"/>
        </w:rPr>
        <w:t>ease see our Safer Recruitment P</w:t>
      </w:r>
      <w:r w:rsidRPr="00734CAB">
        <w:rPr>
          <w:rFonts w:ascii="Arial" w:eastAsia="Arial" w:hAnsi="Arial" w:cs="Arial"/>
          <w:b/>
          <w:color w:val="auto"/>
          <w:szCs w:val="22"/>
          <w:bdr w:val="none" w:sz="0" w:space="0" w:color="auto"/>
          <w:lang w:val="en-GB"/>
        </w:rPr>
        <w:t xml:space="preserve">olicy for more information. </w:t>
      </w:r>
    </w:p>
    <w:p w:rsidR="0007748C" w:rsidRDefault="0007748C" w:rsidP="000F70A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highlight w:val="yellow"/>
          <w:bdr w:val="none" w:sz="0" w:space="0" w:color="auto"/>
          <w:lang w:val="en-GB"/>
        </w:rPr>
      </w:pPr>
    </w:p>
    <w:p w:rsidR="000F70AE" w:rsidRPr="00B1385D" w:rsidRDefault="000F70AE" w:rsidP="000F70A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rPr>
      </w:pPr>
      <w:r w:rsidRPr="00B1385D">
        <w:rPr>
          <w:rFonts w:ascii="Arial" w:eastAsia="Arial" w:hAnsi="Arial" w:cs="Arial"/>
          <w:b/>
          <w:szCs w:val="22"/>
          <w:bdr w:val="none" w:sz="0" w:space="0" w:color="auto"/>
          <w:lang w:val="en-GB"/>
        </w:rPr>
        <w:t>D</w:t>
      </w:r>
      <w:r w:rsidRPr="00B1385D">
        <w:rPr>
          <w:rFonts w:ascii="Arial" w:eastAsia="Arial" w:hAnsi="Arial" w:cs="Arial"/>
          <w:b/>
          <w:szCs w:val="22"/>
          <w:bdr w:val="none" w:sz="0" w:space="0" w:color="auto"/>
        </w:rPr>
        <w:t>ISQUALIFICATION AND DISQUALIFICATION BY ASSOCIATION</w:t>
      </w:r>
    </w:p>
    <w:p w:rsidR="000F70AE" w:rsidRPr="00B1385D" w:rsidRDefault="000F70AE" w:rsidP="000F70A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p>
    <w:p w:rsidR="000F70AE" w:rsidRPr="00B1385D" w:rsidRDefault="000F70AE" w:rsidP="000F70A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r w:rsidRPr="00B1385D">
        <w:rPr>
          <w:rFonts w:ascii="Arial" w:eastAsia="Arial" w:hAnsi="Arial" w:cs="Arial"/>
          <w:szCs w:val="22"/>
          <w:bdr w:val="none" w:sz="0" w:space="0" w:color="auto"/>
        </w:rPr>
        <w:t>Grounds for disqualification include, in summary:</w:t>
      </w:r>
    </w:p>
    <w:p w:rsidR="000F70AE" w:rsidRPr="00B1385D" w:rsidRDefault="000F70AE" w:rsidP="00D81386">
      <w:pPr>
        <w:pStyle w:val="MediumGrid1-Accent21"/>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r w:rsidRPr="00B1385D">
        <w:rPr>
          <w:rFonts w:ascii="Arial" w:eastAsia="Arial" w:hAnsi="Arial" w:cs="Arial"/>
          <w:szCs w:val="22"/>
          <w:bdr w:val="none" w:sz="0" w:space="0" w:color="auto"/>
        </w:rPr>
        <w:t xml:space="preserve">being on </w:t>
      </w:r>
      <w:r w:rsidR="00CD3A53" w:rsidRPr="00B1385D">
        <w:rPr>
          <w:rFonts w:ascii="Arial" w:eastAsia="Arial" w:hAnsi="Arial" w:cs="Arial"/>
          <w:szCs w:val="22"/>
          <w:bdr w:val="none" w:sz="0" w:space="0" w:color="auto"/>
        </w:rPr>
        <w:t>the DBS Children’s Barred List</w:t>
      </w:r>
    </w:p>
    <w:p w:rsidR="000F70AE" w:rsidRPr="00B1385D" w:rsidRDefault="000F70AE" w:rsidP="00D81386">
      <w:pPr>
        <w:pStyle w:val="MediumGrid1-Accent21"/>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r w:rsidRPr="00B1385D">
        <w:rPr>
          <w:rFonts w:ascii="Arial" w:eastAsia="Arial" w:hAnsi="Arial" w:cs="Arial"/>
          <w:szCs w:val="22"/>
          <w:bdr w:val="none" w:sz="0" w:space="0" w:color="auto"/>
        </w:rPr>
        <w:t xml:space="preserve">being cautioned for, convicted </w:t>
      </w:r>
      <w:proofErr w:type="gramStart"/>
      <w:r w:rsidRPr="00B1385D">
        <w:rPr>
          <w:rFonts w:ascii="Arial" w:eastAsia="Arial" w:hAnsi="Arial" w:cs="Arial"/>
          <w:szCs w:val="22"/>
          <w:bdr w:val="none" w:sz="0" w:space="0" w:color="auto"/>
        </w:rPr>
        <w:t>of</w:t>
      </w:r>
      <w:proofErr w:type="gramEnd"/>
      <w:r w:rsidRPr="00B1385D">
        <w:rPr>
          <w:rFonts w:ascii="Arial" w:eastAsia="Arial" w:hAnsi="Arial" w:cs="Arial"/>
          <w:szCs w:val="22"/>
          <w:bdr w:val="none" w:sz="0" w:space="0" w:color="auto"/>
        </w:rPr>
        <w:t xml:space="preserve"> or charged with certain violent and sexual criminal offences against children  </w:t>
      </w:r>
      <w:r w:rsidR="00CD3A53" w:rsidRPr="00B1385D">
        <w:rPr>
          <w:rFonts w:ascii="Arial" w:eastAsia="Arial" w:hAnsi="Arial" w:cs="Arial"/>
          <w:szCs w:val="22"/>
          <w:bdr w:val="none" w:sz="0" w:space="0" w:color="auto"/>
        </w:rPr>
        <w:t>and adults, at home or abroad</w:t>
      </w:r>
    </w:p>
    <w:p w:rsidR="000F70AE" w:rsidRPr="00B1385D" w:rsidRDefault="000F70AE" w:rsidP="00D81386">
      <w:pPr>
        <w:pStyle w:val="MediumGrid1-Accent21"/>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r w:rsidRPr="00B1385D">
        <w:rPr>
          <w:rFonts w:ascii="Arial" w:eastAsia="Arial" w:hAnsi="Arial" w:cs="Arial"/>
          <w:szCs w:val="22"/>
          <w:bdr w:val="none" w:sz="0" w:space="0" w:color="auto"/>
        </w:rPr>
        <w:t>being the subject of certain other orders relating to the care of c</w:t>
      </w:r>
      <w:r w:rsidR="00CD3A53" w:rsidRPr="00B1385D">
        <w:rPr>
          <w:rFonts w:ascii="Arial" w:eastAsia="Arial" w:hAnsi="Arial" w:cs="Arial"/>
          <w:szCs w:val="22"/>
          <w:bdr w:val="none" w:sz="0" w:space="0" w:color="auto"/>
        </w:rPr>
        <w:t>hildren</w:t>
      </w:r>
    </w:p>
    <w:p w:rsidR="000F70AE" w:rsidRPr="00B1385D" w:rsidRDefault="000F70AE" w:rsidP="00D81386">
      <w:pPr>
        <w:pStyle w:val="MediumGrid1-Accent21"/>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r w:rsidRPr="00B1385D">
        <w:rPr>
          <w:rFonts w:ascii="Arial" w:eastAsia="Arial" w:hAnsi="Arial" w:cs="Arial"/>
          <w:szCs w:val="22"/>
          <w:bdr w:val="none" w:sz="0" w:space="0" w:color="auto"/>
        </w:rPr>
        <w:t>refusal or cancellation of registration relating to childcare or children’s homes or being proh</w:t>
      </w:r>
      <w:r w:rsidR="00CD3A53" w:rsidRPr="00B1385D">
        <w:rPr>
          <w:rFonts w:ascii="Arial" w:eastAsia="Arial" w:hAnsi="Arial" w:cs="Arial"/>
          <w:szCs w:val="22"/>
          <w:bdr w:val="none" w:sz="0" w:space="0" w:color="auto"/>
        </w:rPr>
        <w:t>ibited from private  fostering</w:t>
      </w:r>
    </w:p>
    <w:p w:rsidR="000F70AE" w:rsidRPr="00B1385D" w:rsidRDefault="00CD3A53" w:rsidP="00D81386">
      <w:pPr>
        <w:pStyle w:val="MediumGrid1-Accent21"/>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r w:rsidRPr="00B1385D">
        <w:rPr>
          <w:rFonts w:ascii="Arial" w:eastAsia="Arial" w:hAnsi="Arial" w:cs="Arial"/>
          <w:szCs w:val="22"/>
          <w:bdr w:val="none" w:sz="0" w:space="0" w:color="auto"/>
        </w:rPr>
        <w:t>l</w:t>
      </w:r>
      <w:r w:rsidR="000F70AE" w:rsidRPr="00B1385D">
        <w:rPr>
          <w:rFonts w:ascii="Arial" w:eastAsia="Arial" w:hAnsi="Arial" w:cs="Arial"/>
          <w:szCs w:val="22"/>
          <w:bdr w:val="none" w:sz="0" w:space="0" w:color="auto"/>
        </w:rPr>
        <w:t>iving in the same household where another person who is disqualified li</w:t>
      </w:r>
      <w:r w:rsidRPr="00B1385D">
        <w:rPr>
          <w:rFonts w:ascii="Arial" w:eastAsia="Arial" w:hAnsi="Arial" w:cs="Arial"/>
          <w:szCs w:val="22"/>
          <w:bdr w:val="none" w:sz="0" w:space="0" w:color="auto"/>
        </w:rPr>
        <w:t>ves or works by ‘association’</w:t>
      </w:r>
    </w:p>
    <w:p w:rsidR="00CD3A53" w:rsidRPr="00B1385D" w:rsidRDefault="00CD3A53" w:rsidP="00CD3A5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22"/>
        <w:rPr>
          <w:rFonts w:ascii="Arial" w:eastAsia="Arial" w:hAnsi="Arial" w:cs="Arial"/>
          <w:szCs w:val="22"/>
          <w:bdr w:val="none" w:sz="0" w:space="0" w:color="auto"/>
        </w:rPr>
      </w:pPr>
    </w:p>
    <w:p w:rsidR="00090C60" w:rsidRDefault="000F70AE" w:rsidP="00090C6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r w:rsidRPr="00B1385D">
        <w:rPr>
          <w:rFonts w:ascii="Arial" w:eastAsia="Arial" w:hAnsi="Arial" w:cs="Arial"/>
          <w:szCs w:val="22"/>
          <w:bdr w:val="none" w:sz="0" w:space="0" w:color="auto"/>
        </w:rPr>
        <w:t>The School must not knowingly employ people to work with EYFS or with under-8s</w:t>
      </w:r>
      <w:r w:rsidR="00776F88" w:rsidRPr="00B1385D">
        <w:rPr>
          <w:rFonts w:ascii="Arial" w:eastAsia="Arial" w:hAnsi="Arial" w:cs="Arial"/>
          <w:szCs w:val="22"/>
          <w:bdr w:val="none" w:sz="0" w:space="0" w:color="auto"/>
        </w:rPr>
        <w:t xml:space="preserve"> </w:t>
      </w:r>
      <w:r w:rsidRPr="00B1385D">
        <w:rPr>
          <w:rFonts w:ascii="Arial" w:eastAsia="Arial" w:hAnsi="Arial" w:cs="Arial"/>
          <w:szCs w:val="22"/>
          <w:bdr w:val="none" w:sz="0" w:space="0" w:color="auto"/>
        </w:rPr>
        <w:t>in</w:t>
      </w:r>
      <w:r w:rsidR="00776F88" w:rsidRPr="00B1385D">
        <w:rPr>
          <w:rFonts w:ascii="Arial" w:eastAsia="Arial" w:hAnsi="Arial" w:cs="Arial"/>
          <w:szCs w:val="22"/>
          <w:bdr w:val="none" w:sz="0" w:space="0" w:color="auto"/>
        </w:rPr>
        <w:t xml:space="preserve"> </w:t>
      </w:r>
      <w:r w:rsidRPr="00B1385D">
        <w:rPr>
          <w:rFonts w:ascii="Arial" w:eastAsia="Arial" w:hAnsi="Arial" w:cs="Arial"/>
          <w:szCs w:val="22"/>
          <w:bdr w:val="none" w:sz="0" w:space="0" w:color="auto"/>
        </w:rPr>
        <w:t xml:space="preserve">childcare or allow them to be directly concerned in its management, if they or others who live or work in their households are “disqualified”. </w:t>
      </w:r>
    </w:p>
    <w:p w:rsidR="00734CAB" w:rsidRPr="00B1385D" w:rsidRDefault="000F70AE" w:rsidP="00090C6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r w:rsidRPr="00B1385D">
        <w:rPr>
          <w:rFonts w:ascii="Arial" w:eastAsia="Arial" w:hAnsi="Arial" w:cs="Arial"/>
          <w:szCs w:val="22"/>
          <w:bdr w:val="none" w:sz="0" w:space="0" w:color="auto"/>
        </w:rPr>
        <w:t> </w:t>
      </w:r>
    </w:p>
    <w:p w:rsidR="00090C60" w:rsidRDefault="000F70AE" w:rsidP="00090C6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r w:rsidRPr="00B1385D">
        <w:rPr>
          <w:rFonts w:ascii="Arial" w:eastAsia="Arial" w:hAnsi="Arial" w:cs="Arial"/>
          <w:szCs w:val="22"/>
          <w:bdr w:val="none" w:sz="0" w:space="0" w:color="auto"/>
        </w:rPr>
        <w:t xml:space="preserve">Early years childcare means education, care (excepting health care) and any supervised activity for a child from birth until the 1 September following their fifth birthday. It applies to all </w:t>
      </w:r>
      <w:r w:rsidR="00DB3B22">
        <w:rPr>
          <w:rFonts w:ascii="Arial" w:eastAsia="Arial" w:hAnsi="Arial" w:cs="Arial"/>
          <w:szCs w:val="22"/>
          <w:bdr w:val="none" w:sz="0" w:space="0" w:color="auto"/>
        </w:rPr>
        <w:t>E</w:t>
      </w:r>
      <w:r w:rsidRPr="00B1385D">
        <w:rPr>
          <w:rFonts w:ascii="Arial" w:eastAsia="Arial" w:hAnsi="Arial" w:cs="Arial"/>
          <w:szCs w:val="22"/>
          <w:bdr w:val="none" w:sz="0" w:space="0" w:color="auto"/>
        </w:rPr>
        <w:t xml:space="preserve">arly </w:t>
      </w:r>
      <w:r w:rsidR="00DB3B22">
        <w:rPr>
          <w:rFonts w:ascii="Arial" w:eastAsia="Arial" w:hAnsi="Arial" w:cs="Arial"/>
          <w:szCs w:val="22"/>
          <w:bdr w:val="none" w:sz="0" w:space="0" w:color="auto"/>
        </w:rPr>
        <w:t>Y</w:t>
      </w:r>
      <w:r w:rsidRPr="00B1385D">
        <w:rPr>
          <w:rFonts w:ascii="Arial" w:eastAsia="Arial" w:hAnsi="Arial" w:cs="Arial"/>
          <w:szCs w:val="22"/>
          <w:bdr w:val="none" w:sz="0" w:space="0" w:color="auto"/>
        </w:rPr>
        <w:t xml:space="preserve">ears provision during and outside school hours, including in school nursery and reception classes. </w:t>
      </w:r>
    </w:p>
    <w:p w:rsidR="00734CAB" w:rsidRPr="00B1385D" w:rsidRDefault="000F70AE" w:rsidP="00090C6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r w:rsidRPr="00B1385D">
        <w:rPr>
          <w:rFonts w:ascii="Arial" w:eastAsia="Arial" w:hAnsi="Arial" w:cs="Arial"/>
          <w:szCs w:val="22"/>
          <w:bdr w:val="none" w:sz="0" w:space="0" w:color="auto"/>
        </w:rPr>
        <w:t> </w:t>
      </w:r>
    </w:p>
    <w:p w:rsidR="00090C60" w:rsidRDefault="00090C60" w:rsidP="00090C6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r>
        <w:rPr>
          <w:rFonts w:ascii="Arial" w:eastAsia="Arial" w:hAnsi="Arial" w:cs="Arial"/>
          <w:szCs w:val="22"/>
          <w:bdr w:val="none" w:sz="0" w:space="0" w:color="auto"/>
        </w:rPr>
        <w:t>L</w:t>
      </w:r>
      <w:r w:rsidR="000F70AE" w:rsidRPr="00B1385D">
        <w:rPr>
          <w:rFonts w:ascii="Arial" w:eastAsia="Arial" w:hAnsi="Arial" w:cs="Arial"/>
          <w:szCs w:val="22"/>
          <w:bdr w:val="none" w:sz="0" w:space="0" w:color="auto"/>
        </w:rPr>
        <w:t>ater years childcare means childcare for children under the age of 8. For children who are older than “early years” but under the age of 8, the normal school day, after-school co</w:t>
      </w:r>
      <w:r w:rsidR="00776F88" w:rsidRPr="00B1385D">
        <w:rPr>
          <w:rFonts w:ascii="Arial" w:eastAsia="Arial" w:hAnsi="Arial" w:cs="Arial"/>
          <w:szCs w:val="22"/>
          <w:bdr w:val="none" w:sz="0" w:space="0" w:color="auto"/>
        </w:rPr>
        <w:t>-</w:t>
      </w:r>
      <w:r w:rsidR="000F70AE" w:rsidRPr="00B1385D">
        <w:rPr>
          <w:rFonts w:ascii="Arial" w:eastAsia="Arial" w:hAnsi="Arial" w:cs="Arial"/>
          <w:szCs w:val="22"/>
          <w:bdr w:val="none" w:sz="0" w:space="0" w:color="auto"/>
        </w:rPr>
        <w:t xml:space="preserve">curricular educational clubs and health care are not within scope of the regulations. </w:t>
      </w:r>
    </w:p>
    <w:p w:rsidR="00734CAB" w:rsidRPr="00B1385D" w:rsidRDefault="000F70AE" w:rsidP="00090C6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r w:rsidRPr="00B1385D">
        <w:rPr>
          <w:rFonts w:ascii="Arial" w:eastAsia="Arial" w:hAnsi="Arial" w:cs="Arial"/>
          <w:szCs w:val="22"/>
          <w:bdr w:val="none" w:sz="0" w:space="0" w:color="auto"/>
        </w:rPr>
        <w:t> </w:t>
      </w:r>
    </w:p>
    <w:p w:rsidR="00734CAB" w:rsidRDefault="000F70AE" w:rsidP="00090C6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r w:rsidRPr="00B1385D">
        <w:rPr>
          <w:rFonts w:ascii="Arial" w:eastAsia="Arial" w:hAnsi="Arial" w:cs="Arial"/>
          <w:szCs w:val="22"/>
          <w:bdr w:val="none" w:sz="0" w:space="0" w:color="auto"/>
        </w:rPr>
        <w:t xml:space="preserve">Schools must inform </w:t>
      </w:r>
      <w:proofErr w:type="spellStart"/>
      <w:r w:rsidRPr="00B1385D">
        <w:rPr>
          <w:rFonts w:ascii="Arial" w:eastAsia="Arial" w:hAnsi="Arial" w:cs="Arial"/>
          <w:szCs w:val="22"/>
          <w:bdr w:val="none" w:sz="0" w:space="0" w:color="auto"/>
        </w:rPr>
        <w:t>Ofsted</w:t>
      </w:r>
      <w:proofErr w:type="spellEnd"/>
      <w:r w:rsidRPr="00B1385D">
        <w:rPr>
          <w:rFonts w:ascii="Arial" w:eastAsia="Arial" w:hAnsi="Arial" w:cs="Arial"/>
          <w:szCs w:val="22"/>
          <w:bdr w:val="none" w:sz="0" w:space="0" w:color="auto"/>
        </w:rPr>
        <w:t xml:space="preserve"> disqualification@ofsted.gov.net (not ISI, although ISI can be copied in) where they are satisfied that a person working in a relevant setting falls within one of the disqualification criteria. Staff who are disqualified, including by association, may apply to </w:t>
      </w:r>
      <w:proofErr w:type="spellStart"/>
      <w:r w:rsidRPr="00B1385D">
        <w:rPr>
          <w:rFonts w:ascii="Arial" w:eastAsia="Arial" w:hAnsi="Arial" w:cs="Arial"/>
          <w:szCs w:val="22"/>
          <w:bdr w:val="none" w:sz="0" w:space="0" w:color="auto"/>
        </w:rPr>
        <w:t>Ofsted</w:t>
      </w:r>
      <w:proofErr w:type="spellEnd"/>
      <w:r w:rsidRPr="00B1385D">
        <w:rPr>
          <w:rFonts w:ascii="Arial" w:eastAsia="Arial" w:hAnsi="Arial" w:cs="Arial"/>
          <w:szCs w:val="22"/>
          <w:bdr w:val="none" w:sz="0" w:space="0" w:color="auto"/>
        </w:rPr>
        <w:t xml:space="preserve"> for a waiver of disqualification, unless they are barr</w:t>
      </w:r>
      <w:r w:rsidR="00734CAB" w:rsidRPr="00B1385D">
        <w:rPr>
          <w:rFonts w:ascii="Arial" w:eastAsia="Arial" w:hAnsi="Arial" w:cs="Arial"/>
          <w:szCs w:val="22"/>
          <w:bdr w:val="none" w:sz="0" w:space="0" w:color="auto"/>
        </w:rPr>
        <w:t xml:space="preserve">ed from working with children. </w:t>
      </w:r>
      <w:r w:rsidRPr="00B1385D">
        <w:rPr>
          <w:rFonts w:ascii="Arial" w:eastAsia="Arial" w:hAnsi="Arial" w:cs="Arial"/>
          <w:szCs w:val="22"/>
          <w:bdr w:val="none" w:sz="0" w:space="0" w:color="auto"/>
        </w:rPr>
        <w:t xml:space="preserve">Members of staff employed by the School were informed of the introduction of the disqualification by association regulations on the 18th March 2015 by email. </w:t>
      </w:r>
    </w:p>
    <w:p w:rsidR="00090C60" w:rsidRDefault="00090C60" w:rsidP="00090C6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p>
    <w:p w:rsidR="00090C60" w:rsidRDefault="000F70AE" w:rsidP="00090C6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r w:rsidRPr="00B1385D">
        <w:rPr>
          <w:rFonts w:ascii="Arial" w:eastAsia="Arial" w:hAnsi="Arial" w:cs="Arial"/>
          <w:szCs w:val="22"/>
          <w:bdr w:val="none" w:sz="0" w:space="0" w:color="auto"/>
        </w:rPr>
        <w:t xml:space="preserve">All future employees are requested to complete a section of the application </w:t>
      </w:r>
      <w:r w:rsidR="00776F88" w:rsidRPr="00B1385D">
        <w:rPr>
          <w:rFonts w:ascii="Arial" w:eastAsia="Arial" w:hAnsi="Arial" w:cs="Arial"/>
          <w:szCs w:val="22"/>
          <w:bdr w:val="none" w:sz="0" w:space="0" w:color="auto"/>
        </w:rPr>
        <w:t>form, which</w:t>
      </w:r>
      <w:r w:rsidR="00CB125D">
        <w:rPr>
          <w:rFonts w:ascii="Arial" w:eastAsia="Arial" w:hAnsi="Arial" w:cs="Arial"/>
          <w:szCs w:val="22"/>
          <w:bdr w:val="none" w:sz="0" w:space="0" w:color="auto"/>
        </w:rPr>
        <w:t xml:space="preserve"> asks for this information check your application </w:t>
      </w:r>
      <w:r w:rsidR="00DB3B22">
        <w:rPr>
          <w:rFonts w:ascii="Arial" w:eastAsia="Arial" w:hAnsi="Arial" w:cs="Arial"/>
          <w:szCs w:val="22"/>
          <w:bdr w:val="none" w:sz="0" w:space="0" w:color="auto"/>
        </w:rPr>
        <w:t>form.</w:t>
      </w:r>
      <w:r w:rsidRPr="00B1385D">
        <w:rPr>
          <w:rFonts w:ascii="Arial" w:eastAsia="Arial" w:hAnsi="Arial" w:cs="Arial"/>
          <w:szCs w:val="22"/>
          <w:bdr w:val="none" w:sz="0" w:space="0" w:color="auto"/>
        </w:rPr>
        <w:t xml:space="preserve"> Staff are asked to complete an annual declaration each </w:t>
      </w:r>
      <w:r w:rsidR="00090C60">
        <w:rPr>
          <w:rFonts w:ascii="Arial" w:eastAsia="Arial" w:hAnsi="Arial" w:cs="Arial"/>
          <w:szCs w:val="22"/>
          <w:bdr w:val="none" w:sz="0" w:space="0" w:color="auto"/>
        </w:rPr>
        <w:t>November</w:t>
      </w:r>
      <w:r w:rsidRPr="00B1385D">
        <w:rPr>
          <w:rFonts w:ascii="Arial" w:eastAsia="Arial" w:hAnsi="Arial" w:cs="Arial"/>
          <w:szCs w:val="22"/>
          <w:bdr w:val="none" w:sz="0" w:space="0" w:color="auto"/>
        </w:rPr>
        <w:t xml:space="preserve">. </w:t>
      </w:r>
    </w:p>
    <w:p w:rsidR="00090C60" w:rsidRDefault="00090C60" w:rsidP="00090C6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p>
    <w:p w:rsidR="00AE7157" w:rsidRPr="00B1385D" w:rsidRDefault="000F70AE" w:rsidP="00090C6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r w:rsidRPr="001E4A9C">
        <w:rPr>
          <w:rFonts w:ascii="Arial" w:eastAsia="Arial" w:hAnsi="Arial" w:cs="Arial"/>
          <w:szCs w:val="22"/>
          <w:bdr w:val="none" w:sz="0" w:space="0" w:color="auto"/>
        </w:rPr>
        <w:t>When recruiting new members of staff, it is ensured that one person on every recruitment panel has received “Safer recruitment” train</w:t>
      </w:r>
      <w:r w:rsidR="003D6912" w:rsidRPr="001E4A9C">
        <w:rPr>
          <w:rFonts w:ascii="Arial" w:eastAsia="Arial" w:hAnsi="Arial" w:cs="Arial"/>
          <w:szCs w:val="22"/>
          <w:bdr w:val="none" w:sz="0" w:space="0" w:color="auto"/>
        </w:rPr>
        <w:t>ing.  Section 128 Direction  A S</w:t>
      </w:r>
      <w:r w:rsidRPr="001E4A9C">
        <w:rPr>
          <w:rFonts w:ascii="Arial" w:eastAsia="Arial" w:hAnsi="Arial" w:cs="Arial"/>
          <w:szCs w:val="22"/>
          <w:bdr w:val="none" w:sz="0" w:space="0" w:color="auto"/>
        </w:rPr>
        <w:t>ection 128 direction prohibits or restricts a person from taking part in any management of an indepen</w:t>
      </w:r>
      <w:r w:rsidR="00CB0A6F" w:rsidRPr="001E4A9C">
        <w:rPr>
          <w:rFonts w:ascii="Arial" w:eastAsia="Arial" w:hAnsi="Arial" w:cs="Arial"/>
          <w:szCs w:val="22"/>
          <w:bdr w:val="none" w:sz="0" w:space="0" w:color="auto"/>
        </w:rPr>
        <w:t>dent school as an employee or an advisor</w:t>
      </w:r>
      <w:r w:rsidRPr="001E4A9C">
        <w:rPr>
          <w:rFonts w:ascii="Arial" w:eastAsia="Arial" w:hAnsi="Arial" w:cs="Arial"/>
          <w:szCs w:val="22"/>
          <w:bdr w:val="none" w:sz="0" w:space="0" w:color="auto"/>
        </w:rPr>
        <w:t>. For those engaged in such management roles (for example as a member</w:t>
      </w:r>
      <w:r w:rsidRPr="00B1385D">
        <w:rPr>
          <w:rFonts w:ascii="Arial" w:eastAsia="Arial" w:hAnsi="Arial" w:cs="Arial"/>
          <w:szCs w:val="22"/>
          <w:bdr w:val="none" w:sz="0" w:space="0" w:color="auto"/>
        </w:rPr>
        <w:t xml:space="preserve"> of the school’s Senior Leadership Team and/or on the </w:t>
      </w:r>
      <w:r w:rsidR="003D6912" w:rsidRPr="00B1385D">
        <w:rPr>
          <w:rFonts w:ascii="Arial" w:eastAsia="Arial" w:hAnsi="Arial" w:cs="Arial"/>
          <w:szCs w:val="22"/>
          <w:bdr w:val="none" w:sz="0" w:space="0" w:color="auto"/>
        </w:rPr>
        <w:t>advisory board</w:t>
      </w:r>
      <w:r w:rsidRPr="00B1385D">
        <w:rPr>
          <w:rFonts w:ascii="Arial" w:eastAsia="Arial" w:hAnsi="Arial" w:cs="Arial"/>
          <w:szCs w:val="22"/>
          <w:bdr w:val="none" w:sz="0" w:space="0" w:color="auto"/>
        </w:rPr>
        <w:t xml:space="preserve">), the school will undertake this additional check using the Teacher Services’ System </w:t>
      </w:r>
      <w:hyperlink r:id="rId11" w:history="1">
        <w:r w:rsidR="00C24688" w:rsidRPr="00B1385D">
          <w:rPr>
            <w:rStyle w:val="Hyperlink"/>
            <w:rFonts w:ascii="Arial" w:eastAsia="Arial" w:hAnsi="Arial" w:cs="Arial"/>
            <w:szCs w:val="22"/>
            <w:bdr w:val="none" w:sz="0" w:space="0" w:color="auto"/>
          </w:rPr>
          <w:t>https://</w:t>
        </w:r>
        <w:r w:rsidR="00C24688" w:rsidRPr="00B1385D">
          <w:rPr>
            <w:rStyle w:val="Hyperlink"/>
            <w:rFonts w:ascii="Arial" w:eastAsia="Arial" w:hAnsi="Arial" w:cs="Arial"/>
            <w:b/>
            <w:bCs/>
            <w:szCs w:val="22"/>
            <w:bdr w:val="none" w:sz="0" w:space="0" w:color="auto"/>
          </w:rPr>
          <w:t>teacherservices</w:t>
        </w:r>
        <w:r w:rsidR="00C24688" w:rsidRPr="00B1385D">
          <w:rPr>
            <w:rStyle w:val="Hyperlink"/>
            <w:rFonts w:ascii="Arial" w:eastAsia="Arial" w:hAnsi="Arial" w:cs="Arial"/>
            <w:szCs w:val="22"/>
            <w:bdr w:val="none" w:sz="0" w:space="0" w:color="auto"/>
          </w:rPr>
          <w:t>.education.gov.uk/</w:t>
        </w:r>
      </w:hyperlink>
      <w:r w:rsidR="00C24688" w:rsidRPr="00B1385D">
        <w:rPr>
          <w:rFonts w:ascii="Arial" w:eastAsia="Arial" w:hAnsi="Arial" w:cs="Arial"/>
          <w:szCs w:val="22"/>
          <w:bdr w:val="none" w:sz="0" w:space="0" w:color="auto"/>
        </w:rPr>
        <w:t xml:space="preserve"> through the NCTL </w:t>
      </w:r>
      <w:r w:rsidRPr="00B1385D">
        <w:rPr>
          <w:rFonts w:ascii="Arial" w:eastAsia="Arial" w:hAnsi="Arial" w:cs="Arial"/>
          <w:szCs w:val="22"/>
          <w:bdr w:val="none" w:sz="0" w:space="0" w:color="auto"/>
        </w:rPr>
        <w:t xml:space="preserve">to ensure the relevant individual is not prohibited under section 128 provisions. </w:t>
      </w:r>
    </w:p>
    <w:p w:rsidR="003D6912" w:rsidRPr="00B1385D" w:rsidRDefault="003D6912" w:rsidP="00E06B1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b/>
          <w:szCs w:val="22"/>
          <w:bdr w:val="none" w:sz="0" w:space="0" w:color="auto"/>
        </w:rPr>
      </w:pPr>
    </w:p>
    <w:p w:rsidR="003D6912" w:rsidRDefault="003D6912" w:rsidP="00E06B1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b/>
          <w:szCs w:val="22"/>
          <w:highlight w:val="yellow"/>
          <w:bdr w:val="none" w:sz="0" w:space="0" w:color="auto"/>
        </w:rPr>
      </w:pPr>
    </w:p>
    <w:p w:rsidR="003347E6" w:rsidRDefault="003347E6" w:rsidP="002C7AA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b/>
          <w:szCs w:val="22"/>
          <w:bdr w:val="none" w:sz="0" w:space="0" w:color="auto"/>
        </w:rPr>
      </w:pPr>
    </w:p>
    <w:p w:rsidR="002C7AA0" w:rsidRDefault="00E06B1B" w:rsidP="002C7AA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r w:rsidRPr="00B1385D">
        <w:rPr>
          <w:rFonts w:ascii="Arial" w:eastAsia="Arial" w:hAnsi="Arial" w:cs="Arial"/>
          <w:b/>
          <w:szCs w:val="22"/>
          <w:bdr w:val="none" w:sz="0" w:space="0" w:color="auto"/>
        </w:rPr>
        <w:t xml:space="preserve">SITE SECURITY AND VISITORS </w:t>
      </w:r>
    </w:p>
    <w:p w:rsidR="002C7AA0" w:rsidRDefault="00B72B77" w:rsidP="002C7AA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r w:rsidRPr="00B1385D">
        <w:rPr>
          <w:rFonts w:ascii="Arial" w:eastAsia="Arial" w:hAnsi="Arial" w:cs="Arial"/>
          <w:szCs w:val="22"/>
          <w:bdr w:val="none" w:sz="0" w:space="0" w:color="auto"/>
        </w:rPr>
        <w:t xml:space="preserve">The proprietor is responsible for the security of the school premises and will take steps to ensure it is a safe environment and securely protected against trespass and/or criminal damage. The </w:t>
      </w:r>
      <w:proofErr w:type="gramStart"/>
      <w:r w:rsidR="003D6912" w:rsidRPr="00B1385D">
        <w:rPr>
          <w:rFonts w:ascii="Arial" w:eastAsia="Arial" w:hAnsi="Arial" w:cs="Arial"/>
          <w:szCs w:val="22"/>
          <w:bdr w:val="none" w:sz="0" w:space="0" w:color="auto"/>
        </w:rPr>
        <w:t>Headmistress</w:t>
      </w:r>
      <w:proofErr w:type="gramEnd"/>
      <w:r w:rsidRPr="00B1385D">
        <w:rPr>
          <w:rFonts w:ascii="Arial" w:eastAsia="Arial" w:hAnsi="Arial" w:cs="Arial"/>
          <w:szCs w:val="22"/>
          <w:bdr w:val="none" w:sz="0" w:space="0" w:color="auto"/>
        </w:rPr>
        <w:t xml:space="preserve"> will decide whether or not contractors should be subject to DBS checks before being allowed access to the building, depending on the level of access they are likely to have to pupils. </w:t>
      </w:r>
      <w:r w:rsidR="002C7AA0">
        <w:rPr>
          <w:rFonts w:ascii="Arial" w:eastAsia="Arial" w:hAnsi="Arial" w:cs="Arial"/>
          <w:szCs w:val="22"/>
          <w:bdr w:val="none" w:sz="0" w:space="0" w:color="auto"/>
        </w:rPr>
        <w:t xml:space="preserve"> </w:t>
      </w:r>
    </w:p>
    <w:p w:rsidR="002C7AA0" w:rsidRDefault="00B72B77" w:rsidP="002C7AA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r w:rsidRPr="00B1385D">
        <w:rPr>
          <w:rFonts w:ascii="Arial" w:eastAsia="Arial" w:hAnsi="Arial" w:cs="Arial"/>
          <w:szCs w:val="22"/>
          <w:bdr w:val="none" w:sz="0" w:space="0" w:color="auto"/>
        </w:rPr>
        <w:t xml:space="preserve">Where the visitor is employed by an </w:t>
      </w:r>
      <w:proofErr w:type="spellStart"/>
      <w:r w:rsidRPr="00B1385D">
        <w:rPr>
          <w:rFonts w:ascii="Arial" w:eastAsia="Arial" w:hAnsi="Arial" w:cs="Arial"/>
          <w:szCs w:val="22"/>
          <w:bdr w:val="none" w:sz="0" w:space="0" w:color="auto"/>
        </w:rPr>
        <w:t>organisation</w:t>
      </w:r>
      <w:proofErr w:type="spellEnd"/>
      <w:r w:rsidRPr="00B1385D">
        <w:rPr>
          <w:rFonts w:ascii="Arial" w:eastAsia="Arial" w:hAnsi="Arial" w:cs="Arial"/>
          <w:szCs w:val="22"/>
          <w:bdr w:val="none" w:sz="0" w:space="0" w:color="auto"/>
        </w:rPr>
        <w:t xml:space="preserve"> where DBS checks are normally required, for example NHS staff, the </w:t>
      </w:r>
      <w:proofErr w:type="gramStart"/>
      <w:r w:rsidR="003D6912" w:rsidRPr="00B1385D">
        <w:rPr>
          <w:rFonts w:ascii="Arial" w:eastAsia="Arial" w:hAnsi="Arial" w:cs="Arial"/>
          <w:szCs w:val="22"/>
          <w:bdr w:val="none" w:sz="0" w:space="0" w:color="auto"/>
        </w:rPr>
        <w:t>Headmistress</w:t>
      </w:r>
      <w:proofErr w:type="gramEnd"/>
      <w:r w:rsidRPr="00B1385D">
        <w:rPr>
          <w:rFonts w:ascii="Arial" w:eastAsia="Arial" w:hAnsi="Arial" w:cs="Arial"/>
          <w:szCs w:val="22"/>
          <w:bdr w:val="none" w:sz="0" w:space="0" w:color="auto"/>
        </w:rPr>
        <w:t xml:space="preserve"> will request written confirmation that relevant checks have been carried out for that individual. </w:t>
      </w:r>
    </w:p>
    <w:p w:rsidR="002C7AA0" w:rsidRDefault="00B72B77" w:rsidP="002C7AA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r w:rsidRPr="00B1385D">
        <w:rPr>
          <w:rFonts w:ascii="Arial" w:eastAsia="Arial" w:hAnsi="Arial" w:cs="Arial"/>
          <w:szCs w:val="22"/>
          <w:bdr w:val="none" w:sz="0" w:space="0" w:color="auto"/>
        </w:rPr>
        <w:t xml:space="preserve">All visitors and contractors will be: </w:t>
      </w:r>
    </w:p>
    <w:p w:rsidR="002C7AA0" w:rsidRDefault="00B72B77" w:rsidP="002C7AA0">
      <w:pPr>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r w:rsidRPr="00B1385D">
        <w:rPr>
          <w:rFonts w:ascii="Arial" w:eastAsia="Arial" w:hAnsi="Arial" w:cs="Arial"/>
          <w:szCs w:val="22"/>
          <w:bdr w:val="none" w:sz="0" w:space="0" w:color="auto"/>
        </w:rPr>
        <w:t>informed to report to reception on arrival</w:t>
      </w:r>
    </w:p>
    <w:p w:rsidR="00B72B77" w:rsidRPr="002C7AA0" w:rsidRDefault="00B72B77" w:rsidP="002C7AA0">
      <w:pPr>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r w:rsidRPr="002C7AA0">
        <w:rPr>
          <w:rFonts w:ascii="Arial" w:eastAsia="Arial" w:hAnsi="Arial" w:cs="Arial"/>
          <w:szCs w:val="22"/>
          <w:bdr w:val="none" w:sz="0" w:space="0" w:color="auto"/>
        </w:rPr>
        <w:t>expected to provide proof of identity o</w:t>
      </w:r>
      <w:r w:rsidR="00CB125D" w:rsidRPr="002C7AA0">
        <w:rPr>
          <w:rFonts w:ascii="Arial" w:eastAsia="Arial" w:hAnsi="Arial" w:cs="Arial"/>
          <w:szCs w:val="22"/>
          <w:bdr w:val="none" w:sz="0" w:space="0" w:color="auto"/>
        </w:rPr>
        <w:t>r</w:t>
      </w:r>
      <w:r w:rsidRPr="002C7AA0">
        <w:rPr>
          <w:rFonts w:ascii="Arial" w:eastAsia="Arial" w:hAnsi="Arial" w:cs="Arial"/>
          <w:szCs w:val="22"/>
          <w:bdr w:val="none" w:sz="0" w:space="0" w:color="auto"/>
        </w:rPr>
        <w:t xml:space="preserve"> expected to wear a name</w:t>
      </w:r>
      <w:r w:rsidR="00090C60" w:rsidRPr="002C7AA0">
        <w:rPr>
          <w:rFonts w:ascii="Arial" w:eastAsia="Arial" w:hAnsi="Arial" w:cs="Arial"/>
          <w:szCs w:val="22"/>
          <w:bdr w:val="none" w:sz="0" w:space="0" w:color="auto"/>
        </w:rPr>
        <w:t xml:space="preserve">-badge or carry some </w:t>
      </w:r>
      <w:r w:rsidRPr="002C7AA0">
        <w:rPr>
          <w:rFonts w:ascii="Arial" w:eastAsia="Arial" w:hAnsi="Arial" w:cs="Arial"/>
          <w:szCs w:val="22"/>
          <w:bdr w:val="none" w:sz="0" w:space="0" w:color="auto"/>
        </w:rPr>
        <w:t xml:space="preserve">form of identification </w:t>
      </w:r>
      <w:proofErr w:type="gramStart"/>
      <w:r w:rsidRPr="002C7AA0">
        <w:rPr>
          <w:rFonts w:ascii="Arial" w:eastAsia="Arial" w:hAnsi="Arial" w:cs="Arial"/>
          <w:szCs w:val="22"/>
          <w:bdr w:val="none" w:sz="0" w:space="0" w:color="auto"/>
        </w:rPr>
        <w:t>at all times</w:t>
      </w:r>
      <w:proofErr w:type="gramEnd"/>
      <w:r w:rsidRPr="002C7AA0">
        <w:rPr>
          <w:rFonts w:ascii="Arial" w:eastAsia="Arial" w:hAnsi="Arial" w:cs="Arial"/>
          <w:szCs w:val="22"/>
          <w:bdr w:val="none" w:sz="0" w:space="0" w:color="auto"/>
        </w:rPr>
        <w:t xml:space="preserve"> when on the school premises</w:t>
      </w:r>
    </w:p>
    <w:p w:rsidR="00B72B77" w:rsidRPr="00B1385D" w:rsidRDefault="00B72B77" w:rsidP="00D81386">
      <w:pPr>
        <w:pStyle w:val="MediumGrid1-Accent21"/>
        <w:keepNext/>
        <w:keepLines/>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B1385D">
        <w:rPr>
          <w:rFonts w:ascii="Arial" w:eastAsia="Arial" w:hAnsi="Arial" w:cs="Arial"/>
          <w:szCs w:val="22"/>
          <w:bdr w:val="none" w:sz="0" w:space="0" w:color="auto"/>
        </w:rPr>
        <w:t xml:space="preserve">suitably supervised by school staff </w:t>
      </w:r>
      <w:proofErr w:type="gramStart"/>
      <w:r w:rsidRPr="00B1385D">
        <w:rPr>
          <w:rFonts w:ascii="Arial" w:eastAsia="Arial" w:hAnsi="Arial" w:cs="Arial"/>
          <w:szCs w:val="22"/>
          <w:bdr w:val="none" w:sz="0" w:space="0" w:color="auto"/>
        </w:rPr>
        <w:t>at all times</w:t>
      </w:r>
      <w:proofErr w:type="gramEnd"/>
    </w:p>
    <w:p w:rsidR="00B72B77" w:rsidRPr="00B1385D" w:rsidRDefault="00B72B77" w:rsidP="00D81386">
      <w:pPr>
        <w:pStyle w:val="MediumGrid1-Accent21"/>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Cs w:val="22"/>
          <w:bdr w:val="none" w:sz="0" w:space="0" w:color="auto"/>
        </w:rPr>
      </w:pPr>
      <w:r w:rsidRPr="00B1385D">
        <w:rPr>
          <w:rFonts w:ascii="Arial" w:eastAsia="Arial" w:hAnsi="Arial" w:cs="Arial"/>
          <w:szCs w:val="22"/>
          <w:bdr w:val="none" w:sz="0" w:space="0" w:color="auto"/>
        </w:rPr>
        <w:t>made aware of school health and safety procedures</w:t>
      </w:r>
    </w:p>
    <w:p w:rsidR="00090C60" w:rsidRDefault="00AE7157" w:rsidP="00AE715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B1385D">
        <w:rPr>
          <w:rFonts w:ascii="Arial" w:eastAsia="Arial" w:hAnsi="Arial" w:cs="Arial"/>
          <w:szCs w:val="22"/>
          <w:bdr w:val="none" w:sz="0" w:space="0" w:color="auto"/>
        </w:rPr>
        <w:t xml:space="preserve">The </w:t>
      </w:r>
      <w:proofErr w:type="gramStart"/>
      <w:r w:rsidR="003D6912" w:rsidRPr="00B1385D">
        <w:rPr>
          <w:rFonts w:ascii="Arial" w:eastAsia="Arial" w:hAnsi="Arial" w:cs="Arial"/>
          <w:szCs w:val="22"/>
          <w:bdr w:val="none" w:sz="0" w:space="0" w:color="auto"/>
        </w:rPr>
        <w:t>Headmistress</w:t>
      </w:r>
      <w:proofErr w:type="gramEnd"/>
      <w:r w:rsidRPr="00B1385D">
        <w:rPr>
          <w:rFonts w:ascii="Arial" w:eastAsia="Arial" w:hAnsi="Arial" w:cs="Arial"/>
          <w:szCs w:val="22"/>
          <w:bdr w:val="none" w:sz="0" w:space="0" w:color="auto"/>
        </w:rPr>
        <w:t xml:space="preserve"> and the </w:t>
      </w:r>
      <w:r w:rsidR="003D6912" w:rsidRPr="00B1385D">
        <w:rPr>
          <w:rFonts w:ascii="Arial" w:eastAsia="Arial" w:hAnsi="Arial" w:cs="Arial"/>
          <w:szCs w:val="22"/>
          <w:bdr w:val="none" w:sz="0" w:space="0" w:color="auto"/>
        </w:rPr>
        <w:t>advisory board</w:t>
      </w:r>
      <w:r w:rsidRPr="00B1385D">
        <w:rPr>
          <w:rFonts w:ascii="Arial" w:eastAsia="Arial" w:hAnsi="Arial" w:cs="Arial"/>
          <w:szCs w:val="22"/>
          <w:bdr w:val="none" w:sz="0" w:space="0" w:color="auto"/>
        </w:rPr>
        <w:t xml:space="preserve"> will ensure that any contract entered into with contractors’ sets out clearly the expectations for worker’s </w:t>
      </w:r>
      <w:proofErr w:type="spellStart"/>
      <w:r w:rsidRPr="00B1385D">
        <w:rPr>
          <w:rFonts w:ascii="Arial" w:eastAsia="Arial" w:hAnsi="Arial" w:cs="Arial"/>
          <w:szCs w:val="22"/>
          <w:bdr w:val="none" w:sz="0" w:space="0" w:color="auto"/>
        </w:rPr>
        <w:t>behaviour</w:t>
      </w:r>
      <w:proofErr w:type="spellEnd"/>
      <w:r w:rsidRPr="00B1385D">
        <w:rPr>
          <w:rFonts w:ascii="Arial" w:eastAsia="Arial" w:hAnsi="Arial" w:cs="Arial"/>
          <w:szCs w:val="22"/>
          <w:bdr w:val="none" w:sz="0" w:space="0" w:color="auto"/>
        </w:rPr>
        <w:t xml:space="preserve"> and the responsibility of contractors to monitor and ensure compliance with school policies.</w:t>
      </w:r>
    </w:p>
    <w:p w:rsidR="00AE7157" w:rsidRPr="00B1385D" w:rsidRDefault="00AE7157" w:rsidP="00AE715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B1385D">
        <w:rPr>
          <w:rFonts w:ascii="Arial" w:eastAsia="Arial" w:hAnsi="Arial" w:cs="Arial"/>
          <w:szCs w:val="22"/>
          <w:bdr w:val="none" w:sz="0" w:space="0" w:color="auto"/>
        </w:rPr>
        <w:t xml:space="preserve"> </w:t>
      </w:r>
    </w:p>
    <w:p w:rsidR="00090C60" w:rsidRDefault="00AE7157" w:rsidP="00AE715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B1385D">
        <w:rPr>
          <w:rFonts w:ascii="Arial" w:eastAsia="Arial" w:hAnsi="Arial" w:cs="Arial"/>
          <w:szCs w:val="22"/>
          <w:bdr w:val="none" w:sz="0" w:space="0" w:color="auto"/>
        </w:rPr>
        <w:t>Contracted workers will not be allowed to approach or speak to pupils in any circumstances and must ensure that all equipment and working practices are in line with health and safety standards.</w:t>
      </w:r>
    </w:p>
    <w:p w:rsidR="00AE7157" w:rsidRPr="00B1385D" w:rsidRDefault="00AE7157" w:rsidP="00AE715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B1385D">
        <w:rPr>
          <w:rFonts w:ascii="Arial" w:eastAsia="Arial" w:hAnsi="Arial" w:cs="Arial"/>
          <w:szCs w:val="22"/>
          <w:bdr w:val="none" w:sz="0" w:space="0" w:color="auto"/>
        </w:rPr>
        <w:t xml:space="preserve"> </w:t>
      </w:r>
    </w:p>
    <w:p w:rsidR="00AE7157" w:rsidRPr="00AE7157" w:rsidRDefault="00AE7157" w:rsidP="00AE7157">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B1385D">
        <w:rPr>
          <w:rFonts w:ascii="Arial" w:eastAsia="Arial" w:hAnsi="Arial" w:cs="Arial"/>
          <w:szCs w:val="22"/>
          <w:bdr w:val="none" w:sz="0" w:space="0" w:color="auto"/>
        </w:rPr>
        <w:t xml:space="preserve">Visiting </w:t>
      </w:r>
      <w:proofErr w:type="spellStart"/>
      <w:r w:rsidRPr="00B1385D">
        <w:rPr>
          <w:rFonts w:ascii="Arial" w:eastAsia="Arial" w:hAnsi="Arial" w:cs="Arial"/>
          <w:szCs w:val="22"/>
          <w:bdr w:val="none" w:sz="0" w:space="0" w:color="auto"/>
        </w:rPr>
        <w:t>organisations</w:t>
      </w:r>
      <w:proofErr w:type="spellEnd"/>
      <w:r w:rsidRPr="00B1385D">
        <w:rPr>
          <w:rFonts w:ascii="Arial" w:eastAsia="Arial" w:hAnsi="Arial" w:cs="Arial"/>
          <w:szCs w:val="22"/>
          <w:bdr w:val="none" w:sz="0" w:space="0" w:color="auto"/>
        </w:rPr>
        <w:t xml:space="preserve"> such as theatre groups who will be performing for or working directly with pupils will be expected to have adequate child protection procedures in place and must agree with class teachers in advance what level of supervision or contact they will have regarding pupils.</w:t>
      </w:r>
    </w:p>
    <w:p w:rsidR="00AE7157" w:rsidRDefault="00AE7157"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p>
    <w:p w:rsidR="004D6EFB" w:rsidRDefault="004D6EFB"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 xml:space="preserve">TRAINING </w:t>
      </w:r>
    </w:p>
    <w:p w:rsidR="0097723D" w:rsidRDefault="0097723D" w:rsidP="0097723D">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p>
    <w:p w:rsidR="0097723D" w:rsidRPr="0097723D" w:rsidRDefault="004D6EFB" w:rsidP="0097723D">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r w:rsidRPr="0097723D">
        <w:rPr>
          <w:rFonts w:ascii="Arial" w:eastAsia="Arial" w:hAnsi="Arial" w:cs="Arial"/>
          <w:b/>
          <w:szCs w:val="22"/>
          <w:bdr w:val="none" w:sz="0" w:space="0" w:color="auto"/>
          <w:lang w:val="en-GB"/>
        </w:rPr>
        <w:t xml:space="preserve">The Designated Safeguarding Lead </w:t>
      </w:r>
    </w:p>
    <w:p w:rsidR="004D6EFB" w:rsidRPr="0097723D" w:rsidRDefault="004D6EFB" w:rsidP="007E55CE">
      <w:pPr>
        <w:pStyle w:val="MediumGrid1-Accent21"/>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97723D">
        <w:rPr>
          <w:rFonts w:ascii="Arial" w:eastAsia="Arial" w:hAnsi="Arial" w:cs="Arial"/>
          <w:szCs w:val="22"/>
          <w:bdr w:val="none" w:sz="0" w:space="0" w:color="auto"/>
          <w:lang w:val="en-GB"/>
        </w:rPr>
        <w:t xml:space="preserve">Receive updated </w:t>
      </w:r>
      <w:r w:rsidR="0097723D">
        <w:rPr>
          <w:rFonts w:ascii="Arial" w:eastAsia="Arial" w:hAnsi="Arial" w:cs="Arial"/>
          <w:szCs w:val="22"/>
          <w:bdr w:val="none" w:sz="0" w:space="0" w:color="auto"/>
          <w:lang w:val="en-GB"/>
        </w:rPr>
        <w:t>CP</w:t>
      </w:r>
      <w:r w:rsidR="00487ED4">
        <w:rPr>
          <w:rFonts w:ascii="Arial" w:eastAsia="Arial" w:hAnsi="Arial" w:cs="Arial"/>
          <w:szCs w:val="22"/>
          <w:bdr w:val="none" w:sz="0" w:space="0" w:color="auto"/>
          <w:lang w:val="en-GB"/>
        </w:rPr>
        <w:t xml:space="preserve"> t</w:t>
      </w:r>
      <w:r w:rsidRPr="0097723D">
        <w:rPr>
          <w:rFonts w:ascii="Arial" w:eastAsia="Arial" w:hAnsi="Arial" w:cs="Arial"/>
          <w:szCs w:val="22"/>
          <w:bdr w:val="none" w:sz="0" w:space="0" w:color="auto"/>
          <w:lang w:val="en-GB"/>
        </w:rPr>
        <w:t xml:space="preserve">raining at least every two years. The required training content for the DSL is set out in Annex B of KCSIE and covers inter-agency working, participation case conferences, supporting children in need, identifying children at risk of radicalisation, record keeping and promoting a culture of listening to children. The training will include local inter-agency working protocols and training in </w:t>
      </w:r>
      <w:r w:rsidR="00C40F47" w:rsidRPr="0097723D">
        <w:rPr>
          <w:rFonts w:ascii="Arial" w:eastAsia="Arial" w:hAnsi="Arial" w:cs="Arial"/>
          <w:szCs w:val="22"/>
          <w:bdr w:val="none" w:sz="0" w:space="0" w:color="auto"/>
          <w:lang w:val="en-GB"/>
        </w:rPr>
        <w:t>CSCB</w:t>
      </w:r>
      <w:r w:rsidRPr="0097723D">
        <w:rPr>
          <w:rFonts w:ascii="Arial" w:eastAsia="Arial" w:hAnsi="Arial" w:cs="Arial"/>
          <w:szCs w:val="22"/>
          <w:bdr w:val="none" w:sz="0" w:space="0" w:color="auto"/>
          <w:lang w:val="en-GB"/>
        </w:rPr>
        <w:t>’s approach to</w:t>
      </w:r>
      <w:r w:rsidRPr="0097723D">
        <w:rPr>
          <w:rFonts w:ascii="Arial" w:eastAsia="Arial" w:hAnsi="Arial" w:cs="Arial"/>
          <w:i/>
          <w:szCs w:val="22"/>
          <w:bdr w:val="none" w:sz="0" w:space="0" w:color="auto"/>
          <w:lang w:val="en-GB"/>
        </w:rPr>
        <w:t xml:space="preserve"> </w:t>
      </w:r>
      <w:r w:rsidR="0097723D">
        <w:rPr>
          <w:rFonts w:ascii="Arial" w:eastAsia="Arial" w:hAnsi="Arial" w:cs="Arial"/>
          <w:szCs w:val="22"/>
          <w:bdr w:val="none" w:sz="0" w:space="0" w:color="auto"/>
          <w:lang w:val="en-GB"/>
        </w:rPr>
        <w:t>Prevent D</w:t>
      </w:r>
      <w:r w:rsidRPr="0097723D">
        <w:rPr>
          <w:rFonts w:ascii="Arial" w:eastAsia="Arial" w:hAnsi="Arial" w:cs="Arial"/>
          <w:szCs w:val="22"/>
          <w:bdr w:val="none" w:sz="0" w:space="0" w:color="auto"/>
          <w:lang w:val="en-GB"/>
        </w:rPr>
        <w:t xml:space="preserve">uties. </w:t>
      </w:r>
    </w:p>
    <w:p w:rsidR="004D6EFB" w:rsidRPr="004D6EFB" w:rsidRDefault="004D6EFB" w:rsidP="007E55CE">
      <w:pPr>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97723D">
        <w:rPr>
          <w:rFonts w:ascii="Arial" w:eastAsia="Arial" w:hAnsi="Arial" w:cs="Arial"/>
          <w:szCs w:val="22"/>
          <w:bdr w:val="none" w:sz="0" w:space="0" w:color="auto"/>
          <w:lang w:val="en-GB"/>
        </w:rPr>
        <w:t>T</w:t>
      </w:r>
      <w:r w:rsidR="0097723D">
        <w:rPr>
          <w:rFonts w:ascii="Arial" w:eastAsia="Arial" w:hAnsi="Arial" w:cs="Arial"/>
          <w:szCs w:val="22"/>
          <w:bdr w:val="none" w:sz="0" w:space="0" w:color="auto"/>
          <w:lang w:val="en-GB"/>
        </w:rPr>
        <w:t>hey receive Prevent A</w:t>
      </w:r>
      <w:r w:rsidRPr="0097723D">
        <w:rPr>
          <w:rFonts w:ascii="Arial" w:eastAsia="Arial" w:hAnsi="Arial" w:cs="Arial"/>
          <w:szCs w:val="22"/>
          <w:bdr w:val="none" w:sz="0" w:space="0" w:color="auto"/>
          <w:lang w:val="en-GB"/>
        </w:rPr>
        <w:t>wareness</w:t>
      </w:r>
      <w:r w:rsidR="0097723D">
        <w:rPr>
          <w:rFonts w:ascii="Arial" w:eastAsia="Arial" w:hAnsi="Arial" w:cs="Arial"/>
          <w:szCs w:val="22"/>
          <w:bdr w:val="none" w:sz="0" w:space="0" w:color="auto"/>
          <w:lang w:val="en-GB"/>
        </w:rPr>
        <w:t xml:space="preserve"> </w:t>
      </w:r>
      <w:r w:rsidR="00487ED4">
        <w:rPr>
          <w:rFonts w:ascii="Arial" w:eastAsia="Arial" w:hAnsi="Arial" w:cs="Arial"/>
          <w:szCs w:val="22"/>
          <w:bdr w:val="none" w:sz="0" w:space="0" w:color="auto"/>
          <w:lang w:val="en-GB"/>
        </w:rPr>
        <w:t>t</w:t>
      </w:r>
      <w:r w:rsidRPr="004D6EFB">
        <w:rPr>
          <w:rFonts w:ascii="Arial" w:eastAsia="Arial" w:hAnsi="Arial" w:cs="Arial"/>
          <w:szCs w:val="22"/>
          <w:bdr w:val="none" w:sz="0" w:space="0" w:color="auto"/>
          <w:lang w:val="en-GB"/>
        </w:rPr>
        <w:t xml:space="preserve">raining. </w:t>
      </w:r>
    </w:p>
    <w:p w:rsidR="004D6EFB" w:rsidRPr="004D6EFB" w:rsidRDefault="009D655F" w:rsidP="007E55CE">
      <w:pPr>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Receive s</w:t>
      </w:r>
      <w:r w:rsidR="004D6EFB" w:rsidRPr="004D6EFB">
        <w:rPr>
          <w:rFonts w:ascii="Arial" w:eastAsia="Arial" w:hAnsi="Arial" w:cs="Arial"/>
          <w:szCs w:val="22"/>
          <w:bdr w:val="none" w:sz="0" w:space="0" w:color="auto"/>
          <w:lang w:val="en-GB"/>
        </w:rPr>
        <w:t xml:space="preserve">afeguarding and </w:t>
      </w:r>
      <w:r w:rsidR="003347E6">
        <w:rPr>
          <w:rFonts w:ascii="Arial" w:eastAsia="Arial" w:hAnsi="Arial" w:cs="Arial"/>
          <w:szCs w:val="22"/>
          <w:bdr w:val="none" w:sz="0" w:space="0" w:color="auto"/>
          <w:lang w:val="en-GB"/>
        </w:rPr>
        <w:t>Child Protection (</w:t>
      </w:r>
      <w:r w:rsidR="00487ED4">
        <w:rPr>
          <w:rFonts w:ascii="Arial" w:eastAsia="Arial" w:hAnsi="Arial" w:cs="Arial"/>
          <w:szCs w:val="22"/>
          <w:bdr w:val="none" w:sz="0" w:space="0" w:color="auto"/>
          <w:lang w:val="en-GB"/>
        </w:rPr>
        <w:t>CP</w:t>
      </w:r>
      <w:r w:rsidR="003347E6">
        <w:rPr>
          <w:rFonts w:ascii="Arial" w:eastAsia="Arial" w:hAnsi="Arial" w:cs="Arial"/>
          <w:szCs w:val="22"/>
          <w:bdr w:val="none" w:sz="0" w:space="0" w:color="auto"/>
          <w:lang w:val="en-GB"/>
        </w:rPr>
        <w:t>)</w:t>
      </w:r>
      <w:r w:rsidR="004D6EFB" w:rsidRPr="004D6EFB">
        <w:rPr>
          <w:rFonts w:ascii="Arial" w:eastAsia="Arial" w:hAnsi="Arial" w:cs="Arial"/>
          <w:szCs w:val="22"/>
          <w:bdr w:val="none" w:sz="0" w:space="0" w:color="auto"/>
          <w:lang w:val="en-GB"/>
        </w:rPr>
        <w:t xml:space="preserve"> updates (for example, via email, e-</w:t>
      </w:r>
      <w:proofErr w:type="gramStart"/>
      <w:r w:rsidR="004D6EFB" w:rsidRPr="004D6EFB">
        <w:rPr>
          <w:rFonts w:ascii="Arial" w:eastAsia="Arial" w:hAnsi="Arial" w:cs="Arial"/>
          <w:szCs w:val="22"/>
          <w:bdr w:val="none" w:sz="0" w:space="0" w:color="auto"/>
          <w:lang w:val="en-GB"/>
        </w:rPr>
        <w:t>bulletins</w:t>
      </w:r>
      <w:proofErr w:type="gramEnd"/>
      <w:r w:rsidR="004D6EFB" w:rsidRPr="004D6EFB">
        <w:rPr>
          <w:rFonts w:ascii="Arial" w:eastAsia="Arial" w:hAnsi="Arial" w:cs="Arial"/>
          <w:szCs w:val="22"/>
          <w:bdr w:val="none" w:sz="0" w:space="0" w:color="auto"/>
          <w:lang w:val="en-GB"/>
        </w:rPr>
        <w:t xml:space="preserve"> and staff meetings) as and when required, but at least annually, to provide them with relevant skills and knowledge to safeguard children effectively. </w:t>
      </w:r>
    </w:p>
    <w:p w:rsidR="000B0D1C" w:rsidRDefault="000B0D1C"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p>
    <w:p w:rsidR="004D6EFB" w:rsidRPr="00487ED4"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r w:rsidRPr="00487ED4">
        <w:rPr>
          <w:rFonts w:ascii="Arial" w:eastAsia="Arial" w:hAnsi="Arial" w:cs="Arial"/>
          <w:b/>
          <w:szCs w:val="22"/>
          <w:bdr w:val="none" w:sz="0" w:space="0" w:color="auto"/>
          <w:lang w:val="en-GB"/>
        </w:rPr>
        <w:t xml:space="preserve">The </w:t>
      </w:r>
      <w:r w:rsidR="00487ED4" w:rsidRPr="00487ED4">
        <w:rPr>
          <w:rFonts w:ascii="Arial" w:eastAsia="Arial" w:hAnsi="Arial" w:cs="Arial"/>
          <w:b/>
          <w:szCs w:val="22"/>
          <w:bdr w:val="none" w:sz="0" w:space="0" w:color="auto"/>
          <w:lang w:val="en-GB"/>
        </w:rPr>
        <w:t>DSL will Ensure that S</w:t>
      </w:r>
      <w:r w:rsidRPr="00487ED4">
        <w:rPr>
          <w:rFonts w:ascii="Arial" w:eastAsia="Arial" w:hAnsi="Arial" w:cs="Arial"/>
          <w:b/>
          <w:szCs w:val="22"/>
          <w:bdr w:val="none" w:sz="0" w:space="0" w:color="auto"/>
          <w:lang w:val="en-GB"/>
        </w:rPr>
        <w:t xml:space="preserve">taff: </w:t>
      </w:r>
    </w:p>
    <w:p w:rsidR="004D6EFB" w:rsidRPr="004D6EFB" w:rsidRDefault="004D6EFB" w:rsidP="00121C43">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Are trained in child protection regularly, in line with advice from </w:t>
      </w:r>
      <w:r w:rsidR="00C40F47">
        <w:rPr>
          <w:rFonts w:ascii="Arial" w:eastAsia="Arial" w:hAnsi="Arial" w:cs="Arial"/>
          <w:szCs w:val="22"/>
          <w:bdr w:val="none" w:sz="0" w:space="0" w:color="auto"/>
          <w:lang w:val="en-GB"/>
        </w:rPr>
        <w:t>Camden Safeguarding Children Board (CSCB)</w:t>
      </w:r>
      <w:r w:rsidRPr="004D6EFB">
        <w:rPr>
          <w:rFonts w:ascii="Arial" w:eastAsia="Arial" w:hAnsi="Arial" w:cs="Arial"/>
          <w:szCs w:val="22"/>
          <w:bdr w:val="none" w:sz="0" w:space="0" w:color="auto"/>
          <w:lang w:val="en-GB"/>
        </w:rPr>
        <w:t xml:space="preserve">. Prevent awareness training will be part of this. </w:t>
      </w:r>
    </w:p>
    <w:p w:rsidR="004D6EFB" w:rsidRPr="004D6EFB" w:rsidRDefault="004D6EFB" w:rsidP="00121C43">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49"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Including temporary staff and volunteers, read at lea</w:t>
      </w:r>
      <w:r w:rsidR="00C40F47">
        <w:rPr>
          <w:rFonts w:ascii="Arial" w:eastAsia="Arial" w:hAnsi="Arial" w:cs="Arial"/>
          <w:szCs w:val="22"/>
          <w:bdr w:val="none" w:sz="0" w:space="0" w:color="auto"/>
          <w:lang w:val="en-GB"/>
        </w:rPr>
        <w:t>st part one of KCSIE and updates</w:t>
      </w:r>
      <w:r w:rsidRPr="004D6EFB">
        <w:rPr>
          <w:rFonts w:ascii="Arial" w:eastAsia="Arial" w:hAnsi="Arial" w:cs="Arial"/>
          <w:szCs w:val="22"/>
          <w:bdr w:val="none" w:sz="0" w:space="0" w:color="auto"/>
          <w:lang w:val="en-GB"/>
        </w:rPr>
        <w:t xml:space="preserve"> as appropriate. </w:t>
      </w:r>
    </w:p>
    <w:p w:rsidR="00C40F47" w:rsidRDefault="004D6EFB" w:rsidP="00121C43">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Including temporary staff and volunteers, receive th</w:t>
      </w:r>
      <w:r w:rsidR="009D655F">
        <w:rPr>
          <w:rFonts w:ascii="Arial" w:eastAsia="Arial" w:hAnsi="Arial" w:cs="Arial"/>
          <w:szCs w:val="22"/>
          <w:bdr w:val="none" w:sz="0" w:space="0" w:color="auto"/>
          <w:lang w:val="en-GB"/>
        </w:rPr>
        <w:t>e school’s Safeguarding P</w:t>
      </w:r>
      <w:r w:rsidR="00C40F47">
        <w:rPr>
          <w:rFonts w:ascii="Arial" w:eastAsia="Arial" w:hAnsi="Arial" w:cs="Arial"/>
          <w:szCs w:val="22"/>
          <w:bdr w:val="none" w:sz="0" w:space="0" w:color="auto"/>
          <w:lang w:val="en-GB"/>
        </w:rPr>
        <w:t>olicy.</w:t>
      </w:r>
    </w:p>
    <w:p w:rsidR="004D6EFB" w:rsidRPr="004D6EFB" w:rsidRDefault="004D6EFB" w:rsidP="00121C43">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Including temporary staff and volunteers, receive the staff code of conduct. </w:t>
      </w:r>
    </w:p>
    <w:p w:rsidR="004D6EFB" w:rsidRPr="004D6EFB" w:rsidRDefault="004D6EFB" w:rsidP="00121C43">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Including temporary staff and volunteers know the identity of the Designated Safeguarding Lead (DSL).  </w:t>
      </w:r>
    </w:p>
    <w:p w:rsidR="00D000D0" w:rsidRDefault="004D6EFB" w:rsidP="00121C43">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Receive safeguarding and </w:t>
      </w:r>
      <w:r w:rsidR="0097723D">
        <w:rPr>
          <w:rFonts w:ascii="Arial" w:eastAsia="Arial" w:hAnsi="Arial" w:cs="Arial"/>
          <w:szCs w:val="22"/>
          <w:bdr w:val="none" w:sz="0" w:space="0" w:color="auto"/>
          <w:lang w:val="en-GB"/>
        </w:rPr>
        <w:t>CP</w:t>
      </w:r>
      <w:r w:rsidRPr="004D6EFB">
        <w:rPr>
          <w:rFonts w:ascii="Arial" w:eastAsia="Arial" w:hAnsi="Arial" w:cs="Arial"/>
          <w:szCs w:val="22"/>
          <w:bdr w:val="none" w:sz="0" w:space="0" w:color="auto"/>
          <w:lang w:val="en-GB"/>
        </w:rPr>
        <w:t xml:space="preserve"> updates (for example, via email, ebulletins and staff meetings) as and when required, but at least annually, to provide them with relevant skills and knowledge to safeguard children effectively. </w:t>
      </w:r>
    </w:p>
    <w:p w:rsidR="004D6EFB" w:rsidRPr="00D000D0" w:rsidRDefault="004D6EFB" w:rsidP="00121C43">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D000D0">
        <w:rPr>
          <w:rFonts w:ascii="Arial" w:eastAsia="Arial" w:hAnsi="Arial" w:cs="Arial"/>
          <w:szCs w:val="22"/>
          <w:bdr w:val="none" w:sz="0" w:space="0" w:color="auto"/>
          <w:lang w:val="en-GB"/>
        </w:rPr>
        <w:t>Training is adapted to meet the needs of our community, such as children at risk of being drawn into terrorism, child sexual exploitation, female genital mutilation, cyber</w:t>
      </w:r>
      <w:r w:rsidR="00487ED4">
        <w:rPr>
          <w:rFonts w:ascii="Arial" w:eastAsia="Arial" w:hAnsi="Arial" w:cs="Arial"/>
          <w:szCs w:val="22"/>
          <w:bdr w:val="none" w:sz="0" w:space="0" w:color="auto"/>
          <w:lang w:val="en-GB"/>
        </w:rPr>
        <w:t>-</w:t>
      </w:r>
      <w:proofErr w:type="gramStart"/>
      <w:r w:rsidRPr="00D000D0">
        <w:rPr>
          <w:rFonts w:ascii="Arial" w:eastAsia="Arial" w:hAnsi="Arial" w:cs="Arial"/>
          <w:szCs w:val="22"/>
          <w:bdr w:val="none" w:sz="0" w:space="0" w:color="auto"/>
          <w:lang w:val="en-GB"/>
        </w:rPr>
        <w:t>bullying</w:t>
      </w:r>
      <w:proofErr w:type="gramEnd"/>
      <w:r w:rsidRPr="00D000D0">
        <w:rPr>
          <w:rFonts w:ascii="Arial" w:eastAsia="Arial" w:hAnsi="Arial" w:cs="Arial"/>
          <w:szCs w:val="22"/>
          <w:bdr w:val="none" w:sz="0" w:space="0" w:color="auto"/>
          <w:lang w:val="en-GB"/>
        </w:rPr>
        <w:t xml:space="preserve"> and mental health. </w:t>
      </w:r>
    </w:p>
    <w:p w:rsidR="004D6EFB" w:rsidRPr="004D6EFB" w:rsidRDefault="009D655F" w:rsidP="00121C43">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Training in s</w:t>
      </w:r>
      <w:r w:rsidR="004D6EFB" w:rsidRPr="004D6EFB">
        <w:rPr>
          <w:rFonts w:ascii="Arial" w:eastAsia="Arial" w:hAnsi="Arial" w:cs="Arial"/>
          <w:szCs w:val="22"/>
          <w:bdr w:val="none" w:sz="0" w:space="0" w:color="auto"/>
          <w:lang w:val="en-GB"/>
        </w:rPr>
        <w:t xml:space="preserve">afeguarding is recorded.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rsidR="004D6EFB" w:rsidRPr="004D6EFB" w:rsidRDefault="00487ED4"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Induction of New S</w:t>
      </w:r>
      <w:r w:rsidR="004D6EFB" w:rsidRPr="004D6EFB">
        <w:rPr>
          <w:rFonts w:ascii="Arial" w:eastAsia="Arial" w:hAnsi="Arial" w:cs="Arial"/>
          <w:b/>
          <w:szCs w:val="22"/>
          <w:bdr w:val="none" w:sz="0" w:space="0" w:color="auto"/>
          <w:lang w:val="en-GB"/>
        </w:rPr>
        <w:t>taff</w:t>
      </w:r>
      <w:r w:rsidR="004D6EFB" w:rsidRPr="004D6EFB">
        <w:rPr>
          <w:rFonts w:ascii="Arial" w:eastAsia="Arial" w:hAnsi="Arial" w:cs="Arial"/>
          <w:szCs w:val="22"/>
          <w:bdr w:val="none" w:sz="0" w:space="0" w:color="auto"/>
          <w:lang w:val="en-GB"/>
        </w:rPr>
        <w:t xml:space="preserve">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All new staff, including temporary staff and volunteers that work with children within </w:t>
      </w:r>
      <w:r w:rsidR="001D7ED4">
        <w:rPr>
          <w:rFonts w:ascii="Arial" w:eastAsia="Arial" w:hAnsi="Arial" w:cs="Arial"/>
          <w:szCs w:val="22"/>
          <w:bdr w:val="none" w:sz="0" w:space="0" w:color="auto"/>
          <w:lang w:val="en-GB"/>
        </w:rPr>
        <w:t>Broadhurst School</w:t>
      </w:r>
      <w:r w:rsidRPr="004D6EFB">
        <w:rPr>
          <w:rFonts w:ascii="Arial" w:eastAsia="Arial" w:hAnsi="Arial" w:cs="Arial"/>
          <w:szCs w:val="22"/>
          <w:bdr w:val="none" w:sz="0" w:space="0" w:color="auto"/>
          <w:lang w:val="en-GB"/>
        </w:rPr>
        <w:t xml:space="preserve">, are provided with induction training that includes: </w:t>
      </w:r>
    </w:p>
    <w:p w:rsidR="004D6EFB" w:rsidRPr="004D6EFB" w:rsidRDefault="0097723D" w:rsidP="00121C43">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Safeguarding Basic T</w:t>
      </w:r>
      <w:r w:rsidR="004D6EFB" w:rsidRPr="004D6EFB">
        <w:rPr>
          <w:rFonts w:ascii="Arial" w:eastAsia="Arial" w:hAnsi="Arial" w:cs="Arial"/>
          <w:szCs w:val="22"/>
          <w:bdr w:val="none" w:sz="0" w:space="0" w:color="auto"/>
          <w:lang w:val="en-GB"/>
        </w:rPr>
        <w:t xml:space="preserve">raining at </w:t>
      </w:r>
      <w:r w:rsidR="001D7ED4">
        <w:rPr>
          <w:rFonts w:ascii="Arial" w:eastAsia="Arial" w:hAnsi="Arial" w:cs="Arial"/>
          <w:szCs w:val="22"/>
          <w:bdr w:val="none" w:sz="0" w:space="0" w:color="auto"/>
          <w:lang w:val="en-GB"/>
        </w:rPr>
        <w:t>Broadhurst School</w:t>
      </w:r>
      <w:r w:rsidR="00F50EF6">
        <w:rPr>
          <w:rFonts w:ascii="Arial" w:eastAsia="Arial" w:hAnsi="Arial" w:cs="Arial"/>
          <w:szCs w:val="22"/>
          <w:bdr w:val="none" w:sz="0" w:space="0" w:color="auto"/>
          <w:lang w:val="en-GB"/>
        </w:rPr>
        <w:t xml:space="preserve"> (a</w:t>
      </w:r>
      <w:r w:rsidR="004D6EFB" w:rsidRPr="004D6EFB">
        <w:rPr>
          <w:rFonts w:ascii="Arial" w:eastAsia="Arial" w:hAnsi="Arial" w:cs="Arial"/>
          <w:szCs w:val="22"/>
          <w:bdr w:val="none" w:sz="0" w:space="0" w:color="auto"/>
          <w:lang w:val="en-GB"/>
        </w:rPr>
        <w:t xml:space="preserve">ppendix </w:t>
      </w:r>
      <w:r w:rsidR="00F50EF6">
        <w:rPr>
          <w:rFonts w:ascii="Arial" w:eastAsia="Arial" w:hAnsi="Arial" w:cs="Arial"/>
          <w:szCs w:val="22"/>
          <w:bdr w:val="none" w:sz="0" w:space="0" w:color="auto"/>
          <w:lang w:val="en-GB"/>
        </w:rPr>
        <w:t>3</w:t>
      </w:r>
      <w:r w:rsidR="004D6EFB" w:rsidRPr="004D6EFB">
        <w:rPr>
          <w:rFonts w:ascii="Arial" w:eastAsia="Arial" w:hAnsi="Arial" w:cs="Arial"/>
          <w:szCs w:val="22"/>
          <w:bdr w:val="none" w:sz="0" w:space="0" w:color="auto"/>
          <w:lang w:val="en-GB"/>
        </w:rPr>
        <w:t xml:space="preserve">). </w:t>
      </w:r>
    </w:p>
    <w:p w:rsidR="004D6EFB" w:rsidRPr="0027561A" w:rsidRDefault="009D655F" w:rsidP="00121C43">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27561A">
        <w:rPr>
          <w:rFonts w:ascii="Arial" w:eastAsia="Arial" w:hAnsi="Arial" w:cs="Arial"/>
          <w:szCs w:val="22"/>
          <w:bdr w:val="none" w:sz="0" w:space="0" w:color="auto"/>
          <w:lang w:val="en-GB"/>
        </w:rPr>
        <w:t>The school’s Safeguarding P</w:t>
      </w:r>
      <w:r w:rsidR="004D6EFB" w:rsidRPr="0027561A">
        <w:rPr>
          <w:rFonts w:ascii="Arial" w:eastAsia="Arial" w:hAnsi="Arial" w:cs="Arial"/>
          <w:szCs w:val="22"/>
          <w:bdr w:val="none" w:sz="0" w:space="0" w:color="auto"/>
          <w:lang w:val="en-GB"/>
        </w:rPr>
        <w:t xml:space="preserve">olicy. </w:t>
      </w:r>
    </w:p>
    <w:p w:rsidR="004D6EFB" w:rsidRPr="001E4A9C" w:rsidRDefault="004D6EFB" w:rsidP="00121C43">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1E4A9C">
        <w:rPr>
          <w:rFonts w:ascii="Arial" w:eastAsia="Arial" w:hAnsi="Arial" w:cs="Arial"/>
          <w:szCs w:val="22"/>
          <w:bdr w:val="none" w:sz="0" w:space="0" w:color="auto"/>
          <w:lang w:val="en-GB"/>
        </w:rPr>
        <w:t>The staff code of conduct, which includes</w:t>
      </w:r>
      <w:r w:rsidR="0027561A" w:rsidRPr="001E4A9C">
        <w:rPr>
          <w:rFonts w:ascii="Arial" w:eastAsia="Arial" w:hAnsi="Arial" w:cs="Arial"/>
          <w:szCs w:val="22"/>
          <w:bdr w:val="none" w:sz="0" w:space="0" w:color="auto"/>
          <w:lang w:val="en-GB"/>
        </w:rPr>
        <w:t xml:space="preserve"> the whistleblowing procedure –see updated version</w:t>
      </w:r>
    </w:p>
    <w:p w:rsidR="004D6EFB" w:rsidRPr="004D6EFB" w:rsidRDefault="004D6EFB" w:rsidP="00121C43">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identity of the Designated Safeguarding Lead (DSL). </w:t>
      </w:r>
    </w:p>
    <w:p w:rsidR="004D6EFB" w:rsidRPr="004D6EFB" w:rsidRDefault="004D6EFB" w:rsidP="00121C43">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A copy of part 1 of KCSIE</w:t>
      </w:r>
      <w:r w:rsidR="00AB25D5">
        <w:rPr>
          <w:rFonts w:ascii="Arial" w:eastAsia="Arial" w:hAnsi="Arial" w:cs="Arial"/>
          <w:szCs w:val="22"/>
          <w:bdr w:val="none" w:sz="0" w:space="0" w:color="auto"/>
          <w:lang w:val="en-GB"/>
        </w:rPr>
        <w:t xml:space="preserve"> and Annexe A</w:t>
      </w:r>
      <w:r w:rsidRPr="004D6EFB">
        <w:rPr>
          <w:rFonts w:ascii="Arial" w:eastAsia="Arial" w:hAnsi="Arial" w:cs="Arial"/>
          <w:szCs w:val="22"/>
          <w:bdr w:val="none" w:sz="0" w:space="0" w:color="auto"/>
          <w:lang w:val="en-GB"/>
        </w:rPr>
        <w:t xml:space="preserve"> (September 2016).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p w:rsidR="00487ED4" w:rsidRDefault="004D6EFB"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MONITORING AND EVALUATION</w:t>
      </w:r>
    </w:p>
    <w:p w:rsidR="00487ED4" w:rsidRDefault="00487ED4"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p>
    <w:p w:rsidR="004D6EFB" w:rsidRPr="004D6EFB" w:rsidRDefault="00487ED4"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Reviewing Procedures</w:t>
      </w:r>
      <w:r w:rsidR="004D6EFB" w:rsidRPr="004D6EFB">
        <w:rPr>
          <w:rFonts w:ascii="Arial" w:eastAsia="Arial" w:hAnsi="Arial" w:cs="Arial"/>
          <w:b/>
          <w:szCs w:val="22"/>
          <w:bdr w:val="none" w:sz="0" w:space="0" w:color="auto"/>
          <w:lang w:val="en-GB"/>
        </w:rPr>
        <w:t xml:space="preserve">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This policy will be reviewed annually unless there is new information, when it will be updated immediately. It will include an update and review of procedures and their implementation. </w:t>
      </w:r>
      <w:r w:rsidR="001D7ED4">
        <w:rPr>
          <w:rFonts w:ascii="Arial" w:eastAsia="Arial" w:hAnsi="Arial" w:cs="Arial"/>
          <w:szCs w:val="22"/>
          <w:bdr w:val="none" w:sz="0" w:space="0" w:color="auto"/>
          <w:lang w:val="en-GB"/>
        </w:rPr>
        <w:t xml:space="preserve">As mentioned in the KCSIE, the </w:t>
      </w:r>
      <w:r w:rsidR="003D6912">
        <w:rPr>
          <w:rFonts w:ascii="Arial" w:eastAsia="Arial" w:hAnsi="Arial" w:cs="Arial"/>
          <w:szCs w:val="22"/>
          <w:bdr w:val="none" w:sz="0" w:space="0" w:color="auto"/>
          <w:lang w:val="en-GB"/>
        </w:rPr>
        <w:t>Headmistress</w:t>
      </w:r>
      <w:r w:rsidRPr="004D6EFB">
        <w:rPr>
          <w:rFonts w:ascii="Arial" w:eastAsia="Arial" w:hAnsi="Arial" w:cs="Arial"/>
          <w:szCs w:val="22"/>
          <w:bdr w:val="none" w:sz="0" w:space="0" w:color="auto"/>
          <w:lang w:val="en-GB"/>
        </w:rPr>
        <w:t xml:space="preserve">, who is the Designated Safeguarding Lead (DSL), will work with the </w:t>
      </w:r>
      <w:r w:rsidR="001D7ED4">
        <w:rPr>
          <w:rFonts w:ascii="Arial" w:eastAsia="Arial" w:hAnsi="Arial" w:cs="Arial"/>
          <w:szCs w:val="22"/>
          <w:bdr w:val="none" w:sz="0" w:space="0" w:color="auto"/>
          <w:lang w:val="en-GB"/>
        </w:rPr>
        <w:t>Deputy Head and or Deputy Designated Safeguarding Lead</w:t>
      </w:r>
      <w:r w:rsidRPr="004D6EFB">
        <w:rPr>
          <w:rFonts w:ascii="Arial" w:eastAsia="Arial" w:hAnsi="Arial" w:cs="Arial"/>
          <w:szCs w:val="22"/>
          <w:bdr w:val="none" w:sz="0" w:space="0" w:color="auto"/>
          <w:lang w:val="en-GB"/>
        </w:rPr>
        <w:t xml:space="preserve"> on this annual review.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rsid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w:t>
      </w:r>
      <w:proofErr w:type="gramStart"/>
      <w:r w:rsidR="003D6912">
        <w:rPr>
          <w:rFonts w:ascii="Arial" w:eastAsia="Arial" w:hAnsi="Arial" w:cs="Arial"/>
          <w:szCs w:val="22"/>
          <w:bdr w:val="none" w:sz="0" w:space="0" w:color="auto"/>
          <w:lang w:val="en-GB"/>
        </w:rPr>
        <w:t>Headmistress</w:t>
      </w:r>
      <w:proofErr w:type="gramEnd"/>
      <w:r w:rsidR="001D7ED4">
        <w:rPr>
          <w:rFonts w:ascii="Arial" w:eastAsia="Arial" w:hAnsi="Arial" w:cs="Arial"/>
          <w:szCs w:val="22"/>
          <w:bdr w:val="none" w:sz="0" w:space="0" w:color="auto"/>
          <w:lang w:val="en-GB"/>
        </w:rPr>
        <w:t xml:space="preserve"> (DSL)</w:t>
      </w:r>
      <w:r w:rsidRPr="004D6EFB">
        <w:rPr>
          <w:rFonts w:ascii="Arial" w:eastAsia="Arial" w:hAnsi="Arial" w:cs="Arial"/>
          <w:szCs w:val="22"/>
          <w:bdr w:val="none" w:sz="0" w:space="0" w:color="auto"/>
          <w:lang w:val="en-GB"/>
        </w:rPr>
        <w:t xml:space="preserve"> will be responsible for an annual review of the</w:t>
      </w:r>
      <w:r w:rsidR="00487ED4">
        <w:rPr>
          <w:rFonts w:ascii="Arial" w:eastAsia="Arial" w:hAnsi="Arial" w:cs="Arial"/>
          <w:szCs w:val="22"/>
          <w:bdr w:val="none" w:sz="0" w:space="0" w:color="auto"/>
          <w:lang w:val="en-GB"/>
        </w:rPr>
        <w:t xml:space="preserve"> school’s Child Protection Policy </w:t>
      </w:r>
      <w:r w:rsidRPr="004D6EFB">
        <w:rPr>
          <w:rFonts w:ascii="Arial" w:eastAsia="Arial" w:hAnsi="Arial" w:cs="Arial"/>
          <w:szCs w:val="22"/>
          <w:bdr w:val="none" w:sz="0" w:space="0" w:color="auto"/>
          <w:lang w:val="en-GB"/>
        </w:rPr>
        <w:t>and procedures</w:t>
      </w:r>
      <w:r w:rsidR="00487ED4">
        <w:rPr>
          <w:rFonts w:ascii="Arial" w:eastAsia="Arial" w:hAnsi="Arial" w:cs="Arial"/>
          <w:szCs w:val="22"/>
          <w:bdr w:val="none" w:sz="0" w:space="0" w:color="auto"/>
          <w:lang w:val="en-GB"/>
        </w:rPr>
        <w:t>,</w:t>
      </w:r>
      <w:r w:rsidRPr="004D6EFB">
        <w:rPr>
          <w:rFonts w:ascii="Arial" w:eastAsia="Arial" w:hAnsi="Arial" w:cs="Arial"/>
          <w:szCs w:val="22"/>
          <w:bdr w:val="none" w:sz="0" w:space="0" w:color="auto"/>
          <w:lang w:val="en-GB"/>
        </w:rPr>
        <w:t xml:space="preserve"> </w:t>
      </w:r>
      <w:r w:rsidR="00487ED4">
        <w:rPr>
          <w:rFonts w:ascii="Arial" w:eastAsia="Arial" w:hAnsi="Arial" w:cs="Arial"/>
          <w:szCs w:val="22"/>
          <w:bdr w:val="none" w:sz="0" w:space="0" w:color="auto"/>
          <w:lang w:val="en-GB"/>
        </w:rPr>
        <w:t>as well as</w:t>
      </w:r>
      <w:r w:rsidRPr="004D6EFB">
        <w:rPr>
          <w:rFonts w:ascii="Arial" w:eastAsia="Arial" w:hAnsi="Arial" w:cs="Arial"/>
          <w:szCs w:val="22"/>
          <w:bdr w:val="none" w:sz="0" w:space="0" w:color="auto"/>
          <w:lang w:val="en-GB"/>
        </w:rPr>
        <w:t xml:space="preserve"> the efficiency with which the related duties have been discharged. She will speak to staff on site to assess their understanding of the policy and to see if processes are being correctly followed</w:t>
      </w:r>
      <w:r w:rsidRPr="00B1385D">
        <w:rPr>
          <w:rFonts w:ascii="Arial" w:eastAsia="Arial" w:hAnsi="Arial" w:cs="Arial"/>
          <w:szCs w:val="22"/>
          <w:bdr w:val="none" w:sz="0" w:space="0" w:color="auto"/>
          <w:lang w:val="en-GB"/>
        </w:rPr>
        <w:t xml:space="preserve">.  </w:t>
      </w:r>
      <w:r w:rsidR="004C0BC2" w:rsidRPr="00B1385D">
        <w:rPr>
          <w:rFonts w:ascii="Arial" w:eastAsia="Arial" w:hAnsi="Arial" w:cs="Arial"/>
          <w:szCs w:val="22"/>
          <w:bdr w:val="none" w:sz="0" w:space="0" w:color="auto"/>
          <w:lang w:val="en-GB"/>
        </w:rPr>
        <w:t xml:space="preserve">She will liaise with the board level Safeguarding Governor/Advisor and ensure that </w:t>
      </w:r>
      <w:proofErr w:type="gramStart"/>
      <w:r w:rsidR="004C0BC2" w:rsidRPr="00B1385D">
        <w:rPr>
          <w:rFonts w:ascii="Arial" w:eastAsia="Arial" w:hAnsi="Arial" w:cs="Arial"/>
          <w:szCs w:val="22"/>
          <w:bdr w:val="none" w:sz="0" w:space="0" w:color="auto"/>
          <w:lang w:val="en-GB"/>
        </w:rPr>
        <w:t>all renewals and updates are reviewed by the proprietor and the advisory board</w:t>
      </w:r>
      <w:proofErr w:type="gramEnd"/>
      <w:r w:rsidR="004C0BC2" w:rsidRPr="00B1385D">
        <w:rPr>
          <w:rFonts w:ascii="Arial" w:eastAsia="Arial" w:hAnsi="Arial" w:cs="Arial"/>
          <w:szCs w:val="22"/>
          <w:bdr w:val="none" w:sz="0" w:space="0" w:color="auto"/>
          <w:lang w:val="en-GB"/>
        </w:rPr>
        <w:t>, before being passed onto all relevant staff.</w:t>
      </w:r>
    </w:p>
    <w:p w:rsidR="00090C60" w:rsidRPr="004D6EFB" w:rsidRDefault="00090C60"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rsidR="00487ED4" w:rsidRDefault="00487ED4" w:rsidP="00E06B1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Pr>
          <w:rFonts w:ascii="Arial" w:eastAsia="Arial" w:hAnsi="Arial" w:cs="Arial"/>
          <w:szCs w:val="22"/>
          <w:bdr w:val="none" w:sz="0" w:space="0" w:color="auto"/>
          <w:lang w:val="en-GB"/>
        </w:rPr>
        <w:t>Child P</w:t>
      </w:r>
      <w:r w:rsidR="004D6EFB" w:rsidRPr="004D6EFB">
        <w:rPr>
          <w:rFonts w:ascii="Arial" w:eastAsia="Arial" w:hAnsi="Arial" w:cs="Arial"/>
          <w:szCs w:val="22"/>
          <w:bdr w:val="none" w:sz="0" w:space="0" w:color="auto"/>
          <w:lang w:val="en-GB"/>
        </w:rPr>
        <w:t xml:space="preserve">rotection is an agenda item in all staff meetings. If there is a sustained allegation against a member of staff, the school will work with the Designated Officer to determine whether any improvements could be made to the school’s procedures or practice to help prevent similar </w:t>
      </w:r>
      <w:r>
        <w:rPr>
          <w:rFonts w:ascii="Arial" w:eastAsia="Arial" w:hAnsi="Arial" w:cs="Arial"/>
          <w:szCs w:val="22"/>
          <w:bdr w:val="none" w:sz="0" w:space="0" w:color="auto"/>
          <w:lang w:val="en-GB"/>
        </w:rPr>
        <w:t>issues</w:t>
      </w:r>
      <w:r w:rsidR="004D6EFB" w:rsidRPr="004D6EFB">
        <w:rPr>
          <w:rFonts w:ascii="Arial" w:eastAsia="Arial" w:hAnsi="Arial" w:cs="Arial"/>
          <w:szCs w:val="22"/>
          <w:bdr w:val="none" w:sz="0" w:space="0" w:color="auto"/>
          <w:lang w:val="en-GB"/>
        </w:rPr>
        <w:t xml:space="preserve"> in the future. </w:t>
      </w:r>
    </w:p>
    <w:p w:rsidR="00487ED4" w:rsidRDefault="00487ED4" w:rsidP="00487ED4">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rsidR="002C7AA0" w:rsidRDefault="002C7AA0" w:rsidP="00487ED4">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p>
    <w:p w:rsidR="00487ED4" w:rsidRDefault="0007748C" w:rsidP="00487ED4">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LOCAL AUTHORITY CP CONTACT DETAILS</w:t>
      </w:r>
    </w:p>
    <w:p w:rsidR="0007748C" w:rsidRPr="00487ED4" w:rsidRDefault="0007748C" w:rsidP="00487ED4">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rsidR="004D6EFB" w:rsidRPr="004D6EFB" w:rsidRDefault="00487ED4"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Pr>
          <w:rFonts w:ascii="Arial" w:eastAsia="Arial" w:hAnsi="Arial" w:cs="Arial"/>
          <w:b/>
          <w:szCs w:val="22"/>
          <w:bdr w:val="none" w:sz="0" w:space="0" w:color="auto"/>
          <w:lang w:val="en-GB"/>
        </w:rPr>
        <w:t>Local Authority</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rPr>
          <w:rFonts w:ascii="Arial" w:eastAsia="Arial" w:hAnsi="Arial" w:cs="Arial"/>
          <w:szCs w:val="22"/>
          <w:bdr w:val="none" w:sz="0" w:space="0" w:color="auto"/>
          <w:lang w:val="en-GB"/>
        </w:rPr>
      </w:pPr>
      <w:r w:rsidRPr="004D6EFB">
        <w:rPr>
          <w:rFonts w:ascii="Arial" w:eastAsia="Arial" w:hAnsi="Arial" w:cs="Arial"/>
          <w:b/>
          <w:szCs w:val="22"/>
          <w:bdr w:val="none" w:sz="0" w:space="0" w:color="auto"/>
          <w:lang w:val="en-GB"/>
        </w:rPr>
        <w:t xml:space="preserve">DBS: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Atlantic data Ltd,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Disclosures DBS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PO BOX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5531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Milton Keynes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BUCKS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MK7 6YD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Tel: 08718 727 800 </w:t>
      </w:r>
    </w:p>
    <w:p w:rsidR="00B50FEF" w:rsidRDefault="004D6EFB" w:rsidP="00B50FEF">
      <w:pPr>
        <w:pBdr>
          <w:top w:val="none" w:sz="0" w:space="0" w:color="auto"/>
          <w:left w:val="none" w:sz="0" w:space="0" w:color="auto"/>
          <w:bottom w:val="none" w:sz="0" w:space="0" w:color="auto"/>
          <w:right w:val="none" w:sz="0" w:space="0" w:color="auto"/>
          <w:between w:val="none" w:sz="0" w:space="0" w:color="auto"/>
          <w:bar w:val="none" w:sz="0" w:color="auto"/>
        </w:pBdr>
        <w:spacing w:after="3"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Email: </w:t>
      </w:r>
      <w:r w:rsidRPr="004D6EFB">
        <w:rPr>
          <w:rFonts w:ascii="Arial" w:eastAsia="Arial" w:hAnsi="Arial" w:cs="Arial"/>
          <w:szCs w:val="22"/>
          <w:u w:val="single"/>
          <w:bdr w:val="none" w:sz="0" w:space="0" w:color="auto"/>
          <w:lang w:val="en-GB"/>
        </w:rPr>
        <w:t>info@disclosures</w:t>
      </w:r>
      <w:r w:rsidR="00F450F4">
        <w:rPr>
          <w:rFonts w:ascii="Arial" w:eastAsia="Arial" w:hAnsi="Arial" w:cs="Arial"/>
          <w:szCs w:val="22"/>
          <w:u w:val="single"/>
          <w:bdr w:val="none" w:sz="0" w:space="0" w:color="auto"/>
          <w:lang w:val="en-GB"/>
        </w:rPr>
        <w:t>.</w:t>
      </w:r>
      <w:r w:rsidRPr="004D6EFB">
        <w:rPr>
          <w:rFonts w:ascii="Arial" w:eastAsia="Arial" w:hAnsi="Arial" w:cs="Arial"/>
          <w:szCs w:val="22"/>
          <w:u w:val="single"/>
          <w:bdr w:val="none" w:sz="0" w:space="0" w:color="auto"/>
          <w:lang w:val="en-GB"/>
        </w:rPr>
        <w:t>co.uk</w:t>
      </w:r>
      <w:r w:rsidRPr="004D6EFB">
        <w:rPr>
          <w:rFonts w:ascii="Arial" w:eastAsia="Arial" w:hAnsi="Arial" w:cs="Arial"/>
          <w:szCs w:val="22"/>
          <w:bdr w:val="none" w:sz="0" w:space="0" w:color="auto"/>
          <w:lang w:val="en-GB"/>
        </w:rPr>
        <w:t xml:space="preserve"> </w:t>
      </w:r>
    </w:p>
    <w:p w:rsidR="004E4189" w:rsidRDefault="004E4189" w:rsidP="00B50FEF">
      <w:pPr>
        <w:pBdr>
          <w:top w:val="none" w:sz="0" w:space="0" w:color="auto"/>
          <w:left w:val="none" w:sz="0" w:space="0" w:color="auto"/>
          <w:bottom w:val="none" w:sz="0" w:space="0" w:color="auto"/>
          <w:right w:val="none" w:sz="0" w:space="0" w:color="auto"/>
          <w:between w:val="none" w:sz="0" w:space="0" w:color="auto"/>
          <w:bar w:val="none" w:sz="0" w:color="auto"/>
        </w:pBdr>
        <w:spacing w:after="3" w:line="259" w:lineRule="auto"/>
        <w:rPr>
          <w:rFonts w:ascii="Arial" w:eastAsia="Arial" w:hAnsi="Arial" w:cs="Arial"/>
          <w:b/>
          <w:szCs w:val="22"/>
          <w:bdr w:val="none" w:sz="0" w:space="0" w:color="auto"/>
          <w:lang w:val="en-GB"/>
        </w:rPr>
      </w:pPr>
    </w:p>
    <w:p w:rsidR="004D6EFB" w:rsidRPr="00B50FEF" w:rsidRDefault="00B50FEF" w:rsidP="00B50FEF">
      <w:pPr>
        <w:pBdr>
          <w:top w:val="none" w:sz="0" w:space="0" w:color="auto"/>
          <w:left w:val="none" w:sz="0" w:space="0" w:color="auto"/>
          <w:bottom w:val="none" w:sz="0" w:space="0" w:color="auto"/>
          <w:right w:val="none" w:sz="0" w:space="0" w:color="auto"/>
          <w:between w:val="none" w:sz="0" w:space="0" w:color="auto"/>
          <w:bar w:val="none" w:sz="0" w:color="auto"/>
        </w:pBdr>
        <w:spacing w:after="3" w:line="259" w:lineRule="auto"/>
        <w:rPr>
          <w:rFonts w:ascii="Arial" w:eastAsia="Arial" w:hAnsi="Arial" w:cs="Arial"/>
          <w:szCs w:val="22"/>
          <w:bdr w:val="none" w:sz="0" w:space="0" w:color="auto"/>
          <w:lang w:val="en-GB"/>
        </w:rPr>
      </w:pPr>
      <w:r>
        <w:rPr>
          <w:rFonts w:ascii="Arial" w:eastAsia="Arial" w:hAnsi="Arial" w:cs="Arial"/>
          <w:b/>
          <w:szCs w:val="22"/>
          <w:bdr w:val="none" w:sz="0" w:space="0" w:color="auto"/>
          <w:lang w:val="en-GB"/>
        </w:rPr>
        <w:t>Child Protection Lead Officer &amp; Local Authority Designated Officer</w:t>
      </w:r>
    </w:p>
    <w:p w:rsidR="00B50FEF" w:rsidRDefault="00B50FEF"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roofErr w:type="spellStart"/>
      <w:r>
        <w:rPr>
          <w:rFonts w:ascii="Arial" w:eastAsia="Arial" w:hAnsi="Arial" w:cs="Arial"/>
          <w:szCs w:val="22"/>
          <w:bdr w:val="none" w:sz="0" w:space="0" w:color="auto"/>
          <w:lang w:val="en-GB"/>
        </w:rPr>
        <w:t>Bodil</w:t>
      </w:r>
      <w:proofErr w:type="spellEnd"/>
      <w:r>
        <w:rPr>
          <w:rFonts w:ascii="Arial" w:eastAsia="Arial" w:hAnsi="Arial" w:cs="Arial"/>
          <w:szCs w:val="22"/>
          <w:bdr w:val="none" w:sz="0" w:space="0" w:color="auto"/>
          <w:lang w:val="en-GB"/>
        </w:rPr>
        <w:t xml:space="preserve"> </w:t>
      </w:r>
      <w:proofErr w:type="spellStart"/>
      <w:r>
        <w:rPr>
          <w:rFonts w:ascii="Arial" w:eastAsia="Arial" w:hAnsi="Arial" w:cs="Arial"/>
          <w:szCs w:val="22"/>
          <w:bdr w:val="none" w:sz="0" w:space="0" w:color="auto"/>
          <w:lang w:val="en-GB"/>
        </w:rPr>
        <w:t>Mlynarska</w:t>
      </w:r>
      <w:proofErr w:type="spellEnd"/>
    </w:p>
    <w:p w:rsidR="00B50FEF" w:rsidRDefault="00B50FEF"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roofErr w:type="spellStart"/>
      <w:r>
        <w:rPr>
          <w:rFonts w:ascii="Arial" w:eastAsia="Arial" w:hAnsi="Arial" w:cs="Arial"/>
          <w:szCs w:val="22"/>
          <w:bdr w:val="none" w:sz="0" w:space="0" w:color="auto"/>
          <w:lang w:val="en-GB"/>
        </w:rPr>
        <w:t>Crowndale</w:t>
      </w:r>
      <w:proofErr w:type="spellEnd"/>
      <w:r>
        <w:rPr>
          <w:rFonts w:ascii="Arial" w:eastAsia="Arial" w:hAnsi="Arial" w:cs="Arial"/>
          <w:szCs w:val="22"/>
          <w:bdr w:val="none" w:sz="0" w:space="0" w:color="auto"/>
          <w:lang w:val="en-GB"/>
        </w:rPr>
        <w:t xml:space="preserve"> Centre</w:t>
      </w:r>
    </w:p>
    <w:p w:rsidR="00B50FEF" w:rsidRDefault="00B50FEF"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roofErr w:type="spellStart"/>
      <w:r>
        <w:rPr>
          <w:rFonts w:ascii="Arial" w:eastAsia="Arial" w:hAnsi="Arial" w:cs="Arial"/>
          <w:szCs w:val="22"/>
          <w:bdr w:val="none" w:sz="0" w:space="0" w:color="auto"/>
          <w:lang w:val="en-GB"/>
        </w:rPr>
        <w:t>Eversholt</w:t>
      </w:r>
      <w:proofErr w:type="spellEnd"/>
      <w:r>
        <w:rPr>
          <w:rFonts w:ascii="Arial" w:eastAsia="Arial" w:hAnsi="Arial" w:cs="Arial"/>
          <w:szCs w:val="22"/>
          <w:bdr w:val="none" w:sz="0" w:space="0" w:color="auto"/>
          <w:lang w:val="en-GB"/>
        </w:rPr>
        <w:t xml:space="preserve"> Street</w:t>
      </w:r>
    </w:p>
    <w:p w:rsidR="00B50FEF" w:rsidRDefault="00B50FEF"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London NW1 1BD</w:t>
      </w:r>
    </w:p>
    <w:p w:rsidR="00B50FEF" w:rsidRDefault="00B50FEF"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Telephone: 020</w:t>
      </w:r>
      <w:r w:rsidR="00487ED4">
        <w:rPr>
          <w:rFonts w:ascii="Arial" w:eastAsia="Arial" w:hAnsi="Arial" w:cs="Arial"/>
          <w:szCs w:val="22"/>
          <w:bdr w:val="none" w:sz="0" w:space="0" w:color="auto"/>
          <w:lang w:val="en-GB"/>
        </w:rPr>
        <w:t xml:space="preserve"> 7</w:t>
      </w:r>
      <w:r>
        <w:rPr>
          <w:rFonts w:ascii="Arial" w:eastAsia="Arial" w:hAnsi="Arial" w:cs="Arial"/>
          <w:szCs w:val="22"/>
          <w:bdr w:val="none" w:sz="0" w:space="0" w:color="auto"/>
          <w:lang w:val="en-GB"/>
        </w:rPr>
        <w:t>974 6999</w:t>
      </w:r>
    </w:p>
    <w:p w:rsidR="00B50FEF" w:rsidRDefault="00B50FEF"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rsidR="00C2075B" w:rsidRPr="00B50FEF" w:rsidRDefault="00B50FEF"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r w:rsidRPr="00B50FEF">
        <w:rPr>
          <w:rFonts w:ascii="Arial" w:eastAsia="Arial" w:hAnsi="Arial" w:cs="Arial"/>
          <w:b/>
          <w:szCs w:val="22"/>
          <w:bdr w:val="none" w:sz="0" w:space="0" w:color="auto"/>
          <w:lang w:val="en-GB"/>
        </w:rPr>
        <w:t>Camden Safeguarding and Social Care</w:t>
      </w:r>
    </w:p>
    <w:p w:rsidR="00B50FEF" w:rsidRDefault="00B50FEF"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Telephone: 020</w:t>
      </w:r>
      <w:r w:rsidR="00487ED4">
        <w:rPr>
          <w:rFonts w:ascii="Arial" w:eastAsia="Arial" w:hAnsi="Arial" w:cs="Arial"/>
          <w:szCs w:val="22"/>
          <w:bdr w:val="none" w:sz="0" w:space="0" w:color="auto"/>
          <w:lang w:val="en-GB"/>
        </w:rPr>
        <w:t xml:space="preserve"> 7</w:t>
      </w:r>
      <w:r>
        <w:rPr>
          <w:rFonts w:ascii="Arial" w:eastAsia="Arial" w:hAnsi="Arial" w:cs="Arial"/>
          <w:szCs w:val="22"/>
          <w:bdr w:val="none" w:sz="0" w:space="0" w:color="auto"/>
          <w:lang w:val="en-GB"/>
        </w:rPr>
        <w:t>974</w:t>
      </w:r>
      <w:r w:rsidR="00487ED4">
        <w:rPr>
          <w:rFonts w:ascii="Arial" w:eastAsia="Arial" w:hAnsi="Arial" w:cs="Arial"/>
          <w:szCs w:val="22"/>
          <w:bdr w:val="none" w:sz="0" w:space="0" w:color="auto"/>
          <w:lang w:val="en-GB"/>
        </w:rPr>
        <w:t xml:space="preserve"> </w:t>
      </w:r>
      <w:r>
        <w:rPr>
          <w:rFonts w:ascii="Arial" w:eastAsia="Arial" w:hAnsi="Arial" w:cs="Arial"/>
          <w:szCs w:val="22"/>
          <w:bdr w:val="none" w:sz="0" w:space="0" w:color="auto"/>
          <w:lang w:val="en-GB"/>
        </w:rPr>
        <w:t>6600</w:t>
      </w:r>
    </w:p>
    <w:p w:rsidR="00C2075B" w:rsidRDefault="00C2075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Emergency Duty Team (out of hours)</w:t>
      </w:r>
    </w:p>
    <w:p w:rsidR="00C2075B" w:rsidRDefault="00487ED4"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Telephone: 020 7</w:t>
      </w:r>
      <w:r w:rsidR="00C2075B">
        <w:rPr>
          <w:rFonts w:ascii="Arial" w:eastAsia="Arial" w:hAnsi="Arial" w:cs="Arial"/>
          <w:szCs w:val="22"/>
          <w:bdr w:val="none" w:sz="0" w:space="0" w:color="auto"/>
          <w:lang w:val="en-GB"/>
        </w:rPr>
        <w:t>974 4444</w:t>
      </w:r>
    </w:p>
    <w:p w:rsidR="00C2075B" w:rsidRDefault="004D6EFB" w:rsidP="00B50FEF">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Designated Safeguardi</w:t>
      </w:r>
      <w:r w:rsidR="00B50FEF">
        <w:rPr>
          <w:rFonts w:ascii="Arial" w:eastAsia="Arial" w:hAnsi="Arial" w:cs="Arial"/>
          <w:b/>
          <w:szCs w:val="22"/>
          <w:bdr w:val="none" w:sz="0" w:space="0" w:color="auto"/>
          <w:lang w:val="en-GB"/>
        </w:rPr>
        <w:t xml:space="preserve">ng Lead (DSL) and </w:t>
      </w:r>
      <w:proofErr w:type="gramStart"/>
      <w:r w:rsidR="003D6912">
        <w:rPr>
          <w:rFonts w:ascii="Arial" w:eastAsia="Arial" w:hAnsi="Arial" w:cs="Arial"/>
          <w:b/>
          <w:szCs w:val="22"/>
          <w:bdr w:val="none" w:sz="0" w:space="0" w:color="auto"/>
          <w:lang w:val="en-GB"/>
        </w:rPr>
        <w:t>Headmistress</w:t>
      </w:r>
      <w:proofErr w:type="gramEnd"/>
    </w:p>
    <w:p w:rsidR="004D6EFB" w:rsidRPr="00C2075B" w:rsidRDefault="00487ED4" w:rsidP="00B50FEF">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Pr>
          <w:rFonts w:ascii="Arial" w:eastAsia="Arial" w:hAnsi="Arial" w:cs="Arial"/>
          <w:szCs w:val="22"/>
          <w:bdr w:val="none" w:sz="0" w:space="0" w:color="auto"/>
          <w:lang w:val="en-GB"/>
        </w:rPr>
        <w:t xml:space="preserve">Mrs </w:t>
      </w:r>
      <w:r w:rsidR="00C2075B" w:rsidRPr="00C2075B">
        <w:rPr>
          <w:rFonts w:ascii="Arial" w:eastAsia="Arial" w:hAnsi="Arial" w:cs="Arial"/>
          <w:szCs w:val="22"/>
          <w:bdr w:val="none" w:sz="0" w:space="0" w:color="auto"/>
          <w:lang w:val="en-GB"/>
        </w:rPr>
        <w:t>Zoe Sylvester</w:t>
      </w:r>
      <w:r w:rsidR="004D6EFB" w:rsidRPr="00C2075B">
        <w:rPr>
          <w:rFonts w:ascii="Arial" w:eastAsia="Arial" w:hAnsi="Arial" w:cs="Arial"/>
          <w:szCs w:val="22"/>
          <w:bdr w:val="none" w:sz="0" w:space="0" w:color="auto"/>
          <w:lang w:val="en-GB"/>
        </w:rPr>
        <w:t xml:space="preserve">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Tel</w:t>
      </w:r>
      <w:r w:rsidR="00C2075B">
        <w:rPr>
          <w:rFonts w:ascii="Arial" w:eastAsia="Arial" w:hAnsi="Arial" w:cs="Arial"/>
          <w:szCs w:val="22"/>
          <w:bdr w:val="none" w:sz="0" w:space="0" w:color="auto"/>
          <w:lang w:val="en-GB"/>
        </w:rPr>
        <w:t>ephone</w:t>
      </w:r>
      <w:r w:rsidRPr="004D6EFB">
        <w:rPr>
          <w:rFonts w:ascii="Arial" w:eastAsia="Arial" w:hAnsi="Arial" w:cs="Arial"/>
          <w:szCs w:val="22"/>
          <w:bdr w:val="none" w:sz="0" w:space="0" w:color="auto"/>
          <w:lang w:val="en-GB"/>
        </w:rPr>
        <w:t xml:space="preserve">: </w:t>
      </w:r>
      <w:r w:rsidR="00487ED4">
        <w:rPr>
          <w:rFonts w:ascii="Arial" w:eastAsia="Arial" w:hAnsi="Arial" w:cs="Arial"/>
          <w:szCs w:val="22"/>
          <w:bdr w:val="none" w:sz="0" w:space="0" w:color="auto"/>
          <w:lang w:val="en-GB"/>
        </w:rPr>
        <w:t>020 7</w:t>
      </w:r>
      <w:r w:rsidR="00C2075B">
        <w:rPr>
          <w:rFonts w:ascii="Arial" w:eastAsia="Arial" w:hAnsi="Arial" w:cs="Arial"/>
          <w:szCs w:val="22"/>
          <w:bdr w:val="none" w:sz="0" w:space="0" w:color="auto"/>
          <w:lang w:val="en-GB"/>
        </w:rPr>
        <w:t>328</w:t>
      </w:r>
      <w:r w:rsidR="00487ED4">
        <w:rPr>
          <w:rFonts w:ascii="Arial" w:eastAsia="Arial" w:hAnsi="Arial" w:cs="Arial"/>
          <w:szCs w:val="22"/>
          <w:bdr w:val="none" w:sz="0" w:space="0" w:color="auto"/>
          <w:lang w:val="en-GB"/>
        </w:rPr>
        <w:t xml:space="preserve"> </w:t>
      </w:r>
      <w:r w:rsidR="00C2075B">
        <w:rPr>
          <w:rFonts w:ascii="Arial" w:eastAsia="Arial" w:hAnsi="Arial" w:cs="Arial"/>
          <w:szCs w:val="22"/>
          <w:bdr w:val="none" w:sz="0" w:space="0" w:color="auto"/>
          <w:lang w:val="en-GB"/>
        </w:rPr>
        <w:t>4280</w:t>
      </w:r>
      <w:r w:rsidRPr="004D6EFB">
        <w:rPr>
          <w:rFonts w:ascii="Arial" w:eastAsia="Arial" w:hAnsi="Arial" w:cs="Arial"/>
          <w:szCs w:val="22"/>
          <w:bdr w:val="none" w:sz="0" w:space="0" w:color="auto"/>
          <w:lang w:val="en-GB"/>
        </w:rPr>
        <w:t xml:space="preserve">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3"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Email: </w:t>
      </w:r>
      <w:r w:rsidR="00C2075B">
        <w:rPr>
          <w:rFonts w:ascii="Arial" w:eastAsia="Arial" w:hAnsi="Arial" w:cs="Arial"/>
          <w:szCs w:val="22"/>
          <w:bdr w:val="none" w:sz="0" w:space="0" w:color="auto"/>
          <w:lang w:val="en-GB"/>
        </w:rPr>
        <w:t>Zsylvester@broadhurstschool.com</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rsidR="004D6EFB" w:rsidRPr="004D6EFB" w:rsidRDefault="004D6EFB"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proofErr w:type="spellStart"/>
      <w:r w:rsidRPr="004D6EFB">
        <w:rPr>
          <w:rFonts w:ascii="Arial" w:eastAsia="Arial" w:hAnsi="Arial" w:cs="Arial"/>
          <w:b/>
          <w:szCs w:val="22"/>
          <w:bdr w:val="none" w:sz="0" w:space="0" w:color="auto"/>
          <w:lang w:val="en-GB"/>
        </w:rPr>
        <w:t>DfE</w:t>
      </w:r>
      <w:proofErr w:type="spellEnd"/>
      <w:r w:rsidRPr="004D6EFB">
        <w:rPr>
          <w:rFonts w:ascii="Arial" w:eastAsia="Arial" w:hAnsi="Arial" w:cs="Arial"/>
          <w:b/>
          <w:szCs w:val="22"/>
          <w:bdr w:val="none" w:sz="0" w:space="0" w:color="auto"/>
          <w:lang w:val="en-GB"/>
        </w:rPr>
        <w:t xml:space="preserve"> </w:t>
      </w:r>
    </w:p>
    <w:p w:rsidR="004D6EFB" w:rsidRPr="004D6EFB" w:rsidRDefault="00487ED4"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Tel: 020 7</w:t>
      </w:r>
      <w:r w:rsidR="004D6EFB" w:rsidRPr="004D6EFB">
        <w:rPr>
          <w:rFonts w:ascii="Arial" w:eastAsia="Arial" w:hAnsi="Arial" w:cs="Arial"/>
          <w:szCs w:val="22"/>
          <w:bdr w:val="none" w:sz="0" w:space="0" w:color="auto"/>
          <w:lang w:val="en-GB"/>
        </w:rPr>
        <w:t xml:space="preserve">340 7264 </w:t>
      </w:r>
    </w:p>
    <w:p w:rsid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Email: </w:t>
      </w:r>
      <w:hyperlink r:id="rId12" w:history="1">
        <w:r w:rsidR="007E2899" w:rsidRPr="001E05AE">
          <w:rPr>
            <w:rStyle w:val="Hyperlink"/>
            <w:rFonts w:ascii="Arial" w:eastAsia="Arial" w:hAnsi="Arial" w:cs="Arial"/>
            <w:szCs w:val="22"/>
            <w:bdr w:val="none" w:sz="0" w:space="0" w:color="auto"/>
            <w:lang w:val="en-GB"/>
          </w:rPr>
          <w:t>counter-extremism@education.gsi.gov.uk</w:t>
        </w:r>
      </w:hyperlink>
      <w:r w:rsidRPr="004D6EFB">
        <w:rPr>
          <w:rFonts w:ascii="Arial" w:eastAsia="Arial" w:hAnsi="Arial" w:cs="Arial"/>
          <w:szCs w:val="22"/>
          <w:bdr w:val="none" w:sz="0" w:space="0" w:color="auto"/>
          <w:lang w:val="en-GB"/>
        </w:rPr>
        <w:t xml:space="preserve"> </w:t>
      </w:r>
    </w:p>
    <w:p w:rsidR="007E2899" w:rsidRDefault="007E2899" w:rsidP="007E2899">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Child Abuse</w:t>
      </w:r>
      <w:r>
        <w:rPr>
          <w:rFonts w:ascii="Arial" w:eastAsia="Arial" w:hAnsi="Arial" w:cs="Arial"/>
          <w:szCs w:val="22"/>
          <w:bdr w:val="none" w:sz="0" w:space="0" w:color="auto"/>
          <w:lang w:val="en-GB"/>
        </w:rPr>
        <w:t xml:space="preserve"> </w:t>
      </w:r>
      <w:r>
        <w:rPr>
          <w:rFonts w:ascii="Arial" w:eastAsia="Arial" w:hAnsi="Arial" w:cs="Arial"/>
          <w:b/>
          <w:szCs w:val="22"/>
          <w:bdr w:val="none" w:sz="0" w:space="0" w:color="auto"/>
          <w:lang w:val="en-GB"/>
        </w:rPr>
        <w:t>Investigation Team (Holborn Police Station)</w:t>
      </w:r>
    </w:p>
    <w:p w:rsidR="004D6EFB" w:rsidRPr="004D6EFB" w:rsidRDefault="004D6EFB" w:rsidP="007E2899">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Te</w:t>
      </w:r>
      <w:r w:rsidR="007E2899">
        <w:rPr>
          <w:rFonts w:ascii="Arial" w:eastAsia="Arial" w:hAnsi="Arial" w:cs="Arial"/>
          <w:szCs w:val="22"/>
          <w:bdr w:val="none" w:sz="0" w:space="0" w:color="auto"/>
          <w:lang w:val="en-GB"/>
        </w:rPr>
        <w:t>lephone</w:t>
      </w:r>
      <w:r w:rsidRPr="004D6EFB">
        <w:rPr>
          <w:rFonts w:ascii="Arial" w:eastAsia="Arial" w:hAnsi="Arial" w:cs="Arial"/>
          <w:szCs w:val="22"/>
          <w:bdr w:val="none" w:sz="0" w:space="0" w:color="auto"/>
          <w:lang w:val="en-GB"/>
        </w:rPr>
        <w:t>:</w:t>
      </w:r>
      <w:r w:rsidRPr="004D6EFB">
        <w:rPr>
          <w:rFonts w:ascii="Arial" w:eastAsia="Arial" w:hAnsi="Arial" w:cs="Arial"/>
          <w:b/>
          <w:szCs w:val="22"/>
          <w:bdr w:val="none" w:sz="0" w:space="0" w:color="auto"/>
          <w:lang w:val="en-GB"/>
        </w:rPr>
        <w:t xml:space="preserve"> </w:t>
      </w:r>
      <w:r w:rsidR="007E2899">
        <w:rPr>
          <w:rFonts w:ascii="Arial" w:eastAsia="Arial" w:hAnsi="Arial" w:cs="Arial"/>
          <w:szCs w:val="22"/>
          <w:bdr w:val="none" w:sz="0" w:space="0" w:color="auto"/>
          <w:lang w:val="en-GB"/>
        </w:rPr>
        <w:t>0208 733 6495 / 6507</w:t>
      </w:r>
    </w:p>
    <w:p w:rsid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Tel: 999 (if you have an immediate concern for the wellbeing of a child or young person) </w:t>
      </w:r>
    </w:p>
    <w:p w:rsidR="007E2899" w:rsidRDefault="007E2899"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Sapphire Unit Holborn Police Station</w:t>
      </w:r>
    </w:p>
    <w:p w:rsidR="007E2899" w:rsidRDefault="00487ED4"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Telephone: 020 8</w:t>
      </w:r>
      <w:r w:rsidR="007E2899">
        <w:rPr>
          <w:rFonts w:ascii="Arial" w:eastAsia="Arial" w:hAnsi="Arial" w:cs="Arial"/>
          <w:szCs w:val="22"/>
          <w:bdr w:val="none" w:sz="0" w:space="0" w:color="auto"/>
          <w:lang w:val="en-GB"/>
        </w:rPr>
        <w:t>733 6490 / 6482</w:t>
      </w:r>
    </w:p>
    <w:p w:rsidR="007E2899" w:rsidRDefault="007E2899"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rsidR="007E2899" w:rsidRDefault="00C3529A"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Additional Contacts at London Borough of Camden</w:t>
      </w:r>
    </w:p>
    <w:p w:rsidR="00C3529A" w:rsidRDefault="00C3529A"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p>
    <w:p w:rsidR="00C3529A" w:rsidRDefault="00C3529A"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Head of Service – Children in Need</w:t>
      </w:r>
    </w:p>
    <w:p w:rsidR="00C3529A" w:rsidRDefault="00C3529A"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 xml:space="preserve">Michelle </w:t>
      </w:r>
      <w:proofErr w:type="spellStart"/>
      <w:r>
        <w:rPr>
          <w:rFonts w:ascii="Arial" w:eastAsia="Arial" w:hAnsi="Arial" w:cs="Arial"/>
          <w:szCs w:val="22"/>
          <w:bdr w:val="none" w:sz="0" w:space="0" w:color="auto"/>
          <w:lang w:val="en-GB"/>
        </w:rPr>
        <w:t>O’Regan</w:t>
      </w:r>
      <w:proofErr w:type="spellEnd"/>
      <w:r>
        <w:rPr>
          <w:rFonts w:ascii="Arial" w:eastAsia="Arial" w:hAnsi="Arial" w:cs="Arial"/>
          <w:szCs w:val="22"/>
          <w:bdr w:val="none" w:sz="0" w:space="0" w:color="auto"/>
          <w:lang w:val="en-GB"/>
        </w:rPr>
        <w:t xml:space="preserve"> </w:t>
      </w:r>
    </w:p>
    <w:p w:rsidR="00C3529A" w:rsidRDefault="00C3529A"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Telephone: 020</w:t>
      </w:r>
      <w:r w:rsidR="00487ED4">
        <w:rPr>
          <w:rFonts w:ascii="Arial" w:eastAsia="Arial" w:hAnsi="Arial" w:cs="Arial"/>
          <w:szCs w:val="22"/>
          <w:bdr w:val="none" w:sz="0" w:space="0" w:color="auto"/>
          <w:lang w:val="en-GB"/>
        </w:rPr>
        <w:t xml:space="preserve"> 7</w:t>
      </w:r>
      <w:r>
        <w:rPr>
          <w:rFonts w:ascii="Arial" w:eastAsia="Arial" w:hAnsi="Arial" w:cs="Arial"/>
          <w:szCs w:val="22"/>
          <w:bdr w:val="none" w:sz="0" w:space="0" w:color="auto"/>
          <w:lang w:val="en-GB"/>
        </w:rPr>
        <w:t>974 1905</w:t>
      </w:r>
    </w:p>
    <w:p w:rsidR="00C3529A" w:rsidRDefault="00C3529A"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Multi-agency Safeguarding Hub (MASH) Team</w:t>
      </w:r>
    </w:p>
    <w:p w:rsidR="00C3529A" w:rsidRDefault="00025F4C"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025F4C">
        <w:rPr>
          <w:rFonts w:ascii="Arial" w:eastAsia="Arial" w:hAnsi="Arial" w:cs="Arial"/>
          <w:szCs w:val="22"/>
          <w:bdr w:val="none" w:sz="0" w:space="0" w:color="auto"/>
          <w:lang w:val="en-GB"/>
        </w:rPr>
        <w:t xml:space="preserve">Claire </w:t>
      </w:r>
      <w:proofErr w:type="spellStart"/>
      <w:r>
        <w:rPr>
          <w:rFonts w:ascii="Arial" w:eastAsia="Arial" w:hAnsi="Arial" w:cs="Arial"/>
          <w:szCs w:val="22"/>
          <w:bdr w:val="none" w:sz="0" w:space="0" w:color="auto"/>
          <w:lang w:val="en-GB"/>
        </w:rPr>
        <w:t>Mumby</w:t>
      </w:r>
      <w:proofErr w:type="spellEnd"/>
    </w:p>
    <w:p w:rsidR="00025F4C" w:rsidRDefault="00025F4C"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Telephone: 020</w:t>
      </w:r>
      <w:r w:rsidR="00487ED4">
        <w:rPr>
          <w:rFonts w:ascii="Arial" w:eastAsia="Arial" w:hAnsi="Arial" w:cs="Arial"/>
          <w:szCs w:val="22"/>
          <w:bdr w:val="none" w:sz="0" w:space="0" w:color="auto"/>
          <w:lang w:val="en-GB"/>
        </w:rPr>
        <w:t xml:space="preserve"> 7</w:t>
      </w:r>
      <w:r>
        <w:rPr>
          <w:rFonts w:ascii="Arial" w:eastAsia="Arial" w:hAnsi="Arial" w:cs="Arial"/>
          <w:szCs w:val="22"/>
          <w:bdr w:val="none" w:sz="0" w:space="0" w:color="auto"/>
          <w:lang w:val="en-GB"/>
        </w:rPr>
        <w:t>974 1553 / 3317</w:t>
      </w:r>
    </w:p>
    <w:p w:rsidR="00025F4C" w:rsidRDefault="00025F4C"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rsidR="00025F4C" w:rsidRDefault="00025F4C"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E-safety Contact Officer</w:t>
      </w:r>
    </w:p>
    <w:p w:rsidR="00025F4C" w:rsidRDefault="00025F4C"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Jenni Spencer</w:t>
      </w:r>
    </w:p>
    <w:p w:rsidR="00025F4C" w:rsidRDefault="00025F4C"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Telephone: 020</w:t>
      </w:r>
      <w:r w:rsidR="00487ED4">
        <w:rPr>
          <w:rFonts w:ascii="Arial" w:eastAsia="Arial" w:hAnsi="Arial" w:cs="Arial"/>
          <w:szCs w:val="22"/>
          <w:bdr w:val="none" w:sz="0" w:space="0" w:color="auto"/>
          <w:lang w:val="en-GB"/>
        </w:rPr>
        <w:t xml:space="preserve"> 7</w:t>
      </w:r>
      <w:r>
        <w:rPr>
          <w:rFonts w:ascii="Arial" w:eastAsia="Arial" w:hAnsi="Arial" w:cs="Arial"/>
          <w:szCs w:val="22"/>
          <w:bdr w:val="none" w:sz="0" w:space="0" w:color="auto"/>
          <w:lang w:val="en-GB"/>
        </w:rPr>
        <w:t>974 2866</w:t>
      </w:r>
    </w:p>
    <w:p w:rsidR="00025F4C" w:rsidRDefault="00025F4C"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rsidR="00025F4C" w:rsidRDefault="00025F4C"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r w:rsidRPr="00025F4C">
        <w:rPr>
          <w:rFonts w:ascii="Arial" w:eastAsia="Arial" w:hAnsi="Arial" w:cs="Arial"/>
          <w:b/>
          <w:szCs w:val="22"/>
          <w:bdr w:val="none" w:sz="0" w:space="0" w:color="auto"/>
          <w:lang w:val="en-GB"/>
        </w:rPr>
        <w:t xml:space="preserve">Early </w:t>
      </w:r>
      <w:r>
        <w:rPr>
          <w:rFonts w:ascii="Arial" w:eastAsia="Arial" w:hAnsi="Arial" w:cs="Arial"/>
          <w:b/>
          <w:szCs w:val="22"/>
          <w:bdr w:val="none" w:sz="0" w:space="0" w:color="auto"/>
          <w:lang w:val="en-GB"/>
        </w:rPr>
        <w:t>Help / CAF Team</w:t>
      </w:r>
    </w:p>
    <w:p w:rsidR="00025F4C" w:rsidRDefault="00025F4C"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Emma Haigh</w:t>
      </w:r>
    </w:p>
    <w:p w:rsidR="00C522A3" w:rsidRDefault="00487ED4" w:rsidP="00C522A3">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Telephone: 020 7</w:t>
      </w:r>
      <w:r w:rsidR="00025F4C">
        <w:rPr>
          <w:rFonts w:ascii="Arial" w:eastAsia="Arial" w:hAnsi="Arial" w:cs="Arial"/>
          <w:szCs w:val="22"/>
          <w:bdr w:val="none" w:sz="0" w:space="0" w:color="auto"/>
          <w:lang w:val="en-GB"/>
        </w:rPr>
        <w:t>974 8832 / 8791</w:t>
      </w:r>
    </w:p>
    <w:p w:rsidR="004E4189" w:rsidRDefault="004E4189" w:rsidP="00C522A3">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p>
    <w:p w:rsidR="004D6EFB" w:rsidRPr="00C522A3" w:rsidRDefault="004D6EFB" w:rsidP="00C522A3">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b/>
          <w:szCs w:val="22"/>
          <w:bdr w:val="none" w:sz="0" w:space="0" w:color="auto"/>
          <w:lang w:val="en-GB"/>
        </w:rPr>
        <w:t xml:space="preserve">HM Government, contact and assessment </w:t>
      </w:r>
    </w:p>
    <w:p w:rsidR="004D6EFB" w:rsidRPr="004D6EFB" w:rsidRDefault="00487ED4"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 xml:space="preserve">Tel: 020 </w:t>
      </w:r>
      <w:r w:rsidR="004D6EFB" w:rsidRPr="004D6EFB">
        <w:rPr>
          <w:rFonts w:ascii="Arial" w:eastAsia="Arial" w:hAnsi="Arial" w:cs="Arial"/>
          <w:szCs w:val="22"/>
          <w:bdr w:val="none" w:sz="0" w:space="0" w:color="auto"/>
          <w:lang w:val="en-GB"/>
        </w:rPr>
        <w:t xml:space="preserve">8753 53 92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Tel</w:t>
      </w:r>
      <w:r w:rsidRPr="004D6EFB">
        <w:rPr>
          <w:rFonts w:ascii="Arial" w:eastAsia="Arial" w:hAnsi="Arial" w:cs="Arial"/>
          <w:b/>
          <w:szCs w:val="22"/>
          <w:bdr w:val="none" w:sz="0" w:space="0" w:color="auto"/>
          <w:lang w:val="en-GB"/>
        </w:rPr>
        <w:t xml:space="preserve">: </w:t>
      </w:r>
      <w:r w:rsidRPr="004D6EFB">
        <w:rPr>
          <w:rFonts w:ascii="Arial" w:eastAsia="Arial" w:hAnsi="Arial" w:cs="Arial"/>
          <w:szCs w:val="22"/>
          <w:bdr w:val="none" w:sz="0" w:space="0" w:color="auto"/>
          <w:lang w:val="en-GB"/>
        </w:rPr>
        <w:t xml:space="preserve">020 8748 85 88 (out of hours)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b/>
          <w:szCs w:val="22"/>
          <w:bdr w:val="none" w:sz="0" w:space="0" w:color="auto"/>
          <w:lang w:val="en-GB"/>
        </w:rPr>
        <w:t xml:space="preserve"> </w:t>
      </w:r>
    </w:p>
    <w:p w:rsidR="004D6EFB" w:rsidRPr="00345FBB" w:rsidRDefault="004D6EFB"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color w:val="auto"/>
          <w:szCs w:val="22"/>
          <w:bdr w:val="none" w:sz="0" w:space="0" w:color="auto"/>
          <w:lang w:val="en-GB"/>
        </w:rPr>
      </w:pPr>
      <w:r w:rsidRPr="00345FBB">
        <w:rPr>
          <w:rFonts w:ascii="Arial" w:eastAsia="Arial" w:hAnsi="Arial" w:cs="Arial"/>
          <w:b/>
          <w:color w:val="auto"/>
          <w:szCs w:val="22"/>
          <w:bdr w:val="none" w:sz="0" w:space="0" w:color="auto"/>
          <w:lang w:val="en-GB"/>
        </w:rPr>
        <w:t>ISA</w:t>
      </w:r>
      <w:r w:rsidRPr="00345FBB">
        <w:rPr>
          <w:rFonts w:ascii="Arial" w:eastAsia="Arial" w:hAnsi="Arial" w:cs="Arial"/>
          <w:color w:val="auto"/>
          <w:szCs w:val="22"/>
          <w:bdr w:val="none" w:sz="0" w:space="0" w:color="auto"/>
          <w:lang w:val="en-GB"/>
        </w:rPr>
        <w:t xml:space="preserve"> </w:t>
      </w:r>
    </w:p>
    <w:p w:rsidR="004D6EFB" w:rsidRPr="00345FBB" w:rsidRDefault="003D73A7" w:rsidP="004D6EFB">
      <w:pPr>
        <w:pBdr>
          <w:top w:val="none" w:sz="0" w:space="0" w:color="auto"/>
          <w:left w:val="none" w:sz="0" w:space="0" w:color="auto"/>
          <w:bottom w:val="none" w:sz="0" w:space="0" w:color="auto"/>
          <w:right w:val="none" w:sz="0" w:space="0" w:color="auto"/>
          <w:between w:val="none" w:sz="0" w:space="0" w:color="auto"/>
          <w:bar w:val="none" w:sz="0" w:color="auto"/>
        </w:pBdr>
        <w:spacing w:after="3" w:line="259" w:lineRule="auto"/>
        <w:rPr>
          <w:rFonts w:ascii="Arial" w:eastAsia="Arial" w:hAnsi="Arial" w:cs="Arial"/>
          <w:color w:val="auto"/>
          <w:szCs w:val="22"/>
          <w:bdr w:val="none" w:sz="0" w:space="0" w:color="auto"/>
          <w:lang w:val="en-GB"/>
        </w:rPr>
      </w:pPr>
      <w:hyperlink r:id="rId13">
        <w:r w:rsidR="004D6EFB" w:rsidRPr="00345FBB">
          <w:rPr>
            <w:rFonts w:ascii="Arial" w:eastAsia="Arial" w:hAnsi="Arial" w:cs="Arial"/>
            <w:color w:val="auto"/>
            <w:szCs w:val="22"/>
            <w:u w:val="single"/>
            <w:bdr w:val="none" w:sz="0" w:space="0" w:color="auto"/>
            <w:lang w:val="en-GB"/>
          </w:rPr>
          <w:t>http://www.isa.homeoffice.org.uk/</w:t>
        </w:r>
      </w:hyperlink>
      <w:hyperlink r:id="rId14">
        <w:r w:rsidR="004D6EFB" w:rsidRPr="00345FBB">
          <w:rPr>
            <w:rFonts w:ascii="Arial" w:eastAsia="Arial" w:hAnsi="Arial" w:cs="Arial"/>
            <w:color w:val="auto"/>
            <w:szCs w:val="22"/>
            <w:bdr w:val="none" w:sz="0" w:space="0" w:color="auto"/>
            <w:lang w:val="en-GB"/>
          </w:rPr>
          <w:t xml:space="preserve"> </w:t>
        </w:r>
      </w:hyperlink>
    </w:p>
    <w:p w:rsidR="004D6EFB" w:rsidRPr="007E2899"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color w:val="FF0000"/>
          <w:szCs w:val="22"/>
          <w:bdr w:val="none" w:sz="0" w:space="0" w:color="auto"/>
          <w:lang w:val="en-GB"/>
        </w:rPr>
      </w:pPr>
      <w:r w:rsidRPr="00345FBB">
        <w:rPr>
          <w:rFonts w:ascii="Arial" w:eastAsia="Arial" w:hAnsi="Arial" w:cs="Arial"/>
          <w:color w:val="auto"/>
          <w:szCs w:val="22"/>
          <w:bdr w:val="none" w:sz="0" w:space="0" w:color="auto"/>
          <w:lang w:val="en-GB"/>
        </w:rPr>
        <w:t xml:space="preserve">01325 953 795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rsidR="004D6EFB" w:rsidRPr="004D6EFB" w:rsidRDefault="004D6EFB"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 xml:space="preserve">Local Safeguarding Children Board </w:t>
      </w:r>
      <w:r w:rsidR="00262C23">
        <w:rPr>
          <w:rFonts w:ascii="Arial" w:eastAsia="Arial" w:hAnsi="Arial" w:cs="Arial"/>
          <w:b/>
          <w:szCs w:val="22"/>
          <w:bdr w:val="none" w:sz="0" w:space="0" w:color="auto"/>
          <w:lang w:val="en-GB"/>
        </w:rPr>
        <w:t>(Camden) (CSCB)</w:t>
      </w:r>
    </w:p>
    <w:p w:rsidR="004D6EFB" w:rsidRDefault="00A5651D"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5 Pancras Square</w:t>
      </w:r>
    </w:p>
    <w:p w:rsidR="004E4189" w:rsidRDefault="00A5651D" w:rsidP="004E4189">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roofErr w:type="gramStart"/>
      <w:r>
        <w:rPr>
          <w:rFonts w:ascii="Arial" w:eastAsia="Arial" w:hAnsi="Arial" w:cs="Arial"/>
          <w:szCs w:val="22"/>
          <w:bdr w:val="none" w:sz="0" w:space="0" w:color="auto"/>
          <w:lang w:val="en-GB"/>
        </w:rPr>
        <w:t>London</w:t>
      </w:r>
      <w:r w:rsidR="00163459">
        <w:rPr>
          <w:rFonts w:ascii="Arial" w:eastAsia="Arial" w:hAnsi="Arial" w:cs="Arial"/>
          <w:szCs w:val="22"/>
          <w:bdr w:val="none" w:sz="0" w:space="0" w:color="auto"/>
          <w:lang w:val="en-GB"/>
        </w:rPr>
        <w:t xml:space="preserve">  </w:t>
      </w:r>
      <w:r>
        <w:rPr>
          <w:rFonts w:ascii="Arial" w:eastAsia="Arial" w:hAnsi="Arial" w:cs="Arial"/>
          <w:szCs w:val="22"/>
          <w:bdr w:val="none" w:sz="0" w:space="0" w:color="auto"/>
          <w:lang w:val="en-GB"/>
        </w:rPr>
        <w:t>N</w:t>
      </w:r>
      <w:proofErr w:type="gramEnd"/>
      <w:r>
        <w:rPr>
          <w:rFonts w:ascii="Arial" w:eastAsia="Arial" w:hAnsi="Arial" w:cs="Arial"/>
          <w:szCs w:val="22"/>
          <w:bdr w:val="none" w:sz="0" w:space="0" w:color="auto"/>
          <w:lang w:val="en-GB"/>
        </w:rPr>
        <w:t>1C 4AG</w:t>
      </w:r>
      <w:r w:rsidR="00163459">
        <w:rPr>
          <w:rFonts w:ascii="Arial" w:eastAsia="Arial" w:hAnsi="Arial" w:cs="Arial"/>
          <w:szCs w:val="22"/>
          <w:bdr w:val="none" w:sz="0" w:space="0" w:color="auto"/>
          <w:lang w:val="en-GB"/>
        </w:rPr>
        <w:t xml:space="preserve">                </w:t>
      </w:r>
      <w:r w:rsidR="004D6EFB" w:rsidRPr="004D6EFB">
        <w:rPr>
          <w:rFonts w:ascii="Arial" w:eastAsia="Arial" w:hAnsi="Arial" w:cs="Arial"/>
          <w:szCs w:val="22"/>
          <w:bdr w:val="none" w:sz="0" w:space="0" w:color="auto"/>
          <w:lang w:val="en-GB"/>
        </w:rPr>
        <w:t>Tel</w:t>
      </w:r>
      <w:r w:rsidR="00262C23">
        <w:rPr>
          <w:rFonts w:ascii="Arial" w:eastAsia="Arial" w:hAnsi="Arial" w:cs="Arial"/>
          <w:szCs w:val="22"/>
          <w:bdr w:val="none" w:sz="0" w:space="0" w:color="auto"/>
          <w:lang w:val="en-GB"/>
        </w:rPr>
        <w:t>ephone</w:t>
      </w:r>
      <w:r w:rsidR="004D6EFB" w:rsidRPr="004D6EFB">
        <w:rPr>
          <w:rFonts w:ascii="Arial" w:eastAsia="Arial" w:hAnsi="Arial" w:cs="Arial"/>
          <w:szCs w:val="22"/>
          <w:bdr w:val="none" w:sz="0" w:space="0" w:color="auto"/>
          <w:lang w:val="en-GB"/>
        </w:rPr>
        <w:t xml:space="preserve">: 020 </w:t>
      </w:r>
      <w:r w:rsidR="00487ED4">
        <w:rPr>
          <w:rFonts w:ascii="Arial" w:eastAsia="Arial" w:hAnsi="Arial" w:cs="Arial"/>
          <w:szCs w:val="22"/>
          <w:bdr w:val="none" w:sz="0" w:space="0" w:color="auto"/>
          <w:lang w:val="en-GB"/>
        </w:rPr>
        <w:t>7</w:t>
      </w:r>
      <w:r w:rsidR="00262C23">
        <w:rPr>
          <w:rFonts w:ascii="Arial" w:eastAsia="Arial" w:hAnsi="Arial" w:cs="Arial"/>
          <w:szCs w:val="22"/>
          <w:bdr w:val="none" w:sz="0" w:space="0" w:color="auto"/>
          <w:lang w:val="en-GB"/>
        </w:rPr>
        <w:t>974 6658 / 4127</w:t>
      </w:r>
      <w:r w:rsidR="004D6EFB" w:rsidRPr="004D6EFB">
        <w:rPr>
          <w:rFonts w:ascii="Arial" w:eastAsia="Arial" w:hAnsi="Arial" w:cs="Arial"/>
          <w:szCs w:val="22"/>
          <w:bdr w:val="none" w:sz="0" w:space="0" w:color="auto"/>
          <w:lang w:val="en-GB"/>
        </w:rPr>
        <w:t xml:space="preserve">  </w:t>
      </w:r>
    </w:p>
    <w:p w:rsidR="004D6EFB" w:rsidRPr="004E4189" w:rsidRDefault="00A5651D" w:rsidP="004E4189">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Pr>
          <w:rFonts w:ascii="Arial" w:eastAsia="Arial" w:hAnsi="Arial" w:cs="Arial"/>
          <w:b/>
          <w:szCs w:val="22"/>
          <w:bdr w:val="none" w:sz="0" w:space="0" w:color="auto"/>
          <w:lang w:val="en-GB"/>
        </w:rPr>
        <w:t>Ofsted Hotline W</w:t>
      </w:r>
      <w:r w:rsidR="004D6EFB" w:rsidRPr="004D6EFB">
        <w:rPr>
          <w:rFonts w:ascii="Arial" w:eastAsia="Arial" w:hAnsi="Arial" w:cs="Arial"/>
          <w:b/>
          <w:szCs w:val="22"/>
          <w:bdr w:val="none" w:sz="0" w:space="0" w:color="auto"/>
          <w:lang w:val="en-GB"/>
        </w:rPr>
        <w:t xml:space="preserve">histleblowing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WBHL Ofsted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Royal Exchange Buildings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St Ann's Square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Manchester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M2 7LA </w:t>
      </w:r>
    </w:p>
    <w:p w:rsidR="004D6EFB" w:rsidRPr="004D6EFB" w:rsidRDefault="004D6EFB" w:rsidP="004D6EFB">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Tel: 0300 123 3155 (Monday to Friday from 8am to 6pm) </w:t>
      </w:r>
    </w:p>
    <w:p w:rsidR="004D6EFB" w:rsidRPr="004D6EFB" w:rsidRDefault="004D6EFB" w:rsidP="00E12C82">
      <w:pPr>
        <w:pBdr>
          <w:top w:val="none" w:sz="0" w:space="0" w:color="auto"/>
          <w:left w:val="none" w:sz="0" w:space="0" w:color="auto"/>
          <w:bottom w:val="none" w:sz="0" w:space="0" w:color="auto"/>
          <w:right w:val="none" w:sz="0" w:space="0" w:color="auto"/>
          <w:between w:val="none" w:sz="0" w:space="0" w:color="auto"/>
          <w:bar w:val="none" w:sz="0" w:color="auto"/>
        </w:pBdr>
        <w:spacing w:after="3"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Email: </w:t>
      </w:r>
      <w:r w:rsidRPr="004D6EFB">
        <w:rPr>
          <w:rFonts w:ascii="Arial" w:eastAsia="Arial" w:hAnsi="Arial" w:cs="Arial"/>
          <w:szCs w:val="22"/>
          <w:u w:val="single"/>
          <w:bdr w:val="none" w:sz="0" w:space="0" w:color="auto"/>
          <w:lang w:val="en-GB"/>
        </w:rPr>
        <w:t>whistleblowing@ofsted.gov.uk</w:t>
      </w:r>
      <w:r w:rsidRPr="004D6EFB">
        <w:rPr>
          <w:rFonts w:ascii="Arial" w:eastAsia="Arial" w:hAnsi="Arial" w:cs="Arial"/>
          <w:szCs w:val="22"/>
          <w:bdr w:val="none" w:sz="0" w:space="0" w:color="auto"/>
          <w:lang w:val="en-GB"/>
        </w:rPr>
        <w:t xml:space="preserve">  </w:t>
      </w:r>
    </w:p>
    <w:p w:rsidR="004D6EFB" w:rsidRPr="004D6EFB" w:rsidRDefault="004D6EFB" w:rsidP="004D6EFB">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Proprietor</w:t>
      </w:r>
      <w:r w:rsidRPr="004D6EFB">
        <w:rPr>
          <w:rFonts w:ascii="Arial" w:eastAsia="Arial" w:hAnsi="Arial" w:cs="Arial"/>
          <w:szCs w:val="22"/>
          <w:bdr w:val="none" w:sz="0" w:space="0" w:color="auto"/>
          <w:lang w:val="en-GB"/>
        </w:rPr>
        <w:t xml:space="preserve">  </w:t>
      </w:r>
    </w:p>
    <w:p w:rsidR="00A5651D" w:rsidRDefault="00A5651D" w:rsidP="00A5651D">
      <w:pPr>
        <w:pBdr>
          <w:top w:val="none" w:sz="0" w:space="0" w:color="auto"/>
          <w:left w:val="none" w:sz="0" w:space="0" w:color="auto"/>
          <w:bottom w:val="none" w:sz="0" w:space="0" w:color="auto"/>
          <w:right w:val="none" w:sz="0" w:space="0" w:color="auto"/>
          <w:between w:val="none" w:sz="0" w:space="0" w:color="auto"/>
          <w:bar w:val="none" w:sz="0" w:color="auto"/>
        </w:pBdr>
        <w:tabs>
          <w:tab w:val="center" w:pos="2160"/>
        </w:tabs>
        <w:spacing w:after="10" w:line="249" w:lineRule="auto"/>
        <w:rPr>
          <w:rFonts w:ascii="Arial" w:eastAsia="Arial" w:hAnsi="Arial" w:cs="Arial"/>
          <w:szCs w:val="22"/>
          <w:bdr w:val="none" w:sz="0" w:space="0" w:color="auto"/>
          <w:lang w:val="en-GB"/>
        </w:rPr>
      </w:pPr>
      <w:r>
        <w:rPr>
          <w:rFonts w:ascii="Arial" w:eastAsia="Arial" w:hAnsi="Arial" w:cs="Arial"/>
          <w:szCs w:val="22"/>
          <w:bdr w:val="none" w:sz="0" w:space="0" w:color="auto"/>
          <w:lang w:val="en-GB"/>
        </w:rPr>
        <w:t>Brian Berkery</w:t>
      </w:r>
      <w:r w:rsidR="004D6EFB" w:rsidRPr="004D6EFB">
        <w:rPr>
          <w:rFonts w:ascii="Arial" w:eastAsia="Arial" w:hAnsi="Arial" w:cs="Arial"/>
          <w:szCs w:val="22"/>
          <w:bdr w:val="none" w:sz="0" w:space="0" w:color="auto"/>
          <w:lang w:val="en-GB"/>
        </w:rPr>
        <w:t xml:space="preserve"> </w:t>
      </w:r>
    </w:p>
    <w:p w:rsidR="004D6EFB" w:rsidRDefault="004D6EFB" w:rsidP="008A1D5D">
      <w:pPr>
        <w:pBdr>
          <w:top w:val="none" w:sz="0" w:space="0" w:color="auto"/>
          <w:left w:val="none" w:sz="0" w:space="0" w:color="auto"/>
          <w:bottom w:val="none" w:sz="0" w:space="0" w:color="auto"/>
          <w:right w:val="none" w:sz="0" w:space="0" w:color="auto"/>
          <w:between w:val="none" w:sz="0" w:space="0" w:color="auto"/>
          <w:bar w:val="none" w:sz="0" w:color="auto"/>
        </w:pBdr>
        <w:tabs>
          <w:tab w:val="center" w:pos="2160"/>
        </w:tabs>
        <w:spacing w:after="10" w:line="24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Tel</w:t>
      </w:r>
      <w:r w:rsidR="00A5651D">
        <w:rPr>
          <w:rFonts w:ascii="Arial" w:eastAsia="Arial" w:hAnsi="Arial" w:cs="Arial"/>
          <w:szCs w:val="22"/>
          <w:bdr w:val="none" w:sz="0" w:space="0" w:color="auto"/>
          <w:lang w:val="en-GB"/>
        </w:rPr>
        <w:t>ephone</w:t>
      </w:r>
      <w:r w:rsidRPr="004D6EFB">
        <w:rPr>
          <w:rFonts w:ascii="Arial" w:eastAsia="Arial" w:hAnsi="Arial" w:cs="Arial"/>
          <w:szCs w:val="22"/>
          <w:bdr w:val="none" w:sz="0" w:space="0" w:color="auto"/>
          <w:lang w:val="en-GB"/>
        </w:rPr>
        <w:t xml:space="preserve">: </w:t>
      </w:r>
      <w:r w:rsidR="00487ED4">
        <w:rPr>
          <w:rFonts w:ascii="Arial" w:eastAsia="Arial" w:hAnsi="Arial" w:cs="Arial"/>
          <w:szCs w:val="22"/>
          <w:bdr w:val="none" w:sz="0" w:space="0" w:color="auto"/>
          <w:lang w:val="en-GB"/>
        </w:rPr>
        <w:t>020 7</w:t>
      </w:r>
      <w:r w:rsidR="00A5651D">
        <w:rPr>
          <w:rFonts w:ascii="Arial" w:eastAsia="Arial" w:hAnsi="Arial" w:cs="Arial"/>
          <w:szCs w:val="22"/>
          <w:bdr w:val="none" w:sz="0" w:space="0" w:color="auto"/>
          <w:lang w:val="en-GB"/>
        </w:rPr>
        <w:t xml:space="preserve">328 4280 </w:t>
      </w:r>
      <w:r w:rsidR="008A1D5D">
        <w:rPr>
          <w:rFonts w:ascii="Arial" w:eastAsia="Arial" w:hAnsi="Arial" w:cs="Arial"/>
          <w:szCs w:val="22"/>
          <w:bdr w:val="none" w:sz="0" w:space="0" w:color="auto"/>
          <w:lang w:val="en-GB"/>
        </w:rPr>
        <w:t xml:space="preserve"> </w:t>
      </w:r>
    </w:p>
    <w:p w:rsidR="007B008B" w:rsidRDefault="007B008B" w:rsidP="008A1D5D">
      <w:pPr>
        <w:pBdr>
          <w:top w:val="none" w:sz="0" w:space="0" w:color="auto"/>
          <w:left w:val="none" w:sz="0" w:space="0" w:color="auto"/>
          <w:bottom w:val="none" w:sz="0" w:space="0" w:color="auto"/>
          <w:right w:val="none" w:sz="0" w:space="0" w:color="auto"/>
          <w:between w:val="none" w:sz="0" w:space="0" w:color="auto"/>
          <w:bar w:val="none" w:sz="0" w:color="auto"/>
        </w:pBdr>
        <w:tabs>
          <w:tab w:val="center" w:pos="2160"/>
        </w:tabs>
        <w:spacing w:after="10" w:line="249" w:lineRule="auto"/>
        <w:rPr>
          <w:rFonts w:ascii="Arial" w:eastAsia="Arial" w:hAnsi="Arial" w:cs="Arial"/>
          <w:szCs w:val="22"/>
          <w:bdr w:val="none" w:sz="0" w:space="0" w:color="auto"/>
          <w:lang w:val="en-GB"/>
        </w:rPr>
      </w:pPr>
    </w:p>
    <w:p w:rsidR="007B008B" w:rsidRDefault="007B008B" w:rsidP="008A1D5D">
      <w:pPr>
        <w:pBdr>
          <w:top w:val="none" w:sz="0" w:space="0" w:color="auto"/>
          <w:left w:val="none" w:sz="0" w:space="0" w:color="auto"/>
          <w:bottom w:val="none" w:sz="0" w:space="0" w:color="auto"/>
          <w:right w:val="none" w:sz="0" w:space="0" w:color="auto"/>
          <w:between w:val="none" w:sz="0" w:space="0" w:color="auto"/>
          <w:bar w:val="none" w:sz="0" w:color="auto"/>
        </w:pBdr>
        <w:tabs>
          <w:tab w:val="center" w:pos="2160"/>
        </w:tabs>
        <w:spacing w:after="10" w:line="249" w:lineRule="auto"/>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Camden’s Family Services &amp; Social Work Duty &amp; Assessment Teams</w:t>
      </w:r>
    </w:p>
    <w:p w:rsidR="007B008B" w:rsidRDefault="007B008B" w:rsidP="008A1D5D">
      <w:pPr>
        <w:pBdr>
          <w:top w:val="none" w:sz="0" w:space="0" w:color="auto"/>
          <w:left w:val="none" w:sz="0" w:space="0" w:color="auto"/>
          <w:bottom w:val="none" w:sz="0" w:space="0" w:color="auto"/>
          <w:right w:val="none" w:sz="0" w:space="0" w:color="auto"/>
          <w:between w:val="none" w:sz="0" w:space="0" w:color="auto"/>
          <w:bar w:val="none" w:sz="0" w:color="auto"/>
        </w:pBdr>
        <w:tabs>
          <w:tab w:val="center" w:pos="2160"/>
        </w:tabs>
        <w:spacing w:after="10" w:line="249" w:lineRule="auto"/>
        <w:rPr>
          <w:rFonts w:ascii="Arial" w:eastAsia="Arial" w:hAnsi="Arial" w:cs="Arial"/>
          <w:szCs w:val="22"/>
          <w:bdr w:val="none" w:sz="0" w:space="0" w:color="auto"/>
          <w:lang w:val="en-GB"/>
        </w:rPr>
      </w:pPr>
      <w:r>
        <w:rPr>
          <w:rFonts w:ascii="Arial" w:eastAsia="Arial" w:hAnsi="Arial" w:cs="Arial"/>
          <w:szCs w:val="22"/>
          <w:bdr w:val="none" w:sz="0" w:space="0" w:color="auto"/>
          <w:lang w:val="en-GB"/>
        </w:rPr>
        <w:t>Telephone</w:t>
      </w:r>
      <w:r w:rsidR="00487ED4">
        <w:rPr>
          <w:rFonts w:ascii="Arial" w:eastAsia="Arial" w:hAnsi="Arial" w:cs="Arial"/>
          <w:szCs w:val="22"/>
          <w:bdr w:val="none" w:sz="0" w:space="0" w:color="auto"/>
          <w:lang w:val="en-GB"/>
        </w:rPr>
        <w:t xml:space="preserve">: South </w:t>
      </w:r>
      <w:proofErr w:type="spellStart"/>
      <w:r w:rsidR="00487ED4">
        <w:rPr>
          <w:rFonts w:ascii="Arial" w:eastAsia="Arial" w:hAnsi="Arial" w:cs="Arial"/>
          <w:szCs w:val="22"/>
          <w:bdr w:val="none" w:sz="0" w:space="0" w:color="auto"/>
          <w:lang w:val="en-GB"/>
        </w:rPr>
        <w:t>Crowndale</w:t>
      </w:r>
      <w:proofErr w:type="spellEnd"/>
      <w:r w:rsidR="00487ED4">
        <w:rPr>
          <w:rFonts w:ascii="Arial" w:eastAsia="Arial" w:hAnsi="Arial" w:cs="Arial"/>
          <w:szCs w:val="22"/>
          <w:bdr w:val="none" w:sz="0" w:space="0" w:color="auto"/>
          <w:lang w:val="en-GB"/>
        </w:rPr>
        <w:t xml:space="preserve"> Centre – 020 7</w:t>
      </w:r>
      <w:r>
        <w:rPr>
          <w:rFonts w:ascii="Arial" w:eastAsia="Arial" w:hAnsi="Arial" w:cs="Arial"/>
          <w:szCs w:val="22"/>
          <w:bdr w:val="none" w:sz="0" w:space="0" w:color="auto"/>
          <w:lang w:val="en-GB"/>
        </w:rPr>
        <w:t>974</w:t>
      </w:r>
      <w:r w:rsidR="00487ED4">
        <w:rPr>
          <w:rFonts w:ascii="Arial" w:eastAsia="Arial" w:hAnsi="Arial" w:cs="Arial"/>
          <w:szCs w:val="22"/>
          <w:bdr w:val="none" w:sz="0" w:space="0" w:color="auto"/>
          <w:lang w:val="en-GB"/>
        </w:rPr>
        <w:t xml:space="preserve"> </w:t>
      </w:r>
      <w:r>
        <w:rPr>
          <w:rFonts w:ascii="Arial" w:eastAsia="Arial" w:hAnsi="Arial" w:cs="Arial"/>
          <w:szCs w:val="22"/>
          <w:bdr w:val="none" w:sz="0" w:space="0" w:color="auto"/>
          <w:lang w:val="en-GB"/>
        </w:rPr>
        <w:t>4094</w:t>
      </w:r>
    </w:p>
    <w:p w:rsidR="007B008B" w:rsidRDefault="007B008B" w:rsidP="008A1D5D">
      <w:pPr>
        <w:pBdr>
          <w:top w:val="none" w:sz="0" w:space="0" w:color="auto"/>
          <w:left w:val="none" w:sz="0" w:space="0" w:color="auto"/>
          <w:bottom w:val="none" w:sz="0" w:space="0" w:color="auto"/>
          <w:right w:val="none" w:sz="0" w:space="0" w:color="auto"/>
          <w:between w:val="none" w:sz="0" w:space="0" w:color="auto"/>
          <w:bar w:val="none" w:sz="0" w:color="auto"/>
        </w:pBdr>
        <w:tabs>
          <w:tab w:val="center" w:pos="2160"/>
        </w:tabs>
        <w:spacing w:after="10" w:line="249" w:lineRule="auto"/>
        <w:rPr>
          <w:rFonts w:ascii="Arial" w:eastAsia="Arial" w:hAnsi="Arial" w:cs="Arial"/>
          <w:szCs w:val="22"/>
          <w:bdr w:val="none" w:sz="0" w:space="0" w:color="auto"/>
          <w:lang w:val="en-GB"/>
        </w:rPr>
      </w:pPr>
      <w:r>
        <w:rPr>
          <w:rFonts w:ascii="Arial" w:eastAsia="Arial" w:hAnsi="Arial" w:cs="Arial"/>
          <w:szCs w:val="22"/>
          <w:bdr w:val="none" w:sz="0" w:space="0" w:color="auto"/>
          <w:lang w:val="en-GB"/>
        </w:rPr>
        <w:t>Telepho</w:t>
      </w:r>
      <w:r w:rsidR="00487ED4">
        <w:rPr>
          <w:rFonts w:ascii="Arial" w:eastAsia="Arial" w:hAnsi="Arial" w:cs="Arial"/>
          <w:szCs w:val="22"/>
          <w:bdr w:val="none" w:sz="0" w:space="0" w:color="auto"/>
          <w:lang w:val="en-GB"/>
        </w:rPr>
        <w:t>ne: North, West End Lane – 020 7</w:t>
      </w:r>
      <w:r>
        <w:rPr>
          <w:rFonts w:ascii="Arial" w:eastAsia="Arial" w:hAnsi="Arial" w:cs="Arial"/>
          <w:szCs w:val="22"/>
          <w:bdr w:val="none" w:sz="0" w:space="0" w:color="auto"/>
          <w:lang w:val="en-GB"/>
        </w:rPr>
        <w:t>974</w:t>
      </w:r>
      <w:r w:rsidR="00487ED4">
        <w:rPr>
          <w:rFonts w:ascii="Arial" w:eastAsia="Arial" w:hAnsi="Arial" w:cs="Arial"/>
          <w:szCs w:val="22"/>
          <w:bdr w:val="none" w:sz="0" w:space="0" w:color="auto"/>
          <w:lang w:val="en-GB"/>
        </w:rPr>
        <w:t xml:space="preserve"> </w:t>
      </w:r>
      <w:r>
        <w:rPr>
          <w:rFonts w:ascii="Arial" w:eastAsia="Arial" w:hAnsi="Arial" w:cs="Arial"/>
          <w:szCs w:val="22"/>
          <w:bdr w:val="none" w:sz="0" w:space="0" w:color="auto"/>
          <w:lang w:val="en-GB"/>
        </w:rPr>
        <w:t>6600</w:t>
      </w:r>
    </w:p>
    <w:p w:rsidR="007B008B" w:rsidRDefault="007B008B" w:rsidP="008A1D5D">
      <w:pPr>
        <w:pBdr>
          <w:top w:val="none" w:sz="0" w:space="0" w:color="auto"/>
          <w:left w:val="none" w:sz="0" w:space="0" w:color="auto"/>
          <w:bottom w:val="none" w:sz="0" w:space="0" w:color="auto"/>
          <w:right w:val="none" w:sz="0" w:space="0" w:color="auto"/>
          <w:between w:val="none" w:sz="0" w:space="0" w:color="auto"/>
          <w:bar w:val="none" w:sz="0" w:color="auto"/>
        </w:pBdr>
        <w:tabs>
          <w:tab w:val="center" w:pos="2160"/>
        </w:tabs>
        <w:spacing w:after="10" w:line="249" w:lineRule="auto"/>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Camden’s Designated Doctor for Safeguarding</w:t>
      </w:r>
    </w:p>
    <w:p w:rsidR="007B008B" w:rsidRDefault="00487ED4" w:rsidP="008A1D5D">
      <w:pPr>
        <w:pBdr>
          <w:top w:val="none" w:sz="0" w:space="0" w:color="auto"/>
          <w:left w:val="none" w:sz="0" w:space="0" w:color="auto"/>
          <w:bottom w:val="none" w:sz="0" w:space="0" w:color="auto"/>
          <w:right w:val="none" w:sz="0" w:space="0" w:color="auto"/>
          <w:between w:val="none" w:sz="0" w:space="0" w:color="auto"/>
          <w:bar w:val="none" w:sz="0" w:color="auto"/>
        </w:pBdr>
        <w:tabs>
          <w:tab w:val="center" w:pos="2160"/>
        </w:tabs>
        <w:spacing w:after="10" w:line="249" w:lineRule="auto"/>
        <w:rPr>
          <w:rFonts w:ascii="Arial" w:eastAsia="Arial" w:hAnsi="Arial" w:cs="Arial"/>
          <w:szCs w:val="22"/>
          <w:bdr w:val="none" w:sz="0" w:space="0" w:color="auto"/>
          <w:lang w:val="en-GB"/>
        </w:rPr>
      </w:pPr>
      <w:r>
        <w:rPr>
          <w:rFonts w:ascii="Arial" w:eastAsia="Arial" w:hAnsi="Arial" w:cs="Arial"/>
          <w:szCs w:val="22"/>
          <w:bdr w:val="none" w:sz="0" w:space="0" w:color="auto"/>
          <w:lang w:val="en-GB"/>
        </w:rPr>
        <w:t>Telephone: 020 7</w:t>
      </w:r>
      <w:r w:rsidR="007B008B">
        <w:rPr>
          <w:rFonts w:ascii="Arial" w:eastAsia="Arial" w:hAnsi="Arial" w:cs="Arial"/>
          <w:szCs w:val="22"/>
          <w:bdr w:val="none" w:sz="0" w:space="0" w:color="auto"/>
          <w:lang w:val="en-GB"/>
        </w:rPr>
        <w:t xml:space="preserve">530 2387 </w:t>
      </w:r>
      <w:proofErr w:type="spellStart"/>
      <w:r w:rsidR="007B008B">
        <w:rPr>
          <w:rFonts w:ascii="Arial" w:eastAsia="Arial" w:hAnsi="Arial" w:cs="Arial"/>
          <w:szCs w:val="22"/>
          <w:bdr w:val="none" w:sz="0" w:space="0" w:color="auto"/>
          <w:lang w:val="en-GB"/>
        </w:rPr>
        <w:t>ext</w:t>
      </w:r>
      <w:proofErr w:type="spellEnd"/>
      <w:r w:rsidR="007B008B">
        <w:rPr>
          <w:rFonts w:ascii="Arial" w:eastAsia="Arial" w:hAnsi="Arial" w:cs="Arial"/>
          <w:szCs w:val="22"/>
          <w:bdr w:val="none" w:sz="0" w:space="0" w:color="auto"/>
          <w:lang w:val="en-GB"/>
        </w:rPr>
        <w:t xml:space="preserve"> 2389</w:t>
      </w:r>
    </w:p>
    <w:p w:rsidR="007B008B" w:rsidRDefault="007B008B" w:rsidP="008A1D5D">
      <w:pPr>
        <w:pBdr>
          <w:top w:val="none" w:sz="0" w:space="0" w:color="auto"/>
          <w:left w:val="none" w:sz="0" w:space="0" w:color="auto"/>
          <w:bottom w:val="none" w:sz="0" w:space="0" w:color="auto"/>
          <w:right w:val="none" w:sz="0" w:space="0" w:color="auto"/>
          <w:between w:val="none" w:sz="0" w:space="0" w:color="auto"/>
          <w:bar w:val="none" w:sz="0" w:color="auto"/>
        </w:pBdr>
        <w:tabs>
          <w:tab w:val="center" w:pos="2160"/>
        </w:tabs>
        <w:spacing w:after="10" w:line="249" w:lineRule="auto"/>
        <w:rPr>
          <w:rFonts w:ascii="Arial" w:eastAsia="Arial" w:hAnsi="Arial" w:cs="Arial"/>
          <w:szCs w:val="22"/>
          <w:bdr w:val="none" w:sz="0" w:space="0" w:color="auto"/>
          <w:lang w:val="en-GB"/>
        </w:rPr>
      </w:pPr>
    </w:p>
    <w:p w:rsidR="007B008B" w:rsidRDefault="007B008B" w:rsidP="008A1D5D">
      <w:pPr>
        <w:pBdr>
          <w:top w:val="none" w:sz="0" w:space="0" w:color="auto"/>
          <w:left w:val="none" w:sz="0" w:space="0" w:color="auto"/>
          <w:bottom w:val="none" w:sz="0" w:space="0" w:color="auto"/>
          <w:right w:val="none" w:sz="0" w:space="0" w:color="auto"/>
          <w:between w:val="none" w:sz="0" w:space="0" w:color="auto"/>
          <w:bar w:val="none" w:sz="0" w:color="auto"/>
        </w:pBdr>
        <w:tabs>
          <w:tab w:val="center" w:pos="2160"/>
        </w:tabs>
        <w:spacing w:after="10" w:line="249" w:lineRule="auto"/>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Camden Single Point of Contact</w:t>
      </w:r>
    </w:p>
    <w:p w:rsidR="007B008B" w:rsidRDefault="007B008B" w:rsidP="008A1D5D">
      <w:pPr>
        <w:pBdr>
          <w:top w:val="none" w:sz="0" w:space="0" w:color="auto"/>
          <w:left w:val="none" w:sz="0" w:space="0" w:color="auto"/>
          <w:bottom w:val="none" w:sz="0" w:space="0" w:color="auto"/>
          <w:right w:val="none" w:sz="0" w:space="0" w:color="auto"/>
          <w:between w:val="none" w:sz="0" w:space="0" w:color="auto"/>
          <w:bar w:val="none" w:sz="0" w:color="auto"/>
        </w:pBdr>
        <w:tabs>
          <w:tab w:val="center" w:pos="2160"/>
        </w:tabs>
        <w:spacing w:after="10" w:line="249" w:lineRule="auto"/>
        <w:rPr>
          <w:rFonts w:ascii="Arial" w:eastAsia="Arial" w:hAnsi="Arial" w:cs="Arial"/>
          <w:szCs w:val="22"/>
          <w:bdr w:val="none" w:sz="0" w:space="0" w:color="auto"/>
          <w:lang w:val="en-GB"/>
        </w:rPr>
      </w:pPr>
      <w:r>
        <w:rPr>
          <w:rFonts w:ascii="Arial" w:eastAsia="Arial" w:hAnsi="Arial" w:cs="Arial"/>
          <w:szCs w:val="22"/>
          <w:bdr w:val="none" w:sz="0" w:space="0" w:color="auto"/>
          <w:lang w:val="en-GB"/>
        </w:rPr>
        <w:t xml:space="preserve">Telephone: </w:t>
      </w:r>
      <w:r w:rsidR="00487ED4">
        <w:rPr>
          <w:rFonts w:ascii="Arial" w:eastAsia="Arial" w:hAnsi="Arial" w:cs="Arial"/>
          <w:szCs w:val="22"/>
          <w:bdr w:val="none" w:sz="0" w:space="0" w:color="auto"/>
          <w:lang w:val="en-GB"/>
        </w:rPr>
        <w:t>020 7</w:t>
      </w:r>
      <w:r w:rsidR="00AD4A88">
        <w:rPr>
          <w:rFonts w:ascii="Arial" w:eastAsia="Arial" w:hAnsi="Arial" w:cs="Arial"/>
          <w:szCs w:val="22"/>
          <w:bdr w:val="none" w:sz="0" w:space="0" w:color="auto"/>
          <w:lang w:val="en-GB"/>
        </w:rPr>
        <w:t>974</w:t>
      </w:r>
      <w:r w:rsidR="00487ED4">
        <w:rPr>
          <w:rFonts w:ascii="Arial" w:eastAsia="Arial" w:hAnsi="Arial" w:cs="Arial"/>
          <w:szCs w:val="22"/>
          <w:bdr w:val="none" w:sz="0" w:space="0" w:color="auto"/>
          <w:lang w:val="en-GB"/>
        </w:rPr>
        <w:t xml:space="preserve"> </w:t>
      </w:r>
      <w:r w:rsidR="00452BC2">
        <w:rPr>
          <w:rFonts w:ascii="Arial" w:eastAsia="Arial" w:hAnsi="Arial" w:cs="Arial"/>
          <w:szCs w:val="22"/>
          <w:bdr w:val="none" w:sz="0" w:space="0" w:color="auto"/>
          <w:lang w:val="en-GB"/>
        </w:rPr>
        <w:t>6999</w:t>
      </w:r>
    </w:p>
    <w:p w:rsidR="001E4A9C" w:rsidRDefault="001E4A9C" w:rsidP="008A1D5D">
      <w:pPr>
        <w:pBdr>
          <w:top w:val="none" w:sz="0" w:space="0" w:color="auto"/>
          <w:left w:val="none" w:sz="0" w:space="0" w:color="auto"/>
          <w:bottom w:val="none" w:sz="0" w:space="0" w:color="auto"/>
          <w:right w:val="none" w:sz="0" w:space="0" w:color="auto"/>
          <w:between w:val="none" w:sz="0" w:space="0" w:color="auto"/>
          <w:bar w:val="none" w:sz="0" w:color="auto"/>
        </w:pBdr>
        <w:tabs>
          <w:tab w:val="center" w:pos="2160"/>
        </w:tabs>
        <w:spacing w:after="10" w:line="249" w:lineRule="auto"/>
        <w:rPr>
          <w:rFonts w:ascii="Arial" w:eastAsia="Arial" w:hAnsi="Arial" w:cs="Arial"/>
          <w:b/>
          <w:szCs w:val="22"/>
          <w:bdr w:val="none" w:sz="0" w:space="0" w:color="auto"/>
          <w:lang w:val="en-GB"/>
        </w:rPr>
      </w:pPr>
    </w:p>
    <w:p w:rsidR="00452BC2" w:rsidRDefault="00452BC2" w:rsidP="008A1D5D">
      <w:pPr>
        <w:pBdr>
          <w:top w:val="none" w:sz="0" w:space="0" w:color="auto"/>
          <w:left w:val="none" w:sz="0" w:space="0" w:color="auto"/>
          <w:bottom w:val="none" w:sz="0" w:space="0" w:color="auto"/>
          <w:right w:val="none" w:sz="0" w:space="0" w:color="auto"/>
          <w:between w:val="none" w:sz="0" w:space="0" w:color="auto"/>
          <w:bar w:val="none" w:sz="0" w:color="auto"/>
        </w:pBdr>
        <w:tabs>
          <w:tab w:val="center" w:pos="2160"/>
        </w:tabs>
        <w:spacing w:after="10" w:line="249" w:lineRule="auto"/>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NSPCC</w:t>
      </w:r>
    </w:p>
    <w:p w:rsidR="00452BC2" w:rsidRDefault="00452BC2" w:rsidP="008A1D5D">
      <w:pPr>
        <w:pBdr>
          <w:top w:val="none" w:sz="0" w:space="0" w:color="auto"/>
          <w:left w:val="none" w:sz="0" w:space="0" w:color="auto"/>
          <w:bottom w:val="none" w:sz="0" w:space="0" w:color="auto"/>
          <w:right w:val="none" w:sz="0" w:space="0" w:color="auto"/>
          <w:between w:val="none" w:sz="0" w:space="0" w:color="auto"/>
          <w:bar w:val="none" w:sz="0" w:color="auto"/>
        </w:pBdr>
        <w:tabs>
          <w:tab w:val="center" w:pos="2160"/>
        </w:tabs>
        <w:spacing w:after="10" w:line="249" w:lineRule="auto"/>
        <w:rPr>
          <w:rFonts w:ascii="Arial" w:eastAsia="Arial" w:hAnsi="Arial" w:cs="Arial"/>
          <w:szCs w:val="22"/>
          <w:bdr w:val="none" w:sz="0" w:space="0" w:color="auto"/>
          <w:lang w:val="en-GB"/>
        </w:rPr>
      </w:pPr>
      <w:r>
        <w:rPr>
          <w:rFonts w:ascii="Arial" w:eastAsia="Arial" w:hAnsi="Arial" w:cs="Arial"/>
          <w:szCs w:val="22"/>
          <w:bdr w:val="none" w:sz="0" w:space="0" w:color="auto"/>
          <w:lang w:val="en-GB"/>
        </w:rPr>
        <w:t>Telephone: 0800 800 5000</w:t>
      </w:r>
    </w:p>
    <w:p w:rsidR="00452BC2" w:rsidRDefault="00452BC2" w:rsidP="008A1D5D">
      <w:pPr>
        <w:pBdr>
          <w:top w:val="none" w:sz="0" w:space="0" w:color="auto"/>
          <w:left w:val="none" w:sz="0" w:space="0" w:color="auto"/>
          <w:bottom w:val="none" w:sz="0" w:space="0" w:color="auto"/>
          <w:right w:val="none" w:sz="0" w:space="0" w:color="auto"/>
          <w:between w:val="none" w:sz="0" w:space="0" w:color="auto"/>
          <w:bar w:val="none" w:sz="0" w:color="auto"/>
        </w:pBdr>
        <w:tabs>
          <w:tab w:val="center" w:pos="2160"/>
        </w:tabs>
        <w:spacing w:after="10" w:line="249" w:lineRule="auto"/>
        <w:rPr>
          <w:rFonts w:ascii="Arial" w:eastAsia="Arial" w:hAnsi="Arial" w:cs="Arial"/>
          <w:szCs w:val="22"/>
          <w:bdr w:val="none" w:sz="0" w:space="0" w:color="auto"/>
          <w:lang w:val="en-GB"/>
        </w:rPr>
      </w:pPr>
    </w:p>
    <w:p w:rsidR="00452BC2" w:rsidRDefault="00452BC2" w:rsidP="008A1D5D">
      <w:pPr>
        <w:pBdr>
          <w:top w:val="none" w:sz="0" w:space="0" w:color="auto"/>
          <w:left w:val="none" w:sz="0" w:space="0" w:color="auto"/>
          <w:bottom w:val="none" w:sz="0" w:space="0" w:color="auto"/>
          <w:right w:val="none" w:sz="0" w:space="0" w:color="auto"/>
          <w:between w:val="none" w:sz="0" w:space="0" w:color="auto"/>
          <w:bar w:val="none" w:sz="0" w:color="auto"/>
        </w:pBdr>
        <w:tabs>
          <w:tab w:val="center" w:pos="2160"/>
        </w:tabs>
        <w:spacing w:after="10" w:line="249" w:lineRule="auto"/>
        <w:rPr>
          <w:rFonts w:ascii="Arial" w:eastAsia="Arial" w:hAnsi="Arial" w:cs="Arial"/>
          <w:szCs w:val="22"/>
          <w:bdr w:val="none" w:sz="0" w:space="0" w:color="auto"/>
          <w:lang w:val="en-GB"/>
        </w:rPr>
      </w:pPr>
      <w:r>
        <w:rPr>
          <w:rFonts w:ascii="Arial" w:eastAsia="Arial" w:hAnsi="Arial" w:cs="Arial"/>
          <w:b/>
          <w:szCs w:val="22"/>
          <w:bdr w:val="none" w:sz="0" w:space="0" w:color="auto"/>
          <w:lang w:val="en-GB"/>
        </w:rPr>
        <w:t>Childline</w:t>
      </w:r>
      <w:r w:rsidR="005E705E">
        <w:rPr>
          <w:rFonts w:ascii="Arial" w:eastAsia="Arial" w:hAnsi="Arial" w:cs="Arial"/>
          <w:b/>
          <w:szCs w:val="22"/>
          <w:bdr w:val="none" w:sz="0" w:space="0" w:color="auto"/>
          <w:lang w:val="en-GB"/>
        </w:rPr>
        <w:t xml:space="preserve"> </w:t>
      </w:r>
      <w:r>
        <w:rPr>
          <w:rFonts w:ascii="Arial" w:eastAsia="Arial" w:hAnsi="Arial" w:cs="Arial"/>
          <w:szCs w:val="22"/>
          <w:bdr w:val="none" w:sz="0" w:space="0" w:color="auto"/>
          <w:lang w:val="en-GB"/>
        </w:rPr>
        <w:t>Telephone</w:t>
      </w:r>
      <w:r w:rsidR="00C87C26">
        <w:rPr>
          <w:rFonts w:ascii="Arial" w:eastAsia="Arial" w:hAnsi="Arial" w:cs="Arial"/>
          <w:szCs w:val="22"/>
          <w:bdr w:val="none" w:sz="0" w:space="0" w:color="auto"/>
          <w:lang w:val="en-GB"/>
        </w:rPr>
        <w:t>: 0800 1111</w:t>
      </w:r>
    </w:p>
    <w:p w:rsidR="001E4A9C" w:rsidRDefault="001E4A9C" w:rsidP="008A1D5D">
      <w:pPr>
        <w:pBdr>
          <w:top w:val="none" w:sz="0" w:space="0" w:color="auto"/>
          <w:left w:val="none" w:sz="0" w:space="0" w:color="auto"/>
          <w:bottom w:val="none" w:sz="0" w:space="0" w:color="auto"/>
          <w:right w:val="none" w:sz="0" w:space="0" w:color="auto"/>
          <w:between w:val="none" w:sz="0" w:space="0" w:color="auto"/>
          <w:bar w:val="none" w:sz="0" w:color="auto"/>
        </w:pBdr>
        <w:tabs>
          <w:tab w:val="center" w:pos="2160"/>
        </w:tabs>
        <w:spacing w:after="10" w:line="249" w:lineRule="auto"/>
        <w:rPr>
          <w:rFonts w:ascii="Arial" w:eastAsia="Arial" w:hAnsi="Arial" w:cs="Arial"/>
          <w:szCs w:val="22"/>
          <w:bdr w:val="none" w:sz="0" w:space="0" w:color="auto"/>
          <w:lang w:val="en-GB"/>
        </w:rPr>
      </w:pPr>
    </w:p>
    <w:p w:rsidR="001E4A9C" w:rsidRDefault="001E4A9C" w:rsidP="008A1D5D">
      <w:pPr>
        <w:pBdr>
          <w:top w:val="none" w:sz="0" w:space="0" w:color="auto"/>
          <w:left w:val="none" w:sz="0" w:space="0" w:color="auto"/>
          <w:bottom w:val="none" w:sz="0" w:space="0" w:color="auto"/>
          <w:right w:val="none" w:sz="0" w:space="0" w:color="auto"/>
          <w:between w:val="none" w:sz="0" w:space="0" w:color="auto"/>
          <w:bar w:val="none" w:sz="0" w:color="auto"/>
        </w:pBdr>
        <w:tabs>
          <w:tab w:val="center" w:pos="2160"/>
        </w:tabs>
        <w:spacing w:after="10" w:line="249" w:lineRule="auto"/>
        <w:rPr>
          <w:rFonts w:ascii="Arial" w:eastAsia="Arial" w:hAnsi="Arial" w:cs="Arial"/>
          <w:szCs w:val="22"/>
          <w:bdr w:val="none" w:sz="0" w:space="0" w:color="auto"/>
          <w:lang w:val="en-GB"/>
        </w:rPr>
      </w:pPr>
    </w:p>
    <w:p w:rsidR="00163459" w:rsidRPr="004D6EFB" w:rsidRDefault="00163459"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163459">
        <w:rPr>
          <w:rFonts w:ascii="Arial" w:eastAsia="Arial" w:hAnsi="Arial" w:cs="Arial"/>
          <w:b/>
          <w:szCs w:val="22"/>
          <w:bdr w:val="none" w:sz="0" w:space="0" w:color="auto"/>
          <w:lang w:val="en-GB"/>
        </w:rPr>
        <w:t>POLICY RENEWAL</w:t>
      </w:r>
    </w:p>
    <w:tbl>
      <w:tblPr>
        <w:tblW w:w="10206" w:type="dxa"/>
        <w:tblInd w:w="3" w:type="dxa"/>
        <w:tblCellMar>
          <w:left w:w="2" w:type="dxa"/>
          <w:right w:w="0" w:type="dxa"/>
        </w:tblCellMar>
        <w:tblLook w:val="04A0" w:firstRow="1" w:lastRow="0" w:firstColumn="1" w:lastColumn="0" w:noHBand="0" w:noVBand="1"/>
      </w:tblPr>
      <w:tblGrid>
        <w:gridCol w:w="3310"/>
        <w:gridCol w:w="1793"/>
        <w:gridCol w:w="5103"/>
      </w:tblGrid>
      <w:tr w:rsidR="004D6EFB" w:rsidRPr="004D6EFB" w:rsidTr="00C24688">
        <w:trPr>
          <w:trHeight w:val="252"/>
        </w:trPr>
        <w:tc>
          <w:tcPr>
            <w:tcW w:w="5103" w:type="dxa"/>
            <w:gridSpan w:val="2"/>
            <w:tcBorders>
              <w:top w:val="single" w:sz="2" w:space="0" w:color="000000"/>
              <w:left w:val="single" w:sz="2" w:space="0" w:color="000000"/>
              <w:bottom w:val="single" w:sz="2" w:space="0" w:color="000000"/>
              <w:right w:val="nil"/>
            </w:tcBorders>
            <w:shd w:val="clear" w:color="auto" w:fill="auto"/>
          </w:tcPr>
          <w:p w:rsidR="00EB5D2C"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 w:val="20"/>
                <w:szCs w:val="22"/>
                <w:bdr w:val="none" w:sz="0" w:space="0" w:color="auto"/>
                <w:lang w:val="en-GB"/>
              </w:rPr>
            </w:pPr>
            <w:r w:rsidRPr="00C24688">
              <w:rPr>
                <w:rFonts w:ascii="Arial" w:eastAsia="Arial" w:hAnsi="Arial" w:cs="Arial"/>
                <w:b/>
                <w:sz w:val="20"/>
                <w:szCs w:val="22"/>
                <w:bdr w:val="none" w:sz="0" w:space="0" w:color="auto"/>
                <w:lang w:val="en-GB"/>
              </w:rPr>
              <w:t>This policy will be reviewed annually</w:t>
            </w:r>
            <w:r w:rsidR="006A728D" w:rsidRPr="00C24688">
              <w:rPr>
                <w:rFonts w:ascii="Arial" w:eastAsia="Arial" w:hAnsi="Arial" w:cs="Arial"/>
                <w:b/>
                <w:sz w:val="20"/>
                <w:szCs w:val="22"/>
                <w:bdr w:val="none" w:sz="0" w:space="0" w:color="auto"/>
                <w:lang w:val="en-GB"/>
              </w:rPr>
              <w:t>.</w:t>
            </w:r>
          </w:p>
        </w:tc>
        <w:tc>
          <w:tcPr>
            <w:tcW w:w="5103" w:type="dxa"/>
            <w:tcBorders>
              <w:top w:val="single" w:sz="2" w:space="0" w:color="000000"/>
              <w:left w:val="nil"/>
              <w:bottom w:val="single" w:sz="2" w:space="0" w:color="000000"/>
              <w:right w:val="single" w:sz="2" w:space="0" w:color="000000"/>
            </w:tcBorders>
            <w:shd w:val="clear" w:color="auto" w:fill="auto"/>
          </w:tcPr>
          <w:p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Arial" w:hAnsi="Arial" w:cs="Arial"/>
                <w:szCs w:val="22"/>
                <w:bdr w:val="none" w:sz="0" w:space="0" w:color="auto"/>
                <w:lang w:val="en-GB"/>
              </w:rPr>
            </w:pPr>
          </w:p>
        </w:tc>
      </w:tr>
      <w:tr w:rsidR="004C0BC2" w:rsidRPr="004D6EFB" w:rsidTr="00C24688">
        <w:trPr>
          <w:trHeight w:val="216"/>
        </w:trPr>
        <w:tc>
          <w:tcPr>
            <w:tcW w:w="3310" w:type="dxa"/>
            <w:tcBorders>
              <w:top w:val="single" w:sz="2" w:space="0" w:color="000000"/>
              <w:left w:val="single" w:sz="2" w:space="0" w:color="000000"/>
              <w:bottom w:val="single" w:sz="2" w:space="0" w:color="000000"/>
              <w:right w:val="single" w:sz="2" w:space="0" w:color="000000"/>
            </w:tcBorders>
            <w:shd w:val="clear" w:color="auto" w:fill="auto"/>
          </w:tcPr>
          <w:p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0"/>
                <w:szCs w:val="22"/>
                <w:bdr w:val="none" w:sz="0" w:space="0" w:color="auto"/>
                <w:lang w:val="en-GB"/>
              </w:rPr>
            </w:pPr>
            <w:r w:rsidRPr="00C24688">
              <w:rPr>
                <w:rFonts w:ascii="Arial" w:eastAsia="Arial" w:hAnsi="Arial" w:cs="Arial"/>
                <w:sz w:val="20"/>
                <w:szCs w:val="22"/>
                <w:bdr w:val="none" w:sz="0" w:space="0" w:color="auto"/>
                <w:lang w:val="en-GB"/>
              </w:rPr>
              <w:t xml:space="preserve">Reviewed: September 2010 </w:t>
            </w:r>
          </w:p>
        </w:tc>
        <w:tc>
          <w:tcPr>
            <w:tcW w:w="1793" w:type="dxa"/>
            <w:tcBorders>
              <w:top w:val="single" w:sz="2" w:space="0" w:color="000000"/>
              <w:left w:val="single" w:sz="2" w:space="0" w:color="000000"/>
              <w:bottom w:val="single" w:sz="2" w:space="0" w:color="000000"/>
              <w:right w:val="single" w:sz="2" w:space="0" w:color="000000"/>
            </w:tcBorders>
            <w:shd w:val="clear" w:color="auto" w:fill="auto"/>
          </w:tcPr>
          <w:p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0"/>
                <w:szCs w:val="22"/>
                <w:bdr w:val="none" w:sz="0" w:space="0" w:color="auto"/>
                <w:lang w:val="en-GB"/>
              </w:rPr>
            </w:pPr>
            <w:r w:rsidRPr="00C24688">
              <w:rPr>
                <w:rFonts w:ascii="Arial" w:eastAsia="Arial" w:hAnsi="Arial" w:cs="Arial"/>
                <w:sz w:val="20"/>
                <w:szCs w:val="22"/>
                <w:bdr w:val="none" w:sz="0" w:space="0" w:color="auto"/>
                <w:lang w:val="en-GB"/>
              </w:rPr>
              <w:t xml:space="preserve">By: </w:t>
            </w:r>
            <w:r w:rsidR="00F95745" w:rsidRPr="00C24688">
              <w:rPr>
                <w:rFonts w:ascii="Arial" w:eastAsia="Arial" w:hAnsi="Arial" w:cs="Arial"/>
                <w:sz w:val="20"/>
                <w:szCs w:val="22"/>
                <w:bdr w:val="none" w:sz="0" w:space="0" w:color="auto"/>
                <w:lang w:val="en-GB"/>
              </w:rPr>
              <w:t>A Fisher</w:t>
            </w:r>
          </w:p>
        </w:tc>
        <w:tc>
          <w:tcPr>
            <w:tcW w:w="5103" w:type="dxa"/>
            <w:tcBorders>
              <w:top w:val="single" w:sz="2" w:space="0" w:color="000000"/>
              <w:left w:val="single" w:sz="2" w:space="0" w:color="000000"/>
              <w:bottom w:val="single" w:sz="2" w:space="0" w:color="000000"/>
              <w:right w:val="single" w:sz="2" w:space="0" w:color="000000"/>
            </w:tcBorders>
            <w:shd w:val="clear" w:color="auto" w:fill="auto"/>
          </w:tcPr>
          <w:p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18"/>
                <w:szCs w:val="18"/>
                <w:bdr w:val="none" w:sz="0" w:space="0" w:color="auto"/>
                <w:lang w:val="en-GB"/>
              </w:rPr>
            </w:pPr>
            <w:proofErr w:type="spellStart"/>
            <w:r w:rsidRPr="00C24688">
              <w:rPr>
                <w:rFonts w:ascii="Arial" w:eastAsia="Arial" w:hAnsi="Arial" w:cs="Arial"/>
                <w:sz w:val="18"/>
                <w:szCs w:val="18"/>
                <w:bdr w:val="none" w:sz="0" w:space="0" w:color="auto"/>
                <w:lang w:val="en-GB"/>
              </w:rPr>
              <w:t>DfE</w:t>
            </w:r>
            <w:proofErr w:type="spellEnd"/>
            <w:r w:rsidRPr="00C24688">
              <w:rPr>
                <w:rFonts w:ascii="Arial" w:eastAsia="Arial" w:hAnsi="Arial" w:cs="Arial"/>
                <w:sz w:val="18"/>
                <w:szCs w:val="18"/>
                <w:bdr w:val="none" w:sz="0" w:space="0" w:color="auto"/>
                <w:lang w:val="en-GB"/>
              </w:rPr>
              <w:t xml:space="preserve"> name update </w:t>
            </w:r>
          </w:p>
        </w:tc>
      </w:tr>
      <w:tr w:rsidR="004C0BC2" w:rsidRPr="004D6EFB" w:rsidTr="00C24688">
        <w:trPr>
          <w:trHeight w:val="262"/>
        </w:trPr>
        <w:tc>
          <w:tcPr>
            <w:tcW w:w="3310" w:type="dxa"/>
            <w:tcBorders>
              <w:top w:val="single" w:sz="2" w:space="0" w:color="000000"/>
              <w:left w:val="single" w:sz="2" w:space="0" w:color="000000"/>
              <w:bottom w:val="single" w:sz="2" w:space="0" w:color="000000"/>
              <w:right w:val="single" w:sz="2" w:space="0" w:color="000000"/>
            </w:tcBorders>
            <w:shd w:val="clear" w:color="auto" w:fill="auto"/>
          </w:tcPr>
          <w:p w:rsidR="004D6EFB" w:rsidRPr="00C24688" w:rsidRDefault="003B28E6"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0"/>
                <w:szCs w:val="22"/>
                <w:bdr w:val="none" w:sz="0" w:space="0" w:color="auto"/>
                <w:lang w:val="en-GB"/>
              </w:rPr>
            </w:pPr>
            <w:r w:rsidRPr="00C24688">
              <w:rPr>
                <w:rFonts w:ascii="Arial" w:eastAsia="Arial" w:hAnsi="Arial" w:cs="Arial"/>
                <w:sz w:val="20"/>
                <w:szCs w:val="22"/>
                <w:bdr w:val="none" w:sz="0" w:space="0" w:color="auto"/>
                <w:lang w:val="en-GB"/>
              </w:rPr>
              <w:t>Reviewed: September 201</w:t>
            </w:r>
            <w:r w:rsidR="006A728D" w:rsidRPr="00C24688">
              <w:rPr>
                <w:rFonts w:ascii="Arial" w:eastAsia="Arial" w:hAnsi="Arial" w:cs="Arial"/>
                <w:sz w:val="20"/>
                <w:szCs w:val="22"/>
                <w:bdr w:val="none" w:sz="0" w:space="0" w:color="auto"/>
                <w:lang w:val="en-GB"/>
              </w:rPr>
              <w:t>1</w:t>
            </w:r>
          </w:p>
        </w:tc>
        <w:tc>
          <w:tcPr>
            <w:tcW w:w="1793" w:type="dxa"/>
            <w:tcBorders>
              <w:top w:val="single" w:sz="2" w:space="0" w:color="000000"/>
              <w:left w:val="single" w:sz="2" w:space="0" w:color="000000"/>
              <w:bottom w:val="single" w:sz="2" w:space="0" w:color="000000"/>
              <w:right w:val="single" w:sz="2" w:space="0" w:color="000000"/>
            </w:tcBorders>
            <w:shd w:val="clear" w:color="auto" w:fill="auto"/>
          </w:tcPr>
          <w:p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0"/>
                <w:szCs w:val="22"/>
                <w:bdr w:val="none" w:sz="0" w:space="0" w:color="auto"/>
                <w:lang w:val="en-GB"/>
              </w:rPr>
            </w:pPr>
            <w:r w:rsidRPr="00C24688">
              <w:rPr>
                <w:rFonts w:ascii="Arial" w:eastAsia="Arial" w:hAnsi="Arial" w:cs="Arial"/>
                <w:sz w:val="20"/>
                <w:szCs w:val="22"/>
                <w:bdr w:val="none" w:sz="0" w:space="0" w:color="auto"/>
                <w:lang w:val="en-GB"/>
              </w:rPr>
              <w:t xml:space="preserve">By: </w:t>
            </w:r>
            <w:r w:rsidR="00F95745" w:rsidRPr="00C24688">
              <w:rPr>
                <w:rFonts w:ascii="Arial" w:eastAsia="Arial" w:hAnsi="Arial" w:cs="Arial"/>
                <w:sz w:val="20"/>
                <w:szCs w:val="22"/>
                <w:bdr w:val="none" w:sz="0" w:space="0" w:color="auto"/>
                <w:lang w:val="en-GB"/>
              </w:rPr>
              <w:t>A Fisher</w:t>
            </w:r>
          </w:p>
        </w:tc>
        <w:tc>
          <w:tcPr>
            <w:tcW w:w="5103" w:type="dxa"/>
            <w:tcBorders>
              <w:top w:val="single" w:sz="2" w:space="0" w:color="000000"/>
              <w:left w:val="single" w:sz="2" w:space="0" w:color="000000"/>
              <w:bottom w:val="single" w:sz="2" w:space="0" w:color="000000"/>
              <w:right w:val="single" w:sz="2" w:space="0" w:color="000000"/>
            </w:tcBorders>
            <w:shd w:val="clear" w:color="auto" w:fill="auto"/>
          </w:tcPr>
          <w:p w:rsidR="004D6EFB" w:rsidRPr="00C24688" w:rsidRDefault="00F95745"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 w:val="18"/>
                <w:szCs w:val="18"/>
                <w:bdr w:val="none" w:sz="0" w:space="0" w:color="auto"/>
                <w:lang w:val="en-GB"/>
              </w:rPr>
            </w:pPr>
            <w:r w:rsidRPr="00C24688">
              <w:rPr>
                <w:rFonts w:ascii="Arial" w:eastAsia="Arial" w:hAnsi="Arial" w:cs="Arial"/>
                <w:sz w:val="18"/>
                <w:szCs w:val="18"/>
                <w:bdr w:val="none" w:sz="0" w:space="0" w:color="auto"/>
                <w:lang w:val="en-GB"/>
              </w:rPr>
              <w:t>No change</w:t>
            </w:r>
          </w:p>
        </w:tc>
      </w:tr>
      <w:tr w:rsidR="004C0BC2" w:rsidRPr="004D6EFB" w:rsidTr="00C24688">
        <w:trPr>
          <w:trHeight w:val="454"/>
        </w:trPr>
        <w:tc>
          <w:tcPr>
            <w:tcW w:w="3310" w:type="dxa"/>
            <w:tcBorders>
              <w:top w:val="single" w:sz="2" w:space="0" w:color="000000"/>
              <w:left w:val="single" w:sz="2" w:space="0" w:color="000000"/>
              <w:bottom w:val="single" w:sz="2" w:space="0" w:color="000000"/>
              <w:right w:val="single" w:sz="2" w:space="0" w:color="000000"/>
            </w:tcBorders>
            <w:shd w:val="clear" w:color="auto" w:fill="auto"/>
          </w:tcPr>
          <w:p w:rsidR="00C522A3" w:rsidRPr="00C24688" w:rsidRDefault="00C522A3"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0"/>
                <w:szCs w:val="22"/>
                <w:bdr w:val="none" w:sz="0" w:space="0" w:color="auto"/>
                <w:lang w:val="en-GB"/>
              </w:rPr>
            </w:pPr>
            <w:r w:rsidRPr="00C24688">
              <w:rPr>
                <w:rFonts w:ascii="Arial" w:eastAsia="Arial" w:hAnsi="Arial" w:cs="Arial"/>
                <w:sz w:val="20"/>
                <w:szCs w:val="22"/>
                <w:bdr w:val="none" w:sz="0" w:space="0" w:color="auto"/>
                <w:lang w:val="en-GB"/>
              </w:rPr>
              <w:t>Reviewed: September 2012</w:t>
            </w:r>
          </w:p>
        </w:tc>
        <w:tc>
          <w:tcPr>
            <w:tcW w:w="1793" w:type="dxa"/>
            <w:tcBorders>
              <w:top w:val="single" w:sz="2" w:space="0" w:color="000000"/>
              <w:left w:val="single" w:sz="2" w:space="0" w:color="000000"/>
              <w:bottom w:val="single" w:sz="2" w:space="0" w:color="000000"/>
              <w:right w:val="single" w:sz="2" w:space="0" w:color="000000"/>
            </w:tcBorders>
            <w:shd w:val="clear" w:color="auto" w:fill="auto"/>
          </w:tcPr>
          <w:p w:rsidR="00C522A3" w:rsidRPr="00C24688" w:rsidRDefault="00C522A3"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0"/>
                <w:szCs w:val="22"/>
                <w:bdr w:val="none" w:sz="0" w:space="0" w:color="auto"/>
                <w:lang w:val="en-GB"/>
              </w:rPr>
            </w:pPr>
            <w:r w:rsidRPr="00C24688">
              <w:rPr>
                <w:rFonts w:ascii="Arial" w:eastAsia="Arial" w:hAnsi="Arial" w:cs="Arial"/>
                <w:sz w:val="20"/>
                <w:szCs w:val="22"/>
                <w:bdr w:val="none" w:sz="0" w:space="0" w:color="auto"/>
                <w:lang w:val="en-GB"/>
              </w:rPr>
              <w:t>By:</w:t>
            </w:r>
            <w:r w:rsidR="00F95745" w:rsidRPr="00C24688">
              <w:rPr>
                <w:rFonts w:ascii="Arial" w:eastAsia="Arial" w:hAnsi="Arial" w:cs="Arial"/>
                <w:sz w:val="20"/>
                <w:szCs w:val="22"/>
                <w:bdr w:val="none" w:sz="0" w:space="0" w:color="auto"/>
                <w:lang w:val="en-GB"/>
              </w:rPr>
              <w:t xml:space="preserve"> A Fisher</w:t>
            </w:r>
          </w:p>
        </w:tc>
        <w:tc>
          <w:tcPr>
            <w:tcW w:w="5103" w:type="dxa"/>
            <w:tcBorders>
              <w:top w:val="single" w:sz="2" w:space="0" w:color="000000"/>
              <w:left w:val="single" w:sz="2" w:space="0" w:color="000000"/>
              <w:bottom w:val="single" w:sz="2" w:space="0" w:color="000000"/>
              <w:right w:val="single" w:sz="2" w:space="0" w:color="000000"/>
            </w:tcBorders>
            <w:shd w:val="clear" w:color="auto" w:fill="auto"/>
          </w:tcPr>
          <w:p w:rsidR="00C522A3" w:rsidRPr="00C24688" w:rsidRDefault="00C522A3"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18"/>
                <w:szCs w:val="18"/>
                <w:bdr w:val="none" w:sz="0" w:space="0" w:color="auto"/>
                <w:lang w:val="en-GB"/>
              </w:rPr>
            </w:pPr>
            <w:r w:rsidRPr="00C24688">
              <w:rPr>
                <w:rFonts w:ascii="Arial" w:eastAsia="Arial" w:hAnsi="Arial" w:cs="Arial"/>
                <w:sz w:val="18"/>
                <w:szCs w:val="18"/>
                <w:bdr w:val="none" w:sz="0" w:space="0" w:color="auto"/>
                <w:lang w:val="en-GB"/>
              </w:rPr>
              <w:t xml:space="preserve">Insertion of all references to </w:t>
            </w:r>
          </w:p>
          <w:p w:rsidR="00C522A3" w:rsidRPr="00C24688" w:rsidRDefault="00C522A3" w:rsidP="00C24688">
            <w:pPr>
              <w:pBdr>
                <w:top w:val="none" w:sz="0" w:space="0" w:color="auto"/>
                <w:left w:val="none" w:sz="0" w:space="0" w:color="auto"/>
                <w:bottom w:val="none" w:sz="0" w:space="0" w:color="auto"/>
                <w:right w:val="none" w:sz="0" w:space="0" w:color="auto"/>
                <w:between w:val="none" w:sz="0" w:space="0" w:color="auto"/>
                <w:bar w:val="none" w:sz="0" w:color="auto"/>
              </w:pBdr>
              <w:ind w:right="2"/>
              <w:rPr>
                <w:rFonts w:ascii="Arial" w:eastAsia="Arial" w:hAnsi="Arial" w:cs="Arial"/>
                <w:sz w:val="18"/>
                <w:szCs w:val="18"/>
                <w:bdr w:val="none" w:sz="0" w:space="0" w:color="auto"/>
                <w:lang w:val="en-GB"/>
              </w:rPr>
            </w:pPr>
            <w:r w:rsidRPr="00C24688">
              <w:rPr>
                <w:rFonts w:ascii="Arial" w:eastAsia="Arial" w:hAnsi="Arial" w:cs="Arial"/>
                <w:sz w:val="18"/>
                <w:szCs w:val="18"/>
                <w:bdr w:val="none" w:sz="0" w:space="0" w:color="auto"/>
                <w:lang w:val="en-GB"/>
              </w:rPr>
              <w:t xml:space="preserve">DBS checks and the new Disclosure and Barring Service requirements. References to Safer </w:t>
            </w:r>
          </w:p>
          <w:p w:rsidR="00C522A3" w:rsidRPr="00C24688" w:rsidRDefault="00C522A3"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18"/>
                <w:szCs w:val="18"/>
                <w:bdr w:val="none" w:sz="0" w:space="0" w:color="auto"/>
                <w:lang w:val="en-GB"/>
              </w:rPr>
            </w:pPr>
            <w:r w:rsidRPr="00C24688">
              <w:rPr>
                <w:rFonts w:ascii="Arial" w:eastAsia="Arial" w:hAnsi="Arial" w:cs="Arial"/>
                <w:sz w:val="18"/>
                <w:szCs w:val="18"/>
                <w:bdr w:val="none" w:sz="0" w:space="0" w:color="auto"/>
                <w:lang w:val="en-GB"/>
              </w:rPr>
              <w:t xml:space="preserve">Recruitment.  </w:t>
            </w:r>
          </w:p>
        </w:tc>
      </w:tr>
      <w:tr w:rsidR="004C0BC2" w:rsidRPr="004D6EFB" w:rsidTr="00C24688">
        <w:trPr>
          <w:trHeight w:val="263"/>
        </w:trPr>
        <w:tc>
          <w:tcPr>
            <w:tcW w:w="3310" w:type="dxa"/>
            <w:tcBorders>
              <w:top w:val="single" w:sz="2" w:space="0" w:color="000000"/>
              <w:left w:val="single" w:sz="2" w:space="0" w:color="000000"/>
              <w:bottom w:val="single" w:sz="2" w:space="0" w:color="000000"/>
              <w:right w:val="single" w:sz="2" w:space="0" w:color="000000"/>
            </w:tcBorders>
            <w:shd w:val="clear" w:color="auto" w:fill="auto"/>
          </w:tcPr>
          <w:p w:rsidR="00C522A3" w:rsidRPr="00C24688" w:rsidRDefault="00C522A3"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0"/>
                <w:szCs w:val="22"/>
                <w:bdr w:val="none" w:sz="0" w:space="0" w:color="auto"/>
                <w:lang w:val="en-GB"/>
              </w:rPr>
            </w:pPr>
            <w:r w:rsidRPr="00C24688">
              <w:rPr>
                <w:rFonts w:ascii="Arial" w:eastAsia="Arial" w:hAnsi="Arial" w:cs="Arial"/>
                <w:sz w:val="20"/>
                <w:szCs w:val="22"/>
                <w:bdr w:val="none" w:sz="0" w:space="0" w:color="auto"/>
                <w:lang w:val="en-GB"/>
              </w:rPr>
              <w:t>Reviewed: September 2013</w:t>
            </w:r>
          </w:p>
        </w:tc>
        <w:tc>
          <w:tcPr>
            <w:tcW w:w="1793" w:type="dxa"/>
            <w:tcBorders>
              <w:top w:val="single" w:sz="2" w:space="0" w:color="000000"/>
              <w:left w:val="single" w:sz="2" w:space="0" w:color="000000"/>
              <w:bottom w:val="single" w:sz="2" w:space="0" w:color="000000"/>
              <w:right w:val="single" w:sz="2" w:space="0" w:color="000000"/>
            </w:tcBorders>
            <w:shd w:val="clear" w:color="auto" w:fill="auto"/>
          </w:tcPr>
          <w:p w:rsidR="00C522A3" w:rsidRPr="00C24688" w:rsidRDefault="00C522A3"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0"/>
                <w:szCs w:val="22"/>
                <w:bdr w:val="none" w:sz="0" w:space="0" w:color="auto"/>
                <w:lang w:val="en-GB"/>
              </w:rPr>
            </w:pPr>
            <w:r w:rsidRPr="00C24688">
              <w:rPr>
                <w:rFonts w:ascii="Arial" w:eastAsia="Arial" w:hAnsi="Arial" w:cs="Arial"/>
                <w:sz w:val="20"/>
                <w:szCs w:val="22"/>
                <w:bdr w:val="none" w:sz="0" w:space="0" w:color="auto"/>
                <w:lang w:val="en-GB"/>
              </w:rPr>
              <w:t>By:</w:t>
            </w:r>
            <w:r w:rsidR="00F95745" w:rsidRPr="00C24688">
              <w:rPr>
                <w:rFonts w:ascii="Arial" w:eastAsia="Arial" w:hAnsi="Arial" w:cs="Arial"/>
                <w:sz w:val="20"/>
                <w:szCs w:val="22"/>
                <w:bdr w:val="none" w:sz="0" w:space="0" w:color="auto"/>
                <w:lang w:val="en-GB"/>
              </w:rPr>
              <w:t xml:space="preserve"> A Fisher</w:t>
            </w:r>
          </w:p>
        </w:tc>
        <w:tc>
          <w:tcPr>
            <w:tcW w:w="5103" w:type="dxa"/>
            <w:tcBorders>
              <w:top w:val="single" w:sz="2" w:space="0" w:color="000000"/>
              <w:left w:val="single" w:sz="2" w:space="0" w:color="000000"/>
              <w:bottom w:val="single" w:sz="2" w:space="0" w:color="000000"/>
              <w:right w:val="single" w:sz="2" w:space="0" w:color="000000"/>
            </w:tcBorders>
            <w:shd w:val="clear" w:color="auto" w:fill="auto"/>
          </w:tcPr>
          <w:p w:rsidR="00C522A3" w:rsidRPr="00C24688" w:rsidRDefault="00F95745"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 w:val="18"/>
                <w:szCs w:val="18"/>
                <w:bdr w:val="none" w:sz="0" w:space="0" w:color="auto"/>
                <w:lang w:val="en-GB"/>
              </w:rPr>
            </w:pPr>
            <w:r w:rsidRPr="00C24688">
              <w:rPr>
                <w:rFonts w:ascii="Arial" w:eastAsia="Arial" w:hAnsi="Arial" w:cs="Arial"/>
                <w:sz w:val="18"/>
                <w:szCs w:val="18"/>
                <w:bdr w:val="none" w:sz="0" w:space="0" w:color="auto"/>
                <w:lang w:val="en-GB"/>
              </w:rPr>
              <w:t>No change</w:t>
            </w:r>
          </w:p>
        </w:tc>
      </w:tr>
      <w:tr w:rsidR="004C0BC2" w:rsidRPr="004D6EFB" w:rsidTr="00C24688">
        <w:trPr>
          <w:trHeight w:val="454"/>
        </w:trPr>
        <w:tc>
          <w:tcPr>
            <w:tcW w:w="3310" w:type="dxa"/>
            <w:tcBorders>
              <w:top w:val="single" w:sz="2" w:space="0" w:color="000000"/>
              <w:left w:val="single" w:sz="2" w:space="0" w:color="000000"/>
              <w:bottom w:val="single" w:sz="2" w:space="0" w:color="000000"/>
              <w:right w:val="single" w:sz="2" w:space="0" w:color="000000"/>
            </w:tcBorders>
            <w:shd w:val="clear" w:color="auto" w:fill="auto"/>
          </w:tcPr>
          <w:p w:rsidR="00C522A3" w:rsidRPr="00C24688" w:rsidRDefault="00C522A3"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0"/>
                <w:szCs w:val="22"/>
                <w:bdr w:val="none" w:sz="0" w:space="0" w:color="auto"/>
                <w:lang w:val="en-GB"/>
              </w:rPr>
            </w:pPr>
            <w:r w:rsidRPr="00C24688">
              <w:rPr>
                <w:rFonts w:ascii="Arial" w:eastAsia="Arial" w:hAnsi="Arial" w:cs="Arial"/>
                <w:sz w:val="20"/>
                <w:szCs w:val="22"/>
                <w:bdr w:val="none" w:sz="0" w:space="0" w:color="auto"/>
                <w:lang w:val="en-GB"/>
              </w:rPr>
              <w:t>Reviewed: September 2014</w:t>
            </w:r>
          </w:p>
        </w:tc>
        <w:tc>
          <w:tcPr>
            <w:tcW w:w="1793" w:type="dxa"/>
            <w:tcBorders>
              <w:top w:val="single" w:sz="2" w:space="0" w:color="000000"/>
              <w:left w:val="single" w:sz="2" w:space="0" w:color="000000"/>
              <w:bottom w:val="single" w:sz="2" w:space="0" w:color="000000"/>
              <w:right w:val="single" w:sz="2" w:space="0" w:color="000000"/>
            </w:tcBorders>
            <w:shd w:val="clear" w:color="auto" w:fill="auto"/>
          </w:tcPr>
          <w:p w:rsidR="00C522A3" w:rsidRPr="00C24688" w:rsidRDefault="00C522A3"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0"/>
                <w:szCs w:val="22"/>
                <w:bdr w:val="none" w:sz="0" w:space="0" w:color="auto"/>
                <w:lang w:val="en-GB"/>
              </w:rPr>
            </w:pPr>
            <w:r w:rsidRPr="00C24688">
              <w:rPr>
                <w:rFonts w:ascii="Arial" w:eastAsia="Arial" w:hAnsi="Arial" w:cs="Arial"/>
                <w:sz w:val="20"/>
                <w:szCs w:val="22"/>
                <w:bdr w:val="none" w:sz="0" w:space="0" w:color="auto"/>
                <w:lang w:val="en-GB"/>
              </w:rPr>
              <w:t>By:</w:t>
            </w:r>
            <w:r w:rsidR="00F95745" w:rsidRPr="00C24688">
              <w:rPr>
                <w:rFonts w:ascii="Arial" w:eastAsia="Arial" w:hAnsi="Arial" w:cs="Arial"/>
                <w:sz w:val="20"/>
                <w:szCs w:val="22"/>
                <w:bdr w:val="none" w:sz="0" w:space="0" w:color="auto"/>
                <w:lang w:val="en-GB"/>
              </w:rPr>
              <w:t xml:space="preserve"> A Fisher</w:t>
            </w:r>
          </w:p>
        </w:tc>
        <w:tc>
          <w:tcPr>
            <w:tcW w:w="5103" w:type="dxa"/>
            <w:tcBorders>
              <w:top w:val="single" w:sz="2" w:space="0" w:color="000000"/>
              <w:left w:val="single" w:sz="2" w:space="0" w:color="000000"/>
              <w:bottom w:val="single" w:sz="2" w:space="0" w:color="000000"/>
              <w:right w:val="single" w:sz="2" w:space="0" w:color="000000"/>
            </w:tcBorders>
            <w:shd w:val="clear" w:color="auto" w:fill="auto"/>
          </w:tcPr>
          <w:p w:rsidR="002320D1" w:rsidRPr="00C24688" w:rsidRDefault="003D6912" w:rsidP="00C24688">
            <w:pPr>
              <w:pBdr>
                <w:top w:val="none" w:sz="0" w:space="0" w:color="auto"/>
                <w:left w:val="none" w:sz="0" w:space="0" w:color="auto"/>
                <w:bottom w:val="none" w:sz="0" w:space="0" w:color="auto"/>
                <w:right w:val="none" w:sz="0" w:space="0" w:color="auto"/>
                <w:between w:val="none" w:sz="0" w:space="0" w:color="auto"/>
                <w:bar w:val="none" w:sz="0" w:color="auto"/>
              </w:pBdr>
              <w:ind w:right="2"/>
              <w:rPr>
                <w:rFonts w:ascii="Arial" w:eastAsia="Arial" w:hAnsi="Arial" w:cs="Arial"/>
                <w:sz w:val="18"/>
                <w:szCs w:val="18"/>
                <w:bdr w:val="none" w:sz="0" w:space="0" w:color="auto"/>
                <w:lang w:val="en-GB"/>
              </w:rPr>
            </w:pPr>
            <w:proofErr w:type="gramStart"/>
            <w:r w:rsidRPr="00C24688">
              <w:rPr>
                <w:rFonts w:ascii="Arial" w:eastAsia="Arial" w:hAnsi="Arial" w:cs="Arial"/>
                <w:sz w:val="18"/>
                <w:szCs w:val="18"/>
                <w:bdr w:val="none" w:sz="0" w:space="0" w:color="auto"/>
                <w:lang w:val="en-GB"/>
              </w:rPr>
              <w:t>Headmistress</w:t>
            </w:r>
            <w:proofErr w:type="gramEnd"/>
            <w:r w:rsidR="002320D1" w:rsidRPr="00C24688">
              <w:rPr>
                <w:rFonts w:ascii="Arial" w:eastAsia="Arial" w:hAnsi="Arial" w:cs="Arial"/>
                <w:sz w:val="18"/>
                <w:szCs w:val="18"/>
                <w:bdr w:val="none" w:sz="0" w:space="0" w:color="auto"/>
                <w:lang w:val="en-GB"/>
              </w:rPr>
              <w:t xml:space="preserve"> now called Designated Safeguarding Lead (DSL). Reference to Keeping Children Safe </w:t>
            </w:r>
            <w:proofErr w:type="gramStart"/>
            <w:r w:rsidR="002320D1" w:rsidRPr="00C24688">
              <w:rPr>
                <w:rFonts w:ascii="Arial" w:eastAsia="Arial" w:hAnsi="Arial" w:cs="Arial"/>
                <w:sz w:val="18"/>
                <w:szCs w:val="18"/>
                <w:bdr w:val="none" w:sz="0" w:space="0" w:color="auto"/>
                <w:lang w:val="en-GB"/>
              </w:rPr>
              <w:t>In</w:t>
            </w:r>
            <w:proofErr w:type="gramEnd"/>
            <w:r w:rsidR="002320D1" w:rsidRPr="00C24688">
              <w:rPr>
                <w:rFonts w:ascii="Arial" w:eastAsia="Arial" w:hAnsi="Arial" w:cs="Arial"/>
                <w:sz w:val="18"/>
                <w:szCs w:val="18"/>
                <w:bdr w:val="none" w:sz="0" w:space="0" w:color="auto"/>
                <w:lang w:val="en-GB"/>
              </w:rPr>
              <w:t xml:space="preserve"> Education (2014) (KCSIE) added. </w:t>
            </w:r>
          </w:p>
          <w:p w:rsidR="002320D1" w:rsidRPr="00C24688" w:rsidRDefault="002320D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18"/>
                <w:szCs w:val="18"/>
                <w:bdr w:val="none" w:sz="0" w:space="0" w:color="auto"/>
                <w:lang w:val="en-GB"/>
              </w:rPr>
            </w:pPr>
            <w:r w:rsidRPr="00C24688">
              <w:rPr>
                <w:rFonts w:ascii="Arial" w:eastAsia="Arial" w:hAnsi="Arial" w:cs="Arial"/>
                <w:sz w:val="18"/>
                <w:szCs w:val="18"/>
                <w:bdr w:val="none" w:sz="0" w:space="0" w:color="auto"/>
                <w:lang w:val="en-GB"/>
              </w:rPr>
              <w:t>All staff to receive a copy of Part 1 KCSIE</w:t>
            </w:r>
            <w:r w:rsidRPr="00C24688">
              <w:rPr>
                <w:rFonts w:ascii="Arial" w:eastAsia="Arial" w:hAnsi="Arial" w:cs="Arial"/>
                <w:i/>
                <w:sz w:val="18"/>
                <w:szCs w:val="18"/>
                <w:bdr w:val="none" w:sz="0" w:space="0" w:color="auto"/>
                <w:lang w:val="en-GB"/>
              </w:rPr>
              <w:t xml:space="preserve"> </w:t>
            </w:r>
            <w:r w:rsidRPr="00C24688">
              <w:rPr>
                <w:rFonts w:ascii="Arial" w:eastAsia="Arial" w:hAnsi="Arial" w:cs="Arial"/>
                <w:sz w:val="18"/>
                <w:szCs w:val="18"/>
                <w:bdr w:val="none" w:sz="0" w:space="0" w:color="auto"/>
                <w:lang w:val="en-GB"/>
              </w:rPr>
              <w:t xml:space="preserve">added to ‘staff training’ section. </w:t>
            </w:r>
          </w:p>
          <w:p w:rsidR="00C522A3" w:rsidRPr="00C24688" w:rsidRDefault="002320D1"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18"/>
                <w:szCs w:val="18"/>
                <w:bdr w:val="none" w:sz="0" w:space="0" w:color="auto"/>
                <w:lang w:val="en-GB"/>
              </w:rPr>
            </w:pPr>
            <w:r w:rsidRPr="00C24688">
              <w:rPr>
                <w:rFonts w:ascii="Arial" w:eastAsia="Arial" w:hAnsi="Arial" w:cs="Arial"/>
                <w:sz w:val="18"/>
                <w:szCs w:val="18"/>
                <w:bdr w:val="none" w:sz="0" w:space="0" w:color="auto"/>
                <w:lang w:val="en-GB"/>
              </w:rPr>
              <w:t>Addition of ‘specific safeguarding issues section’ including detail about sexual exploitation and FGM.</w:t>
            </w:r>
          </w:p>
        </w:tc>
      </w:tr>
      <w:tr w:rsidR="004C0BC2" w:rsidRPr="004D6EFB" w:rsidTr="00C24688">
        <w:trPr>
          <w:trHeight w:val="317"/>
        </w:trPr>
        <w:tc>
          <w:tcPr>
            <w:tcW w:w="3310" w:type="dxa"/>
            <w:tcBorders>
              <w:top w:val="single" w:sz="2" w:space="0" w:color="000000"/>
              <w:left w:val="single" w:sz="2" w:space="0" w:color="000000"/>
              <w:bottom w:val="single" w:sz="2" w:space="0" w:color="000000"/>
              <w:right w:val="single" w:sz="2" w:space="0" w:color="000000"/>
            </w:tcBorders>
            <w:shd w:val="clear" w:color="auto" w:fill="auto"/>
          </w:tcPr>
          <w:p w:rsidR="00C522A3" w:rsidRPr="00C24688" w:rsidRDefault="00C522A3"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0"/>
                <w:szCs w:val="22"/>
                <w:bdr w:val="none" w:sz="0" w:space="0" w:color="auto"/>
                <w:lang w:val="en-GB"/>
              </w:rPr>
            </w:pPr>
            <w:r w:rsidRPr="00C24688">
              <w:rPr>
                <w:rFonts w:ascii="Arial" w:eastAsia="Arial" w:hAnsi="Arial" w:cs="Arial"/>
                <w:sz w:val="20"/>
                <w:szCs w:val="22"/>
                <w:bdr w:val="none" w:sz="0" w:space="0" w:color="auto"/>
                <w:lang w:val="en-GB"/>
              </w:rPr>
              <w:t>Reviewed: September 2015</w:t>
            </w:r>
          </w:p>
        </w:tc>
        <w:tc>
          <w:tcPr>
            <w:tcW w:w="1793" w:type="dxa"/>
            <w:tcBorders>
              <w:top w:val="single" w:sz="2" w:space="0" w:color="000000"/>
              <w:left w:val="single" w:sz="2" w:space="0" w:color="000000"/>
              <w:bottom w:val="single" w:sz="2" w:space="0" w:color="000000"/>
              <w:right w:val="single" w:sz="2" w:space="0" w:color="000000"/>
            </w:tcBorders>
            <w:shd w:val="clear" w:color="auto" w:fill="auto"/>
          </w:tcPr>
          <w:p w:rsidR="00C522A3" w:rsidRPr="00C24688" w:rsidRDefault="00C522A3"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0"/>
                <w:szCs w:val="22"/>
                <w:bdr w:val="none" w:sz="0" w:space="0" w:color="auto"/>
                <w:lang w:val="en-GB"/>
              </w:rPr>
            </w:pPr>
            <w:r w:rsidRPr="00C24688">
              <w:rPr>
                <w:rFonts w:ascii="Arial" w:eastAsia="Arial" w:hAnsi="Arial" w:cs="Arial"/>
                <w:sz w:val="20"/>
                <w:szCs w:val="22"/>
                <w:bdr w:val="none" w:sz="0" w:space="0" w:color="auto"/>
                <w:lang w:val="en-GB"/>
              </w:rPr>
              <w:t>By:</w:t>
            </w:r>
            <w:r w:rsidR="00F95745" w:rsidRPr="00C24688">
              <w:rPr>
                <w:rFonts w:ascii="Arial" w:eastAsia="Arial" w:hAnsi="Arial" w:cs="Arial"/>
                <w:sz w:val="20"/>
                <w:szCs w:val="22"/>
                <w:bdr w:val="none" w:sz="0" w:space="0" w:color="auto"/>
                <w:lang w:val="en-GB"/>
              </w:rPr>
              <w:t xml:space="preserve"> A Fisher</w:t>
            </w:r>
          </w:p>
        </w:tc>
        <w:tc>
          <w:tcPr>
            <w:tcW w:w="5103" w:type="dxa"/>
            <w:tcBorders>
              <w:top w:val="single" w:sz="2" w:space="0" w:color="000000"/>
              <w:left w:val="single" w:sz="2" w:space="0" w:color="000000"/>
              <w:bottom w:val="single" w:sz="2" w:space="0" w:color="000000"/>
              <w:right w:val="single" w:sz="2" w:space="0" w:color="000000"/>
            </w:tcBorders>
            <w:shd w:val="clear" w:color="auto" w:fill="auto"/>
          </w:tcPr>
          <w:p w:rsidR="00F95745" w:rsidRPr="00C24688" w:rsidRDefault="00F95745"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 w:val="18"/>
                <w:szCs w:val="18"/>
                <w:bdr w:val="none" w:sz="0" w:space="0" w:color="auto"/>
                <w:lang w:val="en-GB"/>
              </w:rPr>
            </w:pPr>
            <w:r w:rsidRPr="00C24688">
              <w:rPr>
                <w:rFonts w:ascii="Arial" w:eastAsia="Arial" w:hAnsi="Arial" w:cs="Arial"/>
                <w:sz w:val="18"/>
                <w:szCs w:val="18"/>
                <w:bdr w:val="none" w:sz="0" w:space="0" w:color="auto"/>
                <w:lang w:val="en-GB"/>
              </w:rPr>
              <w:t xml:space="preserve">Prevent Duty Guidance March 2015. </w:t>
            </w:r>
          </w:p>
          <w:p w:rsidR="00C522A3" w:rsidRPr="00C24688" w:rsidRDefault="00F95745"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both"/>
              <w:rPr>
                <w:rFonts w:ascii="Arial" w:eastAsia="Arial" w:hAnsi="Arial" w:cs="Arial"/>
                <w:sz w:val="18"/>
                <w:szCs w:val="18"/>
                <w:bdr w:val="none" w:sz="0" w:space="0" w:color="auto"/>
                <w:lang w:val="en-GB"/>
              </w:rPr>
            </w:pPr>
            <w:r w:rsidRPr="00C24688">
              <w:rPr>
                <w:rFonts w:ascii="Arial" w:eastAsia="Arial" w:hAnsi="Arial" w:cs="Arial"/>
                <w:sz w:val="18"/>
                <w:szCs w:val="18"/>
                <w:bdr w:val="none" w:sz="0" w:space="0" w:color="auto"/>
                <w:lang w:val="en-GB"/>
              </w:rPr>
              <w:t>Information on attendance.</w:t>
            </w:r>
          </w:p>
        </w:tc>
      </w:tr>
      <w:tr w:rsidR="004C0BC2" w:rsidRPr="004D6EFB" w:rsidTr="00C24688">
        <w:trPr>
          <w:trHeight w:val="454"/>
        </w:trPr>
        <w:tc>
          <w:tcPr>
            <w:tcW w:w="3310" w:type="dxa"/>
            <w:tcBorders>
              <w:top w:val="single" w:sz="2" w:space="0" w:color="000000"/>
              <w:left w:val="single" w:sz="2" w:space="0" w:color="000000"/>
              <w:bottom w:val="single" w:sz="2" w:space="0" w:color="000000"/>
              <w:right w:val="single" w:sz="2" w:space="0" w:color="000000"/>
            </w:tcBorders>
            <w:shd w:val="clear" w:color="auto" w:fill="auto"/>
          </w:tcPr>
          <w:p w:rsidR="00C522A3" w:rsidRPr="00C24688" w:rsidRDefault="00F95745"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0"/>
                <w:szCs w:val="22"/>
                <w:bdr w:val="none" w:sz="0" w:space="0" w:color="auto"/>
                <w:lang w:val="en-GB"/>
              </w:rPr>
            </w:pPr>
            <w:r w:rsidRPr="00C24688">
              <w:rPr>
                <w:rFonts w:ascii="Arial" w:eastAsia="Arial" w:hAnsi="Arial" w:cs="Arial"/>
                <w:sz w:val="20"/>
                <w:szCs w:val="22"/>
                <w:bdr w:val="none" w:sz="0" w:space="0" w:color="auto"/>
                <w:lang w:val="en-GB"/>
              </w:rPr>
              <w:t>Reviewed</w:t>
            </w:r>
            <w:r w:rsidR="00C522A3" w:rsidRPr="00C24688">
              <w:rPr>
                <w:rFonts w:ascii="Arial" w:eastAsia="Arial" w:hAnsi="Arial" w:cs="Arial"/>
                <w:sz w:val="20"/>
                <w:szCs w:val="22"/>
                <w:bdr w:val="none" w:sz="0" w:space="0" w:color="auto"/>
                <w:lang w:val="en-GB"/>
              </w:rPr>
              <w:t>: September 201</w:t>
            </w:r>
            <w:r w:rsidRPr="00C24688">
              <w:rPr>
                <w:rFonts w:ascii="Arial" w:eastAsia="Arial" w:hAnsi="Arial" w:cs="Arial"/>
                <w:sz w:val="20"/>
                <w:szCs w:val="22"/>
                <w:bdr w:val="none" w:sz="0" w:space="0" w:color="auto"/>
                <w:lang w:val="en-GB"/>
              </w:rPr>
              <w:t>6</w:t>
            </w:r>
          </w:p>
        </w:tc>
        <w:tc>
          <w:tcPr>
            <w:tcW w:w="1793" w:type="dxa"/>
            <w:tcBorders>
              <w:top w:val="single" w:sz="2" w:space="0" w:color="000000"/>
              <w:left w:val="single" w:sz="2" w:space="0" w:color="000000"/>
              <w:bottom w:val="single" w:sz="2" w:space="0" w:color="000000"/>
              <w:right w:val="single" w:sz="2" w:space="0" w:color="000000"/>
            </w:tcBorders>
            <w:shd w:val="clear" w:color="auto" w:fill="auto"/>
          </w:tcPr>
          <w:p w:rsidR="00C522A3" w:rsidRPr="00C24688" w:rsidRDefault="00C522A3"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0"/>
                <w:szCs w:val="22"/>
                <w:bdr w:val="none" w:sz="0" w:space="0" w:color="auto"/>
                <w:lang w:val="en-GB"/>
              </w:rPr>
            </w:pPr>
            <w:r w:rsidRPr="00C24688">
              <w:rPr>
                <w:rFonts w:ascii="Arial" w:eastAsia="Arial" w:hAnsi="Arial" w:cs="Arial"/>
                <w:sz w:val="20"/>
                <w:szCs w:val="22"/>
                <w:bdr w:val="none" w:sz="0" w:space="0" w:color="auto"/>
                <w:lang w:val="en-GB"/>
              </w:rPr>
              <w:t>By:</w:t>
            </w:r>
            <w:r w:rsidR="00F95745" w:rsidRPr="00C24688">
              <w:rPr>
                <w:rFonts w:ascii="Arial" w:eastAsia="Arial" w:hAnsi="Arial" w:cs="Arial"/>
                <w:sz w:val="20"/>
                <w:szCs w:val="22"/>
                <w:bdr w:val="none" w:sz="0" w:space="0" w:color="auto"/>
                <w:lang w:val="en-GB"/>
              </w:rPr>
              <w:t xml:space="preserve"> </w:t>
            </w:r>
            <w:r w:rsidR="00487ED4" w:rsidRPr="00C24688">
              <w:rPr>
                <w:rFonts w:ascii="Arial" w:eastAsia="Arial" w:hAnsi="Arial" w:cs="Arial"/>
                <w:sz w:val="20"/>
                <w:szCs w:val="22"/>
                <w:bdr w:val="none" w:sz="0" w:space="0" w:color="auto"/>
                <w:lang w:val="en-GB"/>
              </w:rPr>
              <w:t>Zoe Sylvester</w:t>
            </w:r>
          </w:p>
        </w:tc>
        <w:tc>
          <w:tcPr>
            <w:tcW w:w="5103" w:type="dxa"/>
            <w:tcBorders>
              <w:top w:val="single" w:sz="2" w:space="0" w:color="000000"/>
              <w:left w:val="single" w:sz="2" w:space="0" w:color="000000"/>
              <w:bottom w:val="single" w:sz="2" w:space="0" w:color="000000"/>
              <w:right w:val="single" w:sz="2" w:space="0" w:color="000000"/>
            </w:tcBorders>
            <w:shd w:val="clear" w:color="auto" w:fill="auto"/>
          </w:tcPr>
          <w:p w:rsidR="00F95745" w:rsidRPr="00C24688" w:rsidRDefault="00F95745"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5"/>
              <w:rPr>
                <w:rFonts w:ascii="Arial" w:eastAsia="Arial" w:hAnsi="Arial" w:cs="Arial"/>
                <w:sz w:val="18"/>
                <w:szCs w:val="18"/>
                <w:bdr w:val="none" w:sz="0" w:space="0" w:color="auto"/>
                <w:lang w:val="en-GB"/>
              </w:rPr>
            </w:pPr>
            <w:r w:rsidRPr="00C24688">
              <w:rPr>
                <w:rFonts w:ascii="Arial" w:eastAsia="Arial" w:hAnsi="Arial" w:cs="Arial"/>
                <w:sz w:val="18"/>
                <w:szCs w:val="18"/>
                <w:bdr w:val="none" w:sz="0" w:space="0" w:color="auto"/>
                <w:lang w:val="en-GB"/>
              </w:rPr>
              <w:t xml:space="preserve">Implemented changes from KCSIE September 2016. Changed designated officer details. </w:t>
            </w:r>
          </w:p>
          <w:p w:rsidR="00F95745" w:rsidRPr="00C24688" w:rsidRDefault="00F95745"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5"/>
              <w:rPr>
                <w:rFonts w:ascii="Arial" w:eastAsia="Arial" w:hAnsi="Arial" w:cs="Arial"/>
                <w:sz w:val="18"/>
                <w:szCs w:val="18"/>
                <w:bdr w:val="none" w:sz="0" w:space="0" w:color="auto"/>
                <w:lang w:val="en-GB"/>
              </w:rPr>
            </w:pPr>
            <w:r w:rsidRPr="00C24688">
              <w:rPr>
                <w:rFonts w:ascii="Arial" w:eastAsia="Arial" w:hAnsi="Arial" w:cs="Arial"/>
                <w:sz w:val="18"/>
                <w:szCs w:val="18"/>
                <w:bdr w:val="none" w:sz="0" w:space="0" w:color="auto"/>
                <w:lang w:val="en-GB"/>
              </w:rPr>
              <w:t>Updated safeguarding procedure and included most recent Prevent Duty Guidance (March 2015)</w:t>
            </w:r>
          </w:p>
          <w:p w:rsidR="00C522A3" w:rsidRPr="00C24688" w:rsidRDefault="00F95745"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5"/>
              <w:rPr>
                <w:rFonts w:ascii="Arial" w:eastAsia="Arial" w:hAnsi="Arial" w:cs="Arial"/>
                <w:sz w:val="18"/>
                <w:szCs w:val="18"/>
                <w:bdr w:val="none" w:sz="0" w:space="0" w:color="auto"/>
                <w:lang w:val="en-GB"/>
              </w:rPr>
            </w:pPr>
            <w:r w:rsidRPr="00C24688">
              <w:rPr>
                <w:rFonts w:ascii="Arial" w:eastAsia="Arial" w:hAnsi="Arial" w:cs="Arial"/>
                <w:sz w:val="18"/>
                <w:szCs w:val="18"/>
                <w:bdr w:val="none" w:sz="0" w:space="0" w:color="auto"/>
                <w:lang w:val="en-GB"/>
              </w:rPr>
              <w:t>Identified LSCB</w:t>
            </w:r>
            <w:r w:rsidR="008B58DA" w:rsidRPr="00C24688">
              <w:rPr>
                <w:rFonts w:ascii="Arial" w:eastAsia="Arial" w:hAnsi="Arial" w:cs="Arial"/>
                <w:sz w:val="18"/>
                <w:szCs w:val="18"/>
                <w:bdr w:val="none" w:sz="0" w:space="0" w:color="auto"/>
                <w:lang w:val="en-GB"/>
              </w:rPr>
              <w:t xml:space="preserve"> (CSCB)</w:t>
            </w:r>
          </w:p>
        </w:tc>
      </w:tr>
      <w:tr w:rsidR="004C0BC2" w:rsidRPr="004D6EFB" w:rsidTr="00C24688">
        <w:trPr>
          <w:trHeight w:val="439"/>
        </w:trPr>
        <w:tc>
          <w:tcPr>
            <w:tcW w:w="3310" w:type="dxa"/>
            <w:tcBorders>
              <w:top w:val="single" w:sz="2" w:space="0" w:color="000000"/>
              <w:left w:val="single" w:sz="2" w:space="0" w:color="000000"/>
              <w:bottom w:val="single" w:sz="2" w:space="0" w:color="000000"/>
              <w:right w:val="single" w:sz="2" w:space="0" w:color="000000"/>
            </w:tcBorders>
            <w:shd w:val="clear" w:color="auto" w:fill="auto"/>
          </w:tcPr>
          <w:p w:rsidR="00F95745" w:rsidRPr="00C24688" w:rsidRDefault="00EB5D2C"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0"/>
                <w:szCs w:val="22"/>
                <w:bdr w:val="none" w:sz="0" w:space="0" w:color="auto"/>
                <w:lang w:val="en-GB"/>
              </w:rPr>
            </w:pPr>
            <w:r w:rsidRPr="00C24688">
              <w:rPr>
                <w:rFonts w:ascii="Arial" w:eastAsia="Arial" w:hAnsi="Arial" w:cs="Arial"/>
                <w:sz w:val="20"/>
                <w:szCs w:val="22"/>
                <w:bdr w:val="none" w:sz="0" w:space="0" w:color="auto"/>
                <w:lang w:val="en-GB"/>
              </w:rPr>
              <w:t>Reviewed:</w:t>
            </w:r>
            <w:r w:rsidR="00F95745" w:rsidRPr="00C24688">
              <w:rPr>
                <w:rFonts w:ascii="Arial" w:eastAsia="Arial" w:hAnsi="Arial" w:cs="Arial"/>
                <w:sz w:val="20"/>
                <w:szCs w:val="22"/>
                <w:bdr w:val="none" w:sz="0" w:space="0" w:color="auto"/>
                <w:lang w:val="en-GB"/>
              </w:rPr>
              <w:t xml:space="preserve"> </w:t>
            </w:r>
            <w:r w:rsidRPr="00C24688">
              <w:rPr>
                <w:rFonts w:ascii="Arial" w:eastAsia="Arial" w:hAnsi="Arial" w:cs="Arial"/>
                <w:sz w:val="20"/>
                <w:szCs w:val="22"/>
                <w:bdr w:val="none" w:sz="0" w:space="0" w:color="auto"/>
                <w:lang w:val="en-GB"/>
              </w:rPr>
              <w:t>December</w:t>
            </w:r>
            <w:r w:rsidR="00F95745" w:rsidRPr="00C24688">
              <w:rPr>
                <w:rFonts w:ascii="Arial" w:eastAsia="Arial" w:hAnsi="Arial" w:cs="Arial"/>
                <w:sz w:val="20"/>
                <w:szCs w:val="22"/>
                <w:bdr w:val="none" w:sz="0" w:space="0" w:color="auto"/>
                <w:lang w:val="en-GB"/>
              </w:rPr>
              <w:t xml:space="preserve"> 201</w:t>
            </w:r>
            <w:r w:rsidRPr="00C24688">
              <w:rPr>
                <w:rFonts w:ascii="Arial" w:eastAsia="Arial" w:hAnsi="Arial" w:cs="Arial"/>
                <w:sz w:val="20"/>
                <w:szCs w:val="22"/>
                <w:bdr w:val="none" w:sz="0" w:space="0" w:color="auto"/>
                <w:lang w:val="en-GB"/>
              </w:rPr>
              <w:t>6</w:t>
            </w:r>
          </w:p>
        </w:tc>
        <w:tc>
          <w:tcPr>
            <w:tcW w:w="1793" w:type="dxa"/>
            <w:tcBorders>
              <w:top w:val="single" w:sz="2" w:space="0" w:color="000000"/>
              <w:left w:val="single" w:sz="2" w:space="0" w:color="000000"/>
              <w:bottom w:val="single" w:sz="2" w:space="0" w:color="000000"/>
              <w:right w:val="single" w:sz="2" w:space="0" w:color="000000"/>
            </w:tcBorders>
            <w:shd w:val="clear" w:color="auto" w:fill="auto"/>
          </w:tcPr>
          <w:p w:rsidR="00F95745" w:rsidRPr="00C24688" w:rsidRDefault="00F95745"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0"/>
                <w:szCs w:val="22"/>
                <w:bdr w:val="none" w:sz="0" w:space="0" w:color="auto"/>
                <w:lang w:val="en-GB"/>
              </w:rPr>
            </w:pPr>
            <w:r w:rsidRPr="00C24688">
              <w:rPr>
                <w:rFonts w:ascii="Arial" w:eastAsia="Arial" w:hAnsi="Arial" w:cs="Arial"/>
                <w:sz w:val="20"/>
                <w:szCs w:val="22"/>
                <w:bdr w:val="none" w:sz="0" w:space="0" w:color="auto"/>
                <w:lang w:val="en-GB"/>
              </w:rPr>
              <w:t>By:</w:t>
            </w:r>
            <w:r w:rsidR="00487ED4" w:rsidRPr="00C24688">
              <w:rPr>
                <w:rFonts w:ascii="Arial" w:eastAsia="Arial" w:hAnsi="Arial" w:cs="Arial"/>
                <w:sz w:val="20"/>
                <w:szCs w:val="22"/>
                <w:bdr w:val="none" w:sz="0" w:space="0" w:color="auto"/>
                <w:lang w:val="en-GB"/>
              </w:rPr>
              <w:t xml:space="preserve"> Zoe Sylvester</w:t>
            </w:r>
          </w:p>
        </w:tc>
        <w:tc>
          <w:tcPr>
            <w:tcW w:w="5103" w:type="dxa"/>
            <w:tcBorders>
              <w:top w:val="single" w:sz="2" w:space="0" w:color="000000"/>
              <w:left w:val="single" w:sz="2" w:space="0" w:color="000000"/>
              <w:bottom w:val="single" w:sz="2" w:space="0" w:color="000000"/>
              <w:right w:val="single" w:sz="2" w:space="0" w:color="000000"/>
            </w:tcBorders>
            <w:shd w:val="clear" w:color="auto" w:fill="auto"/>
          </w:tcPr>
          <w:p w:rsidR="00345FBB" w:rsidRPr="00C24688" w:rsidRDefault="00EB5D2C"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5"/>
              <w:rPr>
                <w:rFonts w:ascii="Arial" w:eastAsia="Arial" w:hAnsi="Arial" w:cs="Arial"/>
                <w:sz w:val="16"/>
                <w:szCs w:val="16"/>
                <w:bdr w:val="none" w:sz="0" w:space="0" w:color="auto"/>
                <w:lang w:val="en-GB"/>
              </w:rPr>
            </w:pPr>
            <w:r w:rsidRPr="00C24688">
              <w:rPr>
                <w:rFonts w:ascii="Arial" w:eastAsia="Arial" w:hAnsi="Arial" w:cs="Arial"/>
                <w:sz w:val="16"/>
                <w:szCs w:val="16"/>
                <w:bdr w:val="none" w:sz="0" w:space="0" w:color="auto"/>
                <w:lang w:val="en-GB"/>
              </w:rPr>
              <w:t xml:space="preserve">Updated following ISI </w:t>
            </w:r>
            <w:proofErr w:type="gramStart"/>
            <w:r w:rsidRPr="00C24688">
              <w:rPr>
                <w:rFonts w:ascii="Arial" w:eastAsia="Arial" w:hAnsi="Arial" w:cs="Arial"/>
                <w:sz w:val="16"/>
                <w:szCs w:val="16"/>
                <w:bdr w:val="none" w:sz="0" w:space="0" w:color="auto"/>
                <w:lang w:val="en-GB"/>
              </w:rPr>
              <w:t>regulations  2016</w:t>
            </w:r>
            <w:proofErr w:type="gramEnd"/>
            <w:r w:rsidRPr="00C24688">
              <w:rPr>
                <w:rFonts w:ascii="Arial" w:eastAsia="Arial" w:hAnsi="Arial" w:cs="Arial"/>
                <w:sz w:val="16"/>
                <w:szCs w:val="16"/>
                <w:bdr w:val="none" w:sz="0" w:space="0" w:color="auto"/>
                <w:lang w:val="en-GB"/>
              </w:rPr>
              <w:t xml:space="preserve"> and EYFS 2014  and updated code of conduct. Added Disqualification by association., site security.</w:t>
            </w:r>
          </w:p>
          <w:p w:rsidR="00345FBB" w:rsidRPr="00C24688" w:rsidRDefault="00345FB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5"/>
              <w:rPr>
                <w:rFonts w:ascii="Arial" w:eastAsia="Arial" w:hAnsi="Arial" w:cs="Arial"/>
                <w:sz w:val="16"/>
                <w:szCs w:val="16"/>
                <w:bdr w:val="none" w:sz="0" w:space="0" w:color="auto"/>
                <w:lang w:val="en-GB"/>
              </w:rPr>
            </w:pPr>
          </w:p>
          <w:p w:rsidR="00345FBB" w:rsidRPr="00C24688" w:rsidRDefault="00345FB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5"/>
              <w:rPr>
                <w:rFonts w:ascii="Arial" w:eastAsia="Arial" w:hAnsi="Arial" w:cs="Arial"/>
                <w:sz w:val="16"/>
                <w:szCs w:val="16"/>
                <w:bdr w:val="none" w:sz="0" w:space="0" w:color="auto"/>
                <w:lang w:val="en-GB"/>
              </w:rPr>
            </w:pPr>
          </w:p>
        </w:tc>
      </w:tr>
      <w:tr w:rsidR="003A4C64" w:rsidRPr="004D6EFB" w:rsidTr="00C24688">
        <w:trPr>
          <w:trHeight w:val="439"/>
        </w:trPr>
        <w:tc>
          <w:tcPr>
            <w:tcW w:w="3310" w:type="dxa"/>
            <w:tcBorders>
              <w:top w:val="single" w:sz="2" w:space="0" w:color="000000"/>
              <w:left w:val="single" w:sz="2" w:space="0" w:color="000000"/>
              <w:bottom w:val="single" w:sz="2" w:space="0" w:color="000000"/>
              <w:right w:val="single" w:sz="2" w:space="0" w:color="000000"/>
            </w:tcBorders>
            <w:shd w:val="clear" w:color="auto" w:fill="auto"/>
          </w:tcPr>
          <w:p w:rsidR="003A4C64" w:rsidRPr="00C24688" w:rsidRDefault="003A4C64"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0"/>
                <w:szCs w:val="22"/>
                <w:bdr w:val="none" w:sz="0" w:space="0" w:color="auto"/>
                <w:lang w:val="en-GB"/>
              </w:rPr>
            </w:pPr>
            <w:r>
              <w:rPr>
                <w:rFonts w:ascii="Arial" w:eastAsia="Arial" w:hAnsi="Arial" w:cs="Arial"/>
                <w:sz w:val="20"/>
                <w:szCs w:val="22"/>
                <w:bdr w:val="none" w:sz="0" w:space="0" w:color="auto"/>
                <w:lang w:val="en-GB"/>
              </w:rPr>
              <w:t>Reviewed November 2017</w:t>
            </w:r>
          </w:p>
        </w:tc>
        <w:tc>
          <w:tcPr>
            <w:tcW w:w="1793" w:type="dxa"/>
            <w:tcBorders>
              <w:top w:val="single" w:sz="2" w:space="0" w:color="000000"/>
              <w:left w:val="single" w:sz="2" w:space="0" w:color="000000"/>
              <w:bottom w:val="single" w:sz="2" w:space="0" w:color="000000"/>
              <w:right w:val="single" w:sz="2" w:space="0" w:color="000000"/>
            </w:tcBorders>
            <w:shd w:val="clear" w:color="auto" w:fill="auto"/>
          </w:tcPr>
          <w:p w:rsidR="003A4C64" w:rsidRPr="00C24688" w:rsidRDefault="003A4C64"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 w:val="20"/>
                <w:szCs w:val="22"/>
                <w:bdr w:val="none" w:sz="0" w:space="0" w:color="auto"/>
                <w:lang w:val="en-GB"/>
              </w:rPr>
            </w:pPr>
            <w:r>
              <w:rPr>
                <w:rFonts w:ascii="Arial" w:eastAsia="Arial" w:hAnsi="Arial" w:cs="Arial"/>
                <w:sz w:val="20"/>
                <w:szCs w:val="22"/>
                <w:bdr w:val="none" w:sz="0" w:space="0" w:color="auto"/>
                <w:lang w:val="en-GB"/>
              </w:rPr>
              <w:t>By Zoe Sylvester</w:t>
            </w:r>
          </w:p>
        </w:tc>
        <w:tc>
          <w:tcPr>
            <w:tcW w:w="5103" w:type="dxa"/>
            <w:tcBorders>
              <w:top w:val="single" w:sz="2" w:space="0" w:color="000000"/>
              <w:left w:val="single" w:sz="2" w:space="0" w:color="000000"/>
              <w:bottom w:val="single" w:sz="2" w:space="0" w:color="000000"/>
              <w:right w:val="single" w:sz="2" w:space="0" w:color="000000"/>
            </w:tcBorders>
            <w:shd w:val="clear" w:color="auto" w:fill="auto"/>
          </w:tcPr>
          <w:p w:rsidR="003A4C64" w:rsidRDefault="003A4C64"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5"/>
              <w:rPr>
                <w:rFonts w:ascii="Arial" w:eastAsia="Arial" w:hAnsi="Arial" w:cs="Arial"/>
                <w:sz w:val="16"/>
                <w:szCs w:val="16"/>
                <w:bdr w:val="none" w:sz="0" w:space="0" w:color="auto"/>
                <w:lang w:val="en-GB"/>
              </w:rPr>
            </w:pPr>
            <w:r>
              <w:rPr>
                <w:rFonts w:ascii="Arial" w:eastAsia="Arial" w:hAnsi="Arial" w:cs="Arial"/>
                <w:sz w:val="16"/>
                <w:szCs w:val="16"/>
                <w:bdr w:val="none" w:sz="0" w:space="0" w:color="auto"/>
                <w:lang w:val="en-GB"/>
              </w:rPr>
              <w:t>Updated following ISA Compliance check and against ISI Safeguarding Policy Checklist Sept 2017.</w:t>
            </w:r>
          </w:p>
          <w:p w:rsidR="003A4C64" w:rsidRPr="00C24688" w:rsidRDefault="003A4C64"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5"/>
              <w:rPr>
                <w:rFonts w:ascii="Arial" w:eastAsia="Arial" w:hAnsi="Arial" w:cs="Arial"/>
                <w:sz w:val="16"/>
                <w:szCs w:val="16"/>
                <w:bdr w:val="none" w:sz="0" w:space="0" w:color="auto"/>
                <w:lang w:val="en-GB"/>
              </w:rPr>
            </w:pPr>
          </w:p>
        </w:tc>
      </w:tr>
    </w:tbl>
    <w:p w:rsidR="00734CAB" w:rsidRDefault="00734CAB" w:rsidP="00EB5D2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tbl>
      <w:tblPr>
        <w:tblW w:w="10376" w:type="dxa"/>
        <w:tblInd w:w="-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431"/>
        <w:gridCol w:w="2499"/>
        <w:gridCol w:w="900"/>
        <w:gridCol w:w="3546"/>
      </w:tblGrid>
      <w:tr w:rsidR="00EB5D2C" w:rsidTr="00EB5D2C">
        <w:trPr>
          <w:trHeight w:val="294"/>
        </w:trPr>
        <w:tc>
          <w:tcPr>
            <w:tcW w:w="3431"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rsidR="00EB5D2C" w:rsidRDefault="003D6912" w:rsidP="00EB5D2C">
            <w:proofErr w:type="gramStart"/>
            <w:r>
              <w:rPr>
                <w:rFonts w:ascii="Arial" w:hAnsi="Arial"/>
                <w:b/>
                <w:bCs/>
              </w:rPr>
              <w:t>Headmistress</w:t>
            </w:r>
            <w:proofErr w:type="gramEnd"/>
            <w:r w:rsidR="00EB5D2C">
              <w:rPr>
                <w:rFonts w:ascii="Arial" w:hAnsi="Arial"/>
                <w:b/>
                <w:bCs/>
              </w:rPr>
              <w:t>:</w:t>
            </w:r>
          </w:p>
        </w:tc>
        <w:tc>
          <w:tcPr>
            <w:tcW w:w="24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EB5D2C" w:rsidRDefault="00EB5D2C" w:rsidP="00EB5D2C"/>
        </w:tc>
        <w:tc>
          <w:tcPr>
            <w:tcW w:w="900"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rsidR="00EB5D2C" w:rsidRDefault="00EB5D2C" w:rsidP="00EB5D2C">
            <w:r>
              <w:rPr>
                <w:rFonts w:ascii="Arial" w:hAnsi="Arial"/>
                <w:b/>
                <w:bCs/>
              </w:rPr>
              <w:t>Date:</w:t>
            </w:r>
          </w:p>
        </w:tc>
        <w:tc>
          <w:tcPr>
            <w:tcW w:w="3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B5D2C" w:rsidRDefault="00EB5D2C" w:rsidP="00EB5D2C"/>
        </w:tc>
      </w:tr>
      <w:tr w:rsidR="00EB5D2C" w:rsidTr="00EB5D2C">
        <w:trPr>
          <w:trHeight w:val="294"/>
        </w:trPr>
        <w:tc>
          <w:tcPr>
            <w:tcW w:w="3431"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rsidR="00EB5D2C" w:rsidRDefault="00EB5D2C" w:rsidP="00EB5D2C">
            <w:r>
              <w:rPr>
                <w:rFonts w:ascii="Arial" w:hAnsi="Arial"/>
                <w:b/>
                <w:bCs/>
              </w:rPr>
              <w:t>Proprietor:</w:t>
            </w:r>
          </w:p>
        </w:tc>
        <w:tc>
          <w:tcPr>
            <w:tcW w:w="24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EB5D2C" w:rsidRDefault="00EB5D2C" w:rsidP="00EB5D2C"/>
        </w:tc>
        <w:tc>
          <w:tcPr>
            <w:tcW w:w="900"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vAlign w:val="center"/>
          </w:tcPr>
          <w:p w:rsidR="00EB5D2C" w:rsidRDefault="00EB5D2C" w:rsidP="00EB5D2C">
            <w:r>
              <w:rPr>
                <w:rFonts w:ascii="Arial" w:hAnsi="Arial"/>
                <w:b/>
                <w:bCs/>
              </w:rPr>
              <w:t>Date:</w:t>
            </w:r>
          </w:p>
        </w:tc>
        <w:tc>
          <w:tcPr>
            <w:tcW w:w="35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B5D2C" w:rsidRDefault="00EB5D2C" w:rsidP="00EB5D2C"/>
        </w:tc>
      </w:tr>
    </w:tbl>
    <w:p w:rsidR="00EB5D2C" w:rsidRPr="004D6EFB" w:rsidRDefault="00EB5D2C" w:rsidP="00EB5D2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142" w:firstLine="142"/>
        <w:rPr>
          <w:rFonts w:ascii="Arial" w:eastAsia="Arial" w:hAnsi="Arial" w:cs="Arial"/>
          <w:szCs w:val="22"/>
          <w:bdr w:val="none" w:sz="0" w:space="0" w:color="auto"/>
          <w:lang w:val="en-GB"/>
        </w:rPr>
        <w:sectPr w:rsidR="00EB5D2C" w:rsidRPr="004D6EFB" w:rsidSect="00E6182C">
          <w:headerReference w:type="even" r:id="rId15"/>
          <w:headerReference w:type="default" r:id="rId16"/>
          <w:footerReference w:type="even" r:id="rId17"/>
          <w:footerReference w:type="default" r:id="rId18"/>
          <w:headerReference w:type="first" r:id="rId19"/>
          <w:footerReference w:type="first" r:id="rId20"/>
          <w:pgSz w:w="11921" w:h="16841"/>
          <w:pgMar w:top="1974" w:right="642" w:bottom="1721" w:left="1133" w:header="732" w:footer="234" w:gutter="0"/>
          <w:cols w:space="720"/>
          <w:titlePg/>
          <w:docGrid w:linePitch="326"/>
        </w:sectPr>
      </w:pPr>
    </w:p>
    <w:p w:rsidR="005B0FAE" w:rsidRDefault="005B0FAE" w:rsidP="005B0FA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r w:rsidRPr="003166FE">
        <w:rPr>
          <w:rFonts w:ascii="Arial" w:eastAsia="Arial" w:hAnsi="Arial" w:cs="Arial"/>
          <w:b/>
          <w:szCs w:val="22"/>
          <w:bdr w:val="none" w:sz="0" w:space="0" w:color="auto"/>
          <w:lang w:val="en-GB"/>
        </w:rPr>
        <w:t>APPENDIX 1</w:t>
      </w:r>
    </w:p>
    <w:p w:rsidR="00EE451C" w:rsidRDefault="00EE451C" w:rsidP="005B0FA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p>
    <w:p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TYPES OF ABUSE (as identified in KCSIE)</w:t>
      </w:r>
      <w:r w:rsidRPr="004D6EFB">
        <w:rPr>
          <w:rFonts w:ascii="Arial" w:eastAsia="Arial" w:hAnsi="Arial" w:cs="Arial"/>
          <w:b/>
          <w:szCs w:val="22"/>
          <w:bdr w:val="none" w:sz="0" w:space="0" w:color="auto"/>
          <w:lang w:val="en-GB"/>
        </w:rPr>
        <w:t xml:space="preserve">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p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Physical A</w:t>
      </w:r>
      <w:r w:rsidRPr="004D6EFB">
        <w:rPr>
          <w:rFonts w:ascii="Arial" w:eastAsia="Arial" w:hAnsi="Arial" w:cs="Arial"/>
          <w:b/>
          <w:szCs w:val="22"/>
          <w:bdr w:val="none" w:sz="0" w:space="0" w:color="auto"/>
          <w:lang w:val="en-GB"/>
        </w:rPr>
        <w:t>buse</w:t>
      </w:r>
      <w:r w:rsidRPr="004D6EFB">
        <w:rPr>
          <w:rFonts w:ascii="Arial" w:eastAsia="Arial" w:hAnsi="Arial" w:cs="Arial"/>
          <w:szCs w:val="22"/>
          <w:bdr w:val="none" w:sz="0" w:space="0" w:color="auto"/>
          <w:lang w:val="en-GB"/>
        </w:rPr>
        <w:t xml:space="preserve">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2"/>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 form of abuse which may involve hitting, shaking, throwing, poisoning, </w:t>
      </w:r>
      <w:proofErr w:type="gramStart"/>
      <w:r w:rsidRPr="004D6EFB">
        <w:rPr>
          <w:rFonts w:ascii="Arial" w:eastAsia="Arial" w:hAnsi="Arial" w:cs="Arial"/>
          <w:szCs w:val="22"/>
          <w:bdr w:val="none" w:sz="0" w:space="0" w:color="auto"/>
          <w:lang w:val="en-GB"/>
        </w:rPr>
        <w:t>burning</w:t>
      </w:r>
      <w:proofErr w:type="gramEnd"/>
      <w:r w:rsidRPr="004D6EFB">
        <w:rPr>
          <w:rFonts w:ascii="Arial" w:eastAsia="Arial" w:hAnsi="Arial" w:cs="Arial"/>
          <w:szCs w:val="22"/>
          <w:bdr w:val="none" w:sz="0" w:space="0" w:color="auto"/>
          <w:lang w:val="en-GB"/>
        </w:rPr>
        <w:t xml:space="preserve"> or scalding, drowning, suffocating or otherwise causing physical harm to a child. Physical harm may also be caused when a parent or carer fabricates the symptoms of, or deliberately induces, illness in a child.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Emotional A</w:t>
      </w:r>
      <w:r w:rsidRPr="004D6EFB">
        <w:rPr>
          <w:rFonts w:ascii="Arial" w:eastAsia="Arial" w:hAnsi="Arial" w:cs="Arial"/>
          <w:b/>
          <w:szCs w:val="22"/>
          <w:bdr w:val="none" w:sz="0" w:space="0" w:color="auto"/>
          <w:lang w:val="en-GB"/>
        </w:rPr>
        <w:t>buse</w:t>
      </w:r>
      <w:r w:rsidRPr="004D6EFB">
        <w:rPr>
          <w:rFonts w:ascii="Arial" w:eastAsia="Arial" w:hAnsi="Arial" w:cs="Arial"/>
          <w:szCs w:val="22"/>
          <w:bdr w:val="none" w:sz="0" w:space="0" w:color="auto"/>
          <w:lang w:val="en-GB"/>
        </w:rPr>
        <w:t xml:space="preserve">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2"/>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persistent emotional maltreatment of a child such as to cause severe and adverse effects on the child’s emotional development. It may involve conveying to a child that they are worthless or unloved, inadequate, or valued only </w:t>
      </w:r>
      <w:proofErr w:type="gramStart"/>
      <w:r w:rsidRPr="004D6EFB">
        <w:rPr>
          <w:rFonts w:ascii="Arial" w:eastAsia="Arial" w:hAnsi="Arial" w:cs="Arial"/>
          <w:szCs w:val="22"/>
          <w:bdr w:val="none" w:sz="0" w:space="0" w:color="auto"/>
          <w:lang w:val="en-GB"/>
        </w:rPr>
        <w:t>insofar as</w:t>
      </w:r>
      <w:proofErr w:type="gramEnd"/>
      <w:r w:rsidRPr="004D6EFB">
        <w:rPr>
          <w:rFonts w:ascii="Arial" w:eastAsia="Arial" w:hAnsi="Arial" w:cs="Arial"/>
          <w:szCs w:val="22"/>
          <w:bdr w:val="none" w:sz="0" w:space="0" w:color="auto"/>
          <w:lang w:val="en-GB"/>
        </w:rPr>
        <w:t xml:space="preserve">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Pr>
          <w:rFonts w:ascii="Arial" w:eastAsia="Arial" w:hAnsi="Arial" w:cs="Arial"/>
          <w:b/>
          <w:szCs w:val="22"/>
          <w:bdr w:val="none" w:sz="0" w:space="0" w:color="auto"/>
          <w:lang w:val="en-GB"/>
        </w:rPr>
        <w:t>Sexual A</w:t>
      </w:r>
      <w:r w:rsidRPr="004D6EFB">
        <w:rPr>
          <w:rFonts w:ascii="Arial" w:eastAsia="Arial" w:hAnsi="Arial" w:cs="Arial"/>
          <w:b/>
          <w:szCs w:val="22"/>
          <w:bdr w:val="none" w:sz="0" w:space="0" w:color="auto"/>
          <w:lang w:val="en-GB"/>
        </w:rPr>
        <w:t xml:space="preserve">buse </w:t>
      </w:r>
    </w:p>
    <w:p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p w:rsidR="00EE451C" w:rsidRPr="0076312F"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F094C">
        <w:rPr>
          <w:rFonts w:ascii="Arial" w:eastAsia="Arial" w:hAnsi="Arial" w:cs="Arial"/>
          <w:szCs w:val="22"/>
          <w:bdr w:val="none" w:sz="0" w:space="0" w:color="auto"/>
        </w:rPr>
        <w:t xml:space="preserve">The boundary between what is abusive and what is part of normal childhood or youthful experimentation can be blurred. The determination of whether </w:t>
      </w:r>
      <w:proofErr w:type="spellStart"/>
      <w:r w:rsidRPr="00CF094C">
        <w:rPr>
          <w:rFonts w:ascii="Arial" w:eastAsia="Arial" w:hAnsi="Arial" w:cs="Arial"/>
          <w:szCs w:val="22"/>
          <w:bdr w:val="none" w:sz="0" w:space="0" w:color="auto"/>
        </w:rPr>
        <w:t>behaviour</w:t>
      </w:r>
      <w:proofErr w:type="spellEnd"/>
      <w:r w:rsidRPr="00CF094C">
        <w:rPr>
          <w:rFonts w:ascii="Arial" w:eastAsia="Arial" w:hAnsi="Arial" w:cs="Arial"/>
          <w:szCs w:val="22"/>
          <w:bdr w:val="none" w:sz="0" w:space="0" w:color="auto"/>
        </w:rPr>
        <w:t xml:space="preserve"> is developmental, </w:t>
      </w:r>
      <w:proofErr w:type="gramStart"/>
      <w:r w:rsidRPr="00CF094C">
        <w:rPr>
          <w:rFonts w:ascii="Arial" w:eastAsia="Arial" w:hAnsi="Arial" w:cs="Arial"/>
          <w:szCs w:val="22"/>
          <w:bdr w:val="none" w:sz="0" w:space="0" w:color="auto"/>
        </w:rPr>
        <w:t>inappropriate</w:t>
      </w:r>
      <w:proofErr w:type="gramEnd"/>
      <w:r w:rsidRPr="00CF094C">
        <w:rPr>
          <w:rFonts w:ascii="Arial" w:eastAsia="Arial" w:hAnsi="Arial" w:cs="Arial"/>
          <w:szCs w:val="22"/>
          <w:bdr w:val="none" w:sz="0" w:space="0" w:color="auto"/>
        </w:rPr>
        <w:t xml:space="preserve"> or abusive will hinge around the related concepts of true consent, power imbalance and exploitation.</w:t>
      </w:r>
      <w:r>
        <w:rPr>
          <w:rFonts w:ascii="Arial" w:eastAsia="Arial" w:hAnsi="Arial" w:cs="Arial"/>
          <w:szCs w:val="22"/>
          <w:bdr w:val="none" w:sz="0" w:space="0" w:color="auto"/>
        </w:rPr>
        <w:t xml:space="preserve">  Sexual abuse i</w:t>
      </w:r>
      <w:proofErr w:type="spellStart"/>
      <w:r w:rsidRPr="004D6EFB">
        <w:rPr>
          <w:rFonts w:ascii="Arial" w:eastAsia="Arial" w:hAnsi="Arial" w:cs="Arial"/>
          <w:szCs w:val="22"/>
          <w:bdr w:val="none" w:sz="0" w:space="0" w:color="auto"/>
          <w:lang w:val="en-GB"/>
        </w:rPr>
        <w:t>nvolves</w:t>
      </w:r>
      <w:proofErr w:type="spellEnd"/>
      <w:r w:rsidRPr="004D6EFB">
        <w:rPr>
          <w:rFonts w:ascii="Arial" w:eastAsia="Arial" w:hAnsi="Arial" w:cs="Arial"/>
          <w:szCs w:val="22"/>
          <w:bdr w:val="none" w:sz="0" w:space="0" w:color="auto"/>
          <w:lang w:val="en-GB"/>
        </w:rPr>
        <w:t xml:space="preserve"> forcing or enticing a child or young person to take part in sexual activities, not necessarily involving a high level of violence, </w:t>
      </w:r>
      <w:proofErr w:type="gramStart"/>
      <w:r w:rsidRPr="004D6EFB">
        <w:rPr>
          <w:rFonts w:ascii="Arial" w:eastAsia="Arial" w:hAnsi="Arial" w:cs="Arial"/>
          <w:szCs w:val="22"/>
          <w:bdr w:val="none" w:sz="0" w:space="0" w:color="auto"/>
          <w:lang w:val="en-GB"/>
        </w:rPr>
        <w:t>whether or not</w:t>
      </w:r>
      <w:proofErr w:type="gramEnd"/>
      <w:r w:rsidRPr="004D6EFB">
        <w:rPr>
          <w:rFonts w:ascii="Arial" w:eastAsia="Arial" w:hAnsi="Arial" w:cs="Arial"/>
          <w:szCs w:val="22"/>
          <w:bdr w:val="none" w:sz="0" w:space="0" w:color="auto"/>
          <w:lang w:val="en-GB"/>
        </w:rPr>
        <w:t xml:space="preserve"> the child is aware of what is happening. The activities may involve physical contact, including assault by penetration (for example rape or oral sex) or non-penetrative acts such as masturbation, kissing, </w:t>
      </w:r>
      <w:proofErr w:type="gramStart"/>
      <w:r w:rsidRPr="004D6EFB">
        <w:rPr>
          <w:rFonts w:ascii="Arial" w:eastAsia="Arial" w:hAnsi="Arial" w:cs="Arial"/>
          <w:szCs w:val="22"/>
          <w:bdr w:val="none" w:sz="0" w:space="0" w:color="auto"/>
          <w:lang w:val="en-GB"/>
        </w:rPr>
        <w:t>rubbing</w:t>
      </w:r>
      <w:proofErr w:type="gramEnd"/>
      <w:r w:rsidRPr="004D6EFB">
        <w:rPr>
          <w:rFonts w:ascii="Arial" w:eastAsia="Arial" w:hAnsi="Arial" w:cs="Arial"/>
          <w:szCs w:val="22"/>
          <w:bdr w:val="none" w:sz="0" w:space="0" w:color="auto"/>
          <w:lang w:val="en-GB"/>
        </w:rPr>
        <w:t xml:space="preserve">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w:t>
      </w:r>
      <w:proofErr w:type="gramStart"/>
      <w:r w:rsidRPr="004D6EFB">
        <w:rPr>
          <w:rFonts w:ascii="Arial" w:eastAsia="Arial" w:hAnsi="Arial" w:cs="Arial"/>
          <w:szCs w:val="22"/>
          <w:bdr w:val="none" w:sz="0" w:space="0" w:color="auto"/>
          <w:lang w:val="en-GB"/>
        </w:rPr>
        <w:t>Sexual abuse is not solely perpetrated by adult males</w:t>
      </w:r>
      <w:proofErr w:type="gramEnd"/>
      <w:r w:rsidRPr="004D6EFB">
        <w:rPr>
          <w:rFonts w:ascii="Arial" w:eastAsia="Arial" w:hAnsi="Arial" w:cs="Arial"/>
          <w:szCs w:val="22"/>
          <w:bdr w:val="none" w:sz="0" w:space="0" w:color="auto"/>
          <w:lang w:val="en-GB"/>
        </w:rPr>
        <w:t xml:space="preserve">. Women can also commit acts of sexual abuse, as can other children.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 xml:space="preserve">Neglect </w:t>
      </w:r>
    </w:p>
    <w:p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4"/>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persistent failure to meet a child’s basic physical and/or psychological needs, likely to result in the serious impairment of the child’s health or development. Neglect may occur during pregnancy </w:t>
      </w:r>
      <w:proofErr w:type="gramStart"/>
      <w:r w:rsidRPr="004D6EFB">
        <w:rPr>
          <w:rFonts w:ascii="Arial" w:eastAsia="Arial" w:hAnsi="Arial" w:cs="Arial"/>
          <w:szCs w:val="22"/>
          <w:bdr w:val="none" w:sz="0" w:space="0" w:color="auto"/>
          <w:lang w:val="en-GB"/>
        </w:rPr>
        <w:t>as a result of</w:t>
      </w:r>
      <w:proofErr w:type="gramEnd"/>
      <w:r w:rsidRPr="004D6EFB">
        <w:rPr>
          <w:rFonts w:ascii="Arial" w:eastAsia="Arial" w:hAnsi="Arial" w:cs="Arial"/>
          <w:szCs w:val="22"/>
          <w:bdr w:val="none" w:sz="0" w:space="0" w:color="auto"/>
          <w:lang w:val="en-GB"/>
        </w:rPr>
        <w:t xml:space="preserve"> maternal substance abuse. Once a child is born, neglect may involve a parent or carer failing to: provide adequate food, </w:t>
      </w:r>
      <w:proofErr w:type="gramStart"/>
      <w:r w:rsidRPr="004D6EFB">
        <w:rPr>
          <w:rFonts w:ascii="Arial" w:eastAsia="Arial" w:hAnsi="Arial" w:cs="Arial"/>
          <w:szCs w:val="22"/>
          <w:bdr w:val="none" w:sz="0" w:space="0" w:color="auto"/>
          <w:lang w:val="en-GB"/>
        </w:rPr>
        <w:t>clothing</w:t>
      </w:r>
      <w:proofErr w:type="gramEnd"/>
      <w:r w:rsidRPr="004D6EFB">
        <w:rPr>
          <w:rFonts w:ascii="Arial" w:eastAsia="Arial" w:hAnsi="Arial" w:cs="Arial"/>
          <w:szCs w:val="22"/>
          <w:bdr w:val="none" w:sz="0" w:space="0" w:color="auto"/>
          <w:lang w:val="en-GB"/>
        </w:rPr>
        <w:t xml:space="preserve">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w:t>
      </w:r>
    </w:p>
    <w:p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4"/>
        <w:jc w:val="both"/>
        <w:rPr>
          <w:rFonts w:ascii="Arial" w:eastAsia="Arial" w:hAnsi="Arial" w:cs="Arial"/>
          <w:szCs w:val="22"/>
          <w:bdr w:val="none" w:sz="0" w:space="0" w:color="auto"/>
          <w:lang w:val="en-GB"/>
        </w:rPr>
      </w:pPr>
    </w:p>
    <w:p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 xml:space="preserve">Bullying, </w:t>
      </w:r>
      <w:r>
        <w:rPr>
          <w:rFonts w:ascii="Arial" w:eastAsia="Arial" w:hAnsi="Arial" w:cs="Arial"/>
          <w:b/>
          <w:szCs w:val="22"/>
          <w:bdr w:val="none" w:sz="0" w:space="0" w:color="auto"/>
          <w:lang w:val="en-GB"/>
        </w:rPr>
        <w:t>by Technology</w:t>
      </w:r>
      <w:r w:rsidRPr="004D6EFB">
        <w:rPr>
          <w:rFonts w:ascii="Arial" w:eastAsia="Arial" w:hAnsi="Arial" w:cs="Arial"/>
          <w:b/>
          <w:szCs w:val="22"/>
          <w:bdr w:val="none" w:sz="0" w:space="0" w:color="auto"/>
          <w:lang w:val="en-GB"/>
        </w:rPr>
        <w:t xml:space="preserve"> </w:t>
      </w:r>
      <w:r>
        <w:rPr>
          <w:rFonts w:ascii="Arial" w:eastAsia="Arial" w:hAnsi="Arial" w:cs="Arial"/>
          <w:b/>
          <w:szCs w:val="22"/>
          <w:bdr w:val="none" w:sz="0" w:space="0" w:color="auto"/>
          <w:lang w:val="en-GB"/>
        </w:rPr>
        <w:t>(C</w:t>
      </w:r>
      <w:r w:rsidRPr="004D6EFB">
        <w:rPr>
          <w:rFonts w:ascii="Arial" w:eastAsia="Arial" w:hAnsi="Arial" w:cs="Arial"/>
          <w:b/>
          <w:szCs w:val="22"/>
          <w:bdr w:val="none" w:sz="0" w:space="0" w:color="auto"/>
          <w:lang w:val="en-GB"/>
        </w:rPr>
        <w:t>yber</w:t>
      </w:r>
      <w:r>
        <w:rPr>
          <w:rFonts w:ascii="Arial" w:eastAsia="Arial" w:hAnsi="Arial" w:cs="Arial"/>
          <w:b/>
          <w:szCs w:val="22"/>
          <w:bdr w:val="none" w:sz="0" w:space="0" w:color="auto"/>
          <w:lang w:val="en-GB"/>
        </w:rPr>
        <w:t>-B</w:t>
      </w:r>
      <w:r w:rsidRPr="004D6EFB">
        <w:rPr>
          <w:rFonts w:ascii="Arial" w:eastAsia="Arial" w:hAnsi="Arial" w:cs="Arial"/>
          <w:b/>
          <w:szCs w:val="22"/>
          <w:bdr w:val="none" w:sz="0" w:space="0" w:color="auto"/>
          <w:lang w:val="en-GB"/>
        </w:rPr>
        <w:t>ullying</w:t>
      </w:r>
      <w:r>
        <w:rPr>
          <w:rFonts w:ascii="Arial" w:eastAsia="Arial" w:hAnsi="Arial" w:cs="Arial"/>
          <w:b/>
          <w:szCs w:val="22"/>
          <w:bdr w:val="none" w:sz="0" w:space="0" w:color="auto"/>
          <w:lang w:val="en-GB"/>
        </w:rPr>
        <w:t>)</w:t>
      </w:r>
      <w:r w:rsidRPr="004D6EFB">
        <w:rPr>
          <w:rFonts w:ascii="Arial" w:eastAsia="Arial" w:hAnsi="Arial" w:cs="Arial"/>
          <w:b/>
          <w:szCs w:val="22"/>
          <w:bdr w:val="none" w:sz="0" w:space="0" w:color="auto"/>
          <w:lang w:val="en-GB"/>
        </w:rPr>
        <w:t xml:space="preserve"> </w:t>
      </w:r>
    </w:p>
    <w:p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 bullying incident should be treated as a child protection concern; where there is reasonable cause to believe that a child is suffering or likely to suffer significant harm. It is important to recognise that abuse is not always carried out by an adult on a child; the abuser may be another child or group of children, for example, in the case of bullying. Bullying may be seen to be deliberately hurtful behaviour, usually repeated over </w:t>
      </w:r>
      <w:proofErr w:type="gramStart"/>
      <w:r w:rsidRPr="004D6EFB">
        <w:rPr>
          <w:rFonts w:ascii="Arial" w:eastAsia="Arial" w:hAnsi="Arial" w:cs="Arial"/>
          <w:szCs w:val="22"/>
          <w:bdr w:val="none" w:sz="0" w:space="0" w:color="auto"/>
          <w:lang w:val="en-GB"/>
        </w:rPr>
        <w:t>a period of time</w:t>
      </w:r>
      <w:proofErr w:type="gramEnd"/>
      <w:r w:rsidRPr="004D6EFB">
        <w:rPr>
          <w:rFonts w:ascii="Arial" w:eastAsia="Arial" w:hAnsi="Arial" w:cs="Arial"/>
          <w:szCs w:val="22"/>
          <w:bdr w:val="none" w:sz="0" w:space="0" w:color="auto"/>
          <w:lang w:val="en-GB"/>
        </w:rPr>
        <w:t xml:space="preserve">, where it is difficult for those bullied to defend themselves. Although anyone can be a target for bullying, victims are typically shy, </w:t>
      </w:r>
      <w:proofErr w:type="gramStart"/>
      <w:r w:rsidRPr="004D6EFB">
        <w:rPr>
          <w:rFonts w:ascii="Arial" w:eastAsia="Arial" w:hAnsi="Arial" w:cs="Arial"/>
          <w:szCs w:val="22"/>
          <w:bdr w:val="none" w:sz="0" w:space="0" w:color="auto"/>
          <w:lang w:val="en-GB"/>
        </w:rPr>
        <w:t>sensitive</w:t>
      </w:r>
      <w:proofErr w:type="gramEnd"/>
      <w:r w:rsidRPr="004D6EFB">
        <w:rPr>
          <w:rFonts w:ascii="Arial" w:eastAsia="Arial" w:hAnsi="Arial" w:cs="Arial"/>
          <w:szCs w:val="22"/>
          <w:bdr w:val="none" w:sz="0" w:space="0" w:color="auto"/>
          <w:lang w:val="en-GB"/>
        </w:rPr>
        <w:t xml:space="preserve"> and perhaps anxious and insecure. Sometimes they are singled out for physical reasons - being overweight, physically small, having a disability or belonging to a different race, </w:t>
      </w:r>
      <w:proofErr w:type="gramStart"/>
      <w:r w:rsidRPr="004D6EFB">
        <w:rPr>
          <w:rFonts w:ascii="Arial" w:eastAsia="Arial" w:hAnsi="Arial" w:cs="Arial"/>
          <w:szCs w:val="22"/>
          <w:bdr w:val="none" w:sz="0" w:space="0" w:color="auto"/>
          <w:lang w:val="en-GB"/>
        </w:rPr>
        <w:t>faith</w:t>
      </w:r>
      <w:proofErr w:type="gramEnd"/>
      <w:r w:rsidRPr="004D6EFB">
        <w:rPr>
          <w:rFonts w:ascii="Arial" w:eastAsia="Arial" w:hAnsi="Arial" w:cs="Arial"/>
          <w:szCs w:val="22"/>
          <w:bdr w:val="none" w:sz="0" w:space="0" w:color="auto"/>
          <w:lang w:val="en-GB"/>
        </w:rPr>
        <w:t xml:space="preserve"> or culture. Bullying can and does occur anywhere where there is inadequate supervision - on the way to and from school for example. Bullies come from all </w:t>
      </w:r>
      <w:proofErr w:type="gramStart"/>
      <w:r w:rsidRPr="004D6EFB">
        <w:rPr>
          <w:rFonts w:ascii="Arial" w:eastAsia="Arial" w:hAnsi="Arial" w:cs="Arial"/>
          <w:szCs w:val="22"/>
          <w:bdr w:val="none" w:sz="0" w:space="0" w:color="auto"/>
          <w:lang w:val="en-GB"/>
        </w:rPr>
        <w:t>walks of life</w:t>
      </w:r>
      <w:proofErr w:type="gramEnd"/>
      <w:r w:rsidRPr="004D6EFB">
        <w:rPr>
          <w:rFonts w:ascii="Arial" w:eastAsia="Arial" w:hAnsi="Arial" w:cs="Arial"/>
          <w:szCs w:val="22"/>
          <w:bdr w:val="none" w:sz="0" w:space="0" w:color="auto"/>
          <w:lang w:val="en-GB"/>
        </w:rPr>
        <w:t xml:space="preserve">; they bully for a variety of reasons and may have been bullied or abused themselves. Typically, bullies have low self-esteem and can be excitable, </w:t>
      </w:r>
      <w:proofErr w:type="gramStart"/>
      <w:r w:rsidRPr="004D6EFB">
        <w:rPr>
          <w:rFonts w:ascii="Arial" w:eastAsia="Arial" w:hAnsi="Arial" w:cs="Arial"/>
          <w:szCs w:val="22"/>
          <w:bdr w:val="none" w:sz="0" w:space="0" w:color="auto"/>
          <w:lang w:val="en-GB"/>
        </w:rPr>
        <w:t>aggressive</w:t>
      </w:r>
      <w:proofErr w:type="gramEnd"/>
      <w:r w:rsidRPr="004D6EFB">
        <w:rPr>
          <w:rFonts w:ascii="Arial" w:eastAsia="Arial" w:hAnsi="Arial" w:cs="Arial"/>
          <w:szCs w:val="22"/>
          <w:bdr w:val="none" w:sz="0" w:space="0" w:color="auto"/>
          <w:lang w:val="en-GB"/>
        </w:rPr>
        <w:t xml:space="preserve"> and jealous. Crucially, they have learned how to gain power over others. The damage inflicted by bullying is often underestimated. It can cause considerable distress to children, to the extent that it affects their health and development or, at the extreme, causes them significant harm (including self-harm). </w:t>
      </w:r>
    </w:p>
    <w:p w:rsidR="00EE451C" w:rsidRPr="00A83C5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CE69A1">
        <w:rPr>
          <w:rFonts w:ascii="Arial" w:eastAsia="Arial" w:hAnsi="Arial" w:cs="Arial"/>
          <w:szCs w:val="22"/>
          <w:bdr w:val="none" w:sz="0" w:space="0" w:color="auto"/>
        </w:rPr>
        <w:t xml:space="preserve">Staff should recognise that children </w:t>
      </w:r>
      <w:proofErr w:type="gramStart"/>
      <w:r w:rsidRPr="00CE69A1">
        <w:rPr>
          <w:rFonts w:ascii="Arial" w:eastAsia="Arial" w:hAnsi="Arial" w:cs="Arial"/>
          <w:szCs w:val="22"/>
          <w:bdr w:val="none" w:sz="0" w:space="0" w:color="auto"/>
        </w:rPr>
        <w:t>are capable of abusing</w:t>
      </w:r>
      <w:proofErr w:type="gramEnd"/>
      <w:r w:rsidRPr="00CE69A1">
        <w:rPr>
          <w:rFonts w:ascii="Arial" w:eastAsia="Arial" w:hAnsi="Arial" w:cs="Arial"/>
          <w:szCs w:val="22"/>
          <w:bdr w:val="none" w:sz="0" w:space="0" w:color="auto"/>
        </w:rPr>
        <w:t xml:space="preserve"> their peers. A whole school approach to preventive education ensures that the curriculum, school policies, pastoral support and whole school ethos complement each other to create an environment that helps to p</w:t>
      </w:r>
      <w:r>
        <w:rPr>
          <w:rFonts w:ascii="Arial" w:eastAsia="Arial" w:hAnsi="Arial" w:cs="Arial"/>
          <w:szCs w:val="22"/>
          <w:bdr w:val="none" w:sz="0" w:space="0" w:color="auto"/>
        </w:rPr>
        <w:t xml:space="preserve">revent negative </w:t>
      </w:r>
      <w:proofErr w:type="spellStart"/>
      <w:r>
        <w:rPr>
          <w:rFonts w:ascii="Arial" w:eastAsia="Arial" w:hAnsi="Arial" w:cs="Arial"/>
          <w:szCs w:val="22"/>
          <w:bdr w:val="none" w:sz="0" w:space="0" w:color="auto"/>
        </w:rPr>
        <w:t>behaviour</w:t>
      </w:r>
      <w:proofErr w:type="spellEnd"/>
      <w:r>
        <w:rPr>
          <w:rFonts w:ascii="Arial" w:eastAsia="Arial" w:hAnsi="Arial" w:cs="Arial"/>
          <w:szCs w:val="22"/>
          <w:bdr w:val="none" w:sz="0" w:space="0" w:color="auto"/>
        </w:rPr>
        <w:t>. The S</w:t>
      </w:r>
      <w:r w:rsidRPr="00CE69A1">
        <w:rPr>
          <w:rFonts w:ascii="Arial" w:eastAsia="Arial" w:hAnsi="Arial" w:cs="Arial"/>
          <w:szCs w:val="22"/>
          <w:bdr w:val="none" w:sz="0" w:space="0" w:color="auto"/>
        </w:rPr>
        <w:t xml:space="preserve">chool’s Anti Bullying policy and </w:t>
      </w:r>
      <w:proofErr w:type="spellStart"/>
      <w:r w:rsidRPr="00CE69A1">
        <w:rPr>
          <w:rFonts w:ascii="Arial" w:eastAsia="Arial" w:hAnsi="Arial" w:cs="Arial"/>
          <w:szCs w:val="22"/>
          <w:bdr w:val="none" w:sz="0" w:space="0" w:color="auto"/>
        </w:rPr>
        <w:t>Behaviour</w:t>
      </w:r>
      <w:proofErr w:type="spellEnd"/>
      <w:r w:rsidRPr="00CE69A1">
        <w:rPr>
          <w:rFonts w:ascii="Arial" w:eastAsia="Arial" w:hAnsi="Arial" w:cs="Arial"/>
          <w:szCs w:val="22"/>
          <w:bdr w:val="none" w:sz="0" w:space="0" w:color="auto"/>
        </w:rPr>
        <w:t xml:space="preserve"> policy make it clear that abuse should never be passed off as “banter” or “part of growing up”. These policies make it clear that victims of peer on peer abuse will be supported as will the perpetrator. The school </w:t>
      </w:r>
      <w:proofErr w:type="spellStart"/>
      <w:r w:rsidRPr="00CE69A1">
        <w:rPr>
          <w:rFonts w:ascii="Arial" w:eastAsia="Arial" w:hAnsi="Arial" w:cs="Arial"/>
          <w:szCs w:val="22"/>
          <w:bdr w:val="none" w:sz="0" w:space="0" w:color="auto"/>
        </w:rPr>
        <w:t>recognises</w:t>
      </w:r>
      <w:proofErr w:type="spellEnd"/>
      <w:r w:rsidRPr="00CE69A1">
        <w:rPr>
          <w:rFonts w:ascii="Arial" w:eastAsia="Arial" w:hAnsi="Arial" w:cs="Arial"/>
          <w:szCs w:val="22"/>
          <w:bdr w:val="none" w:sz="0" w:space="0" w:color="auto"/>
        </w:rPr>
        <w:t xml:space="preserve"> that in cases of pupil on pupil abuse that all the children involved, whether perpetrator or victim, are treated as being “at risk” and will act accordingly to safeguard their welfare. Actions include educating pupils to recognise the signs of this type of abuse and the systems in place to report it, as well as giving support and counselling to both the victim and perpetrator – working in partnership with their parents/ </w:t>
      </w:r>
      <w:proofErr w:type="spellStart"/>
      <w:r w:rsidRPr="00CE69A1">
        <w:rPr>
          <w:rFonts w:ascii="Arial" w:eastAsia="Arial" w:hAnsi="Arial" w:cs="Arial"/>
          <w:szCs w:val="22"/>
          <w:bdr w:val="none" w:sz="0" w:space="0" w:color="auto"/>
        </w:rPr>
        <w:t>carer</w:t>
      </w:r>
      <w:proofErr w:type="spellEnd"/>
      <w:r w:rsidRPr="00CE69A1">
        <w:rPr>
          <w:rFonts w:ascii="Arial" w:eastAsia="Arial" w:hAnsi="Arial" w:cs="Arial"/>
          <w:szCs w:val="22"/>
          <w:bdr w:val="none" w:sz="0" w:space="0" w:color="auto"/>
        </w:rPr>
        <w:t>.</w:t>
      </w:r>
    </w:p>
    <w:p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Bullying may be: </w:t>
      </w:r>
    </w:p>
    <w:p w:rsidR="00EE451C" w:rsidRPr="004D6EFB" w:rsidRDefault="00EE451C" w:rsidP="00EE451C">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Physical, e.g. hitting, kicking, theft. </w:t>
      </w:r>
    </w:p>
    <w:p w:rsidR="00EE451C" w:rsidRPr="004D6EFB" w:rsidRDefault="00EE451C" w:rsidP="00EE451C">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Verbal, e.g. name-calling, constant teasing, sarcasm, racist or homophobic taunts, threats, graffiti, gestures. </w:t>
      </w:r>
    </w:p>
    <w:p w:rsidR="00EE451C" w:rsidRDefault="00EE451C" w:rsidP="00EE451C">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9F4D72">
        <w:rPr>
          <w:rFonts w:ascii="Arial" w:eastAsia="Arial" w:hAnsi="Arial" w:cs="Arial"/>
          <w:szCs w:val="22"/>
          <w:bdr w:val="none" w:sz="0" w:space="0" w:color="auto"/>
          <w:lang w:val="en-GB"/>
        </w:rPr>
        <w:t xml:space="preserve">Emotional, e.g. tormenting, ridiculing, humiliating, ignoring. </w:t>
      </w:r>
    </w:p>
    <w:p w:rsidR="00EE451C" w:rsidRPr="009F4D72" w:rsidRDefault="00EE451C" w:rsidP="00EE451C">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9F4D72">
        <w:rPr>
          <w:rFonts w:ascii="Arial" w:eastAsia="Arial" w:hAnsi="Arial" w:cs="Arial"/>
          <w:szCs w:val="22"/>
          <w:bdr w:val="none" w:sz="0" w:space="0" w:color="auto"/>
          <w:lang w:val="en-GB"/>
        </w:rPr>
        <w:t>Sexual, e.g. unwanted physical contact, abusive comments.</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There are </w:t>
      </w:r>
      <w:proofErr w:type="gramStart"/>
      <w:r w:rsidRPr="004D6EFB">
        <w:rPr>
          <w:rFonts w:ascii="Arial" w:eastAsia="Arial" w:hAnsi="Arial" w:cs="Arial"/>
          <w:szCs w:val="22"/>
          <w:bdr w:val="none" w:sz="0" w:space="0" w:color="auto"/>
          <w:lang w:val="en-GB"/>
        </w:rPr>
        <w:t>a number of</w:t>
      </w:r>
      <w:proofErr w:type="gramEnd"/>
      <w:r w:rsidRPr="004D6EFB">
        <w:rPr>
          <w:rFonts w:ascii="Arial" w:eastAsia="Arial" w:hAnsi="Arial" w:cs="Arial"/>
          <w:szCs w:val="22"/>
          <w:bdr w:val="none" w:sz="0" w:space="0" w:color="auto"/>
          <w:lang w:val="en-GB"/>
        </w:rPr>
        <w:t xml:space="preserve"> signs that may indicate that a child is being bullied: </w:t>
      </w:r>
    </w:p>
    <w:p w:rsidR="00EE451C" w:rsidRPr="00A56014" w:rsidRDefault="00EE451C" w:rsidP="00EE451C">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A56014">
        <w:rPr>
          <w:rFonts w:ascii="Arial" w:eastAsia="Arial" w:hAnsi="Arial" w:cs="Arial"/>
          <w:szCs w:val="22"/>
          <w:bdr w:val="none" w:sz="0" w:space="0" w:color="auto"/>
          <w:lang w:val="en-GB"/>
        </w:rPr>
        <w:t xml:space="preserve">Behavioural changes, such as reduced concentration and/or becoming withdrawn, clingy, depressed, tearful, erratic mood swings, reluctance to go to school or after school activities A drop in performance at school or standard of play. </w:t>
      </w:r>
    </w:p>
    <w:p w:rsidR="00EE451C" w:rsidRPr="004D6EFB" w:rsidRDefault="00EE451C" w:rsidP="00EE451C">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 xml:space="preserve">Physical signs, </w:t>
      </w:r>
      <w:r w:rsidRPr="004D6EFB">
        <w:rPr>
          <w:rFonts w:ascii="Arial" w:eastAsia="Arial" w:hAnsi="Arial" w:cs="Arial"/>
          <w:szCs w:val="22"/>
          <w:bdr w:val="none" w:sz="0" w:space="0" w:color="auto"/>
          <w:lang w:val="en-GB"/>
        </w:rPr>
        <w:t xml:space="preserve">such as stomach aches, headaches, difficulty in sleeping, bed wetting, scratching, bruising, damaged clothes, and bingeing, for example on food, cigarettes, or alcohol. </w:t>
      </w:r>
    </w:p>
    <w:p w:rsidR="00EE451C" w:rsidRPr="004D6EFB" w:rsidRDefault="00EE451C" w:rsidP="00EE451C">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 shortage of money or frequent loss of possession.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Peer-on-Peer A</w:t>
      </w:r>
      <w:r w:rsidRPr="004D6EFB">
        <w:rPr>
          <w:rFonts w:ascii="Arial" w:eastAsia="Arial" w:hAnsi="Arial" w:cs="Arial"/>
          <w:b/>
          <w:szCs w:val="22"/>
          <w:bdr w:val="none" w:sz="0" w:space="0" w:color="auto"/>
          <w:lang w:val="en-GB"/>
        </w:rPr>
        <w:t>buse</w:t>
      </w:r>
      <w:r w:rsidRPr="004D6EFB">
        <w:rPr>
          <w:rFonts w:ascii="Arial" w:eastAsia="Arial" w:hAnsi="Arial" w:cs="Arial"/>
          <w:sz w:val="22"/>
          <w:szCs w:val="22"/>
          <w:bdr w:val="none" w:sz="0" w:space="0" w:color="auto"/>
          <w:lang w:val="en-GB"/>
        </w:rPr>
        <w:t xml:space="preserve"> </w:t>
      </w:r>
    </w:p>
    <w:p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CF094C">
        <w:rPr>
          <w:rFonts w:ascii="Arial" w:eastAsia="Arial" w:hAnsi="Arial" w:cs="Arial"/>
          <w:szCs w:val="22"/>
          <w:bdr w:val="none" w:sz="0" w:space="0" w:color="auto"/>
          <w:lang w:val="en-GB"/>
        </w:rPr>
        <w:t>W</w:t>
      </w:r>
      <w:r w:rsidRPr="004D6EFB">
        <w:rPr>
          <w:rFonts w:ascii="Arial" w:eastAsia="Arial" w:hAnsi="Arial" w:cs="Arial"/>
          <w:szCs w:val="22"/>
          <w:bdr w:val="none" w:sz="0" w:space="0" w:color="auto"/>
          <w:lang w:val="en-GB"/>
        </w:rPr>
        <w:t xml:space="preserve">here there is reasonable cause to suspect that a child is suffering, or likely to suffer significant harm from abuse by another child or group of children, then such abuse will be notified to Children’s Social Care.  It is expected that all children involved, whether perpetrator or victim, are to be treated as being ‘at risk’. Peer-on-peer abuse should never be tolerated or passed off as “banter” or “part of growing up.” Peer-on-peer abuse is most likely to include, but not limited to: </w:t>
      </w:r>
    </w:p>
    <w:p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4D6EFB">
        <w:rPr>
          <w:rFonts w:ascii="Arial" w:eastAsia="Arial" w:hAnsi="Arial" w:cs="Arial"/>
          <w:szCs w:val="22"/>
          <w:bdr w:val="none" w:sz="0" w:space="0" w:color="auto"/>
          <w:lang w:val="en-GB"/>
        </w:rPr>
        <w:t>bullying (including cyber bullying), gender-based violence/sexual assaults, sexting</w:t>
      </w:r>
      <w:r>
        <w:rPr>
          <w:rFonts w:ascii="Arial" w:eastAsia="Arial" w:hAnsi="Arial" w:cs="Arial"/>
          <w:szCs w:val="22"/>
          <w:bdr w:val="none" w:sz="0" w:space="0" w:color="auto"/>
          <w:lang w:val="en-GB"/>
        </w:rPr>
        <w:t xml:space="preserve"> </w:t>
      </w:r>
      <w:r w:rsidRPr="00CF094C">
        <w:rPr>
          <w:rFonts w:ascii="Arial" w:eastAsia="Arial" w:hAnsi="Arial" w:cs="Arial"/>
          <w:szCs w:val="22"/>
          <w:bdr w:val="none" w:sz="0" w:space="0" w:color="auto"/>
          <w:lang w:val="en-GB"/>
        </w:rPr>
        <w:t>(w</w:t>
      </w:r>
      <w:proofErr w:type="spellStart"/>
      <w:r w:rsidRPr="00CF094C">
        <w:rPr>
          <w:rFonts w:ascii="Arial" w:eastAsia="Arial" w:hAnsi="Arial" w:cs="Arial"/>
          <w:szCs w:val="22"/>
          <w:bdr w:val="none" w:sz="0" w:space="0" w:color="auto"/>
        </w:rPr>
        <w:t>hen</w:t>
      </w:r>
      <w:proofErr w:type="spellEnd"/>
      <w:r w:rsidRPr="00CF094C">
        <w:rPr>
          <w:rFonts w:ascii="Arial" w:eastAsia="Arial" w:hAnsi="Arial" w:cs="Arial"/>
          <w:szCs w:val="22"/>
          <w:bdr w:val="none" w:sz="0" w:space="0" w:color="auto"/>
        </w:rPr>
        <w:t xml:space="preserve"> a person takes an indecent image of themselves and sends it to a friend or boy/girlfriend via their mobile phone. </w:t>
      </w:r>
    </w:p>
    <w:p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CF094C">
        <w:rPr>
          <w:rFonts w:ascii="Arial" w:eastAsia="Arial" w:hAnsi="Arial" w:cs="Arial"/>
          <w:szCs w:val="22"/>
          <w:bdr w:val="none" w:sz="0" w:space="0" w:color="auto"/>
        </w:rPr>
        <w:t xml:space="preserve">Any incident of sexting must be reported to the DSL in accordance with the procedures in this policy. The DSL will refer the matter to </w:t>
      </w:r>
      <w:r>
        <w:rPr>
          <w:rFonts w:ascii="Arial" w:eastAsia="Arial" w:hAnsi="Arial" w:cs="Arial"/>
          <w:szCs w:val="22"/>
          <w:bdr w:val="none" w:sz="0" w:space="0" w:color="auto"/>
        </w:rPr>
        <w:t>Camden CSCB</w:t>
      </w:r>
      <w:r w:rsidRPr="00CF094C">
        <w:rPr>
          <w:rFonts w:ascii="Arial" w:eastAsia="Arial" w:hAnsi="Arial" w:cs="Arial"/>
          <w:szCs w:val="22"/>
          <w:bdr w:val="none" w:sz="0" w:space="0" w:color="auto"/>
        </w:rPr>
        <w:t xml:space="preserve"> who will decide upon </w:t>
      </w:r>
      <w:r>
        <w:rPr>
          <w:rFonts w:ascii="Arial" w:eastAsia="Arial" w:hAnsi="Arial" w:cs="Arial"/>
          <w:szCs w:val="22"/>
          <w:bdr w:val="none" w:sz="0" w:space="0" w:color="auto"/>
        </w:rPr>
        <w:t>further referral to the police.</w:t>
      </w:r>
    </w:p>
    <w:p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4"/>
        <w:jc w:val="both"/>
        <w:rPr>
          <w:rFonts w:ascii="Arial" w:eastAsia="Arial" w:hAnsi="Arial" w:cs="Arial"/>
          <w:szCs w:val="22"/>
          <w:bdr w:val="none" w:sz="0" w:space="0" w:color="auto"/>
          <w:lang w:val="en-GB"/>
        </w:rPr>
      </w:pPr>
    </w:p>
    <w:p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Radicalisation and the Prevent S</w:t>
      </w:r>
      <w:r w:rsidRPr="004D6EFB">
        <w:rPr>
          <w:rFonts w:ascii="Arial" w:eastAsia="Arial" w:hAnsi="Arial" w:cs="Arial"/>
          <w:b/>
          <w:szCs w:val="22"/>
          <w:bdr w:val="none" w:sz="0" w:space="0" w:color="auto"/>
          <w:lang w:val="en-GB"/>
        </w:rPr>
        <w:t xml:space="preserve">trategy </w:t>
      </w:r>
      <w:r w:rsidRPr="004D6EFB">
        <w:rPr>
          <w:rFonts w:ascii="Arial" w:eastAsia="Arial" w:hAnsi="Arial" w:cs="Arial"/>
          <w:szCs w:val="22"/>
          <w:bdr w:val="none" w:sz="0" w:space="0" w:color="auto"/>
          <w:lang w:val="en-GB"/>
        </w:rPr>
        <w:t xml:space="preserve">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Radicalisation is a process by which an individual or group comes to adopt increasingly extreme political, social, or religious ideals and aspirations that reject or undermine the </w:t>
      </w:r>
      <w:proofErr w:type="gramStart"/>
      <w:r w:rsidRPr="004D6EFB">
        <w:rPr>
          <w:rFonts w:ascii="Arial" w:eastAsia="Arial" w:hAnsi="Arial" w:cs="Arial"/>
          <w:szCs w:val="22"/>
          <w:bdr w:val="none" w:sz="0" w:space="0" w:color="auto"/>
          <w:lang w:val="en-GB"/>
        </w:rPr>
        <w:t>status quo, or</w:t>
      </w:r>
      <w:proofErr w:type="gramEnd"/>
      <w:r w:rsidRPr="004D6EFB">
        <w:rPr>
          <w:rFonts w:ascii="Arial" w:eastAsia="Arial" w:hAnsi="Arial" w:cs="Arial"/>
          <w:szCs w:val="22"/>
          <w:bdr w:val="none" w:sz="0" w:space="0" w:color="auto"/>
          <w:lang w:val="en-GB"/>
        </w:rPr>
        <w:t xml:space="preserve"> reject and/or undermine contemporary ideas and expressions of freedom of choice. The Counter-Terrorism and Security Act places a duty on schools to have due regard to the need to prevent people from being drawn into terrorism.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Signs and indicators of a child who is in the process of being radicalised may include:  </w:t>
      </w:r>
    </w:p>
    <w:p w:rsidR="00EE451C" w:rsidRPr="004D6EFB" w:rsidRDefault="00EE451C" w:rsidP="00EE451C">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85" w:line="249" w:lineRule="auto"/>
        <w:ind w:right="283"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Self-identification, such as naming new ideological leaders/role models, lingering concerns with questions of meaning and identity, concentrated self-image</w:t>
      </w:r>
      <w:r>
        <w:rPr>
          <w:rFonts w:ascii="Arial" w:eastAsia="Arial" w:hAnsi="Arial" w:cs="Arial"/>
          <w:szCs w:val="22"/>
          <w:bdr w:val="none" w:sz="0" w:space="0" w:color="auto"/>
          <w:lang w:val="en-GB"/>
        </w:rPr>
        <w:t>.</w:t>
      </w:r>
      <w:r w:rsidRPr="004D6EFB">
        <w:rPr>
          <w:rFonts w:ascii="Arial" w:eastAsia="Arial" w:hAnsi="Arial" w:cs="Arial"/>
          <w:szCs w:val="22"/>
          <w:bdr w:val="none" w:sz="0" w:space="0" w:color="auto"/>
          <w:lang w:val="en-GB"/>
        </w:rPr>
        <w:t xml:space="preserve">  </w:t>
      </w:r>
    </w:p>
    <w:p w:rsidR="00EE451C" w:rsidRPr="004D6EFB" w:rsidRDefault="00EE451C" w:rsidP="00EE451C">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51" w:line="249" w:lineRule="auto"/>
        <w:ind w:right="283"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Very strong devotion to a </w:t>
      </w:r>
      <w:proofErr w:type="gramStart"/>
      <w:r w:rsidRPr="004D6EFB">
        <w:rPr>
          <w:rFonts w:ascii="Arial" w:eastAsia="Arial" w:hAnsi="Arial" w:cs="Arial"/>
          <w:szCs w:val="22"/>
          <w:bdr w:val="none" w:sz="0" w:space="0" w:color="auto"/>
          <w:lang w:val="en-GB"/>
        </w:rPr>
        <w:t>particular change</w:t>
      </w:r>
      <w:proofErr w:type="gramEnd"/>
      <w:r w:rsidRPr="004D6EFB">
        <w:rPr>
          <w:rFonts w:ascii="Arial" w:eastAsia="Arial" w:hAnsi="Arial" w:cs="Arial"/>
          <w:szCs w:val="22"/>
          <w:bdr w:val="none" w:sz="0" w:space="0" w:color="auto"/>
          <w:lang w:val="en-GB"/>
        </w:rPr>
        <w:t>, newfound patriotism</w:t>
      </w:r>
      <w:r>
        <w:rPr>
          <w:rFonts w:ascii="Arial" w:eastAsia="Arial" w:hAnsi="Arial" w:cs="Arial"/>
          <w:szCs w:val="22"/>
          <w:bdr w:val="none" w:sz="0" w:space="0" w:color="auto"/>
          <w:lang w:val="en-GB"/>
        </w:rPr>
        <w:t>.</w:t>
      </w:r>
      <w:r w:rsidRPr="004D6EFB">
        <w:rPr>
          <w:rFonts w:ascii="Arial" w:eastAsia="Arial" w:hAnsi="Arial" w:cs="Arial"/>
          <w:szCs w:val="22"/>
          <w:bdr w:val="none" w:sz="0" w:space="0" w:color="auto"/>
          <w:lang w:val="en-GB"/>
        </w:rPr>
        <w:t xml:space="preserve">  </w:t>
      </w:r>
    </w:p>
    <w:p w:rsidR="00EE451C" w:rsidRPr="004D6EFB" w:rsidRDefault="00EE451C" w:rsidP="00EE451C">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89" w:line="243" w:lineRule="auto"/>
        <w:ind w:right="283"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An ‘us versus them’ societal view, e.g. seeing society as the enemy, verbal expression against the government, expressed feelings of disconnection, change in personal narrative</w:t>
      </w:r>
      <w:r>
        <w:rPr>
          <w:rFonts w:ascii="Arial" w:eastAsia="Arial" w:hAnsi="Arial" w:cs="Arial"/>
          <w:szCs w:val="22"/>
          <w:bdr w:val="none" w:sz="0" w:space="0" w:color="auto"/>
          <w:lang w:val="en-GB"/>
        </w:rPr>
        <w:t>.</w:t>
      </w:r>
      <w:r w:rsidRPr="004D6EFB">
        <w:rPr>
          <w:rFonts w:ascii="Arial" w:eastAsia="Arial" w:hAnsi="Arial" w:cs="Arial"/>
          <w:szCs w:val="22"/>
          <w:bdr w:val="none" w:sz="0" w:space="0" w:color="auto"/>
          <w:lang w:val="en-GB"/>
        </w:rPr>
        <w:t xml:space="preserve">  </w:t>
      </w:r>
    </w:p>
    <w:p w:rsidR="00EE451C" w:rsidRPr="004D6EFB" w:rsidRDefault="00EE451C" w:rsidP="00EE451C">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91" w:line="243" w:lineRule="auto"/>
        <w:ind w:right="283"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Social interaction markers, such as disconnecting with former community, initiating personal violence, forcing customs on others, untouchable demeanour, dependence on communication technology</w:t>
      </w:r>
      <w:r>
        <w:rPr>
          <w:rFonts w:ascii="Arial" w:eastAsia="Arial" w:hAnsi="Arial" w:cs="Arial"/>
          <w:szCs w:val="22"/>
          <w:bdr w:val="none" w:sz="0" w:space="0" w:color="auto"/>
          <w:lang w:val="en-GB"/>
        </w:rPr>
        <w:t>.</w:t>
      </w:r>
      <w:r w:rsidRPr="004D6EFB">
        <w:rPr>
          <w:rFonts w:ascii="Arial" w:eastAsia="Arial" w:hAnsi="Arial" w:cs="Arial"/>
          <w:szCs w:val="22"/>
          <w:bdr w:val="none" w:sz="0" w:space="0" w:color="auto"/>
          <w:lang w:val="en-GB"/>
        </w:rPr>
        <w:t xml:space="preserve">  </w:t>
      </w:r>
    </w:p>
    <w:p w:rsidR="00EE451C" w:rsidRPr="00CF094C" w:rsidRDefault="00EE451C" w:rsidP="00EE451C">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36" w:line="249" w:lineRule="auto"/>
        <w:ind w:right="283" w:hanging="360"/>
        <w:jc w:val="both"/>
        <w:rPr>
          <w:rFonts w:ascii="Arial" w:eastAsia="Arial" w:hAnsi="Arial" w:cs="Arial"/>
          <w:szCs w:val="22"/>
          <w:bdr w:val="none" w:sz="0" w:space="0" w:color="auto"/>
          <w:lang w:val="en-GB"/>
        </w:rPr>
      </w:pPr>
      <w:r w:rsidRPr="00CF094C">
        <w:rPr>
          <w:rFonts w:ascii="Arial" w:eastAsia="Arial" w:hAnsi="Arial" w:cs="Arial"/>
          <w:szCs w:val="22"/>
          <w:bdr w:val="none" w:sz="0" w:space="0" w:color="auto"/>
          <w:lang w:val="en-GB"/>
        </w:rPr>
        <w:t xml:space="preserve">A change in personality or </w:t>
      </w:r>
      <w:proofErr w:type="gramStart"/>
      <w:r w:rsidRPr="00CF094C">
        <w:rPr>
          <w:rFonts w:ascii="Arial" w:eastAsia="Arial" w:hAnsi="Arial" w:cs="Arial"/>
          <w:szCs w:val="22"/>
          <w:bdr w:val="none" w:sz="0" w:space="0" w:color="auto"/>
          <w:lang w:val="en-GB"/>
        </w:rPr>
        <w:t>particular emotional</w:t>
      </w:r>
      <w:proofErr w:type="gramEnd"/>
      <w:r w:rsidRPr="00CF094C">
        <w:rPr>
          <w:rFonts w:ascii="Arial" w:eastAsia="Arial" w:hAnsi="Arial" w:cs="Arial"/>
          <w:szCs w:val="22"/>
          <w:bdr w:val="none" w:sz="0" w:space="0" w:color="auto"/>
          <w:lang w:val="en-GB"/>
        </w:rPr>
        <w:t xml:space="preserve"> expressions.  </w:t>
      </w:r>
    </w:p>
    <w:p w:rsidR="00EE451C" w:rsidRPr="00CF094C" w:rsidRDefault="00EE451C" w:rsidP="00EE451C">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 w:line="243" w:lineRule="auto"/>
        <w:ind w:right="283" w:hanging="360"/>
        <w:jc w:val="both"/>
        <w:rPr>
          <w:rFonts w:ascii="Arial" w:eastAsia="Arial" w:hAnsi="Arial" w:cs="Arial"/>
          <w:szCs w:val="22"/>
          <w:bdr w:val="none" w:sz="0" w:space="0" w:color="auto"/>
          <w:lang w:val="en-GB"/>
        </w:rPr>
      </w:pPr>
      <w:r w:rsidRPr="00CF094C">
        <w:rPr>
          <w:rFonts w:ascii="Arial" w:eastAsia="Arial" w:hAnsi="Arial" w:cs="Arial"/>
          <w:szCs w:val="22"/>
          <w:bdr w:val="none" w:sz="0" w:space="0" w:color="auto"/>
          <w:lang w:val="en-GB"/>
        </w:rPr>
        <w:t xml:space="preserve">Association, such as associating with extremist groups, word choice, changes in physical appearance and/or attire (although this is to be treated with caution), internet identity, travel.  </w:t>
      </w:r>
    </w:p>
    <w:p w:rsidR="00EE451C" w:rsidRPr="00A83C5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F094C">
        <w:rPr>
          <w:rFonts w:ascii="Arial" w:eastAsia="Arial" w:hAnsi="Arial" w:cs="Arial"/>
          <w:szCs w:val="22"/>
          <w:bdr w:val="none" w:sz="0" w:space="0" w:color="auto"/>
          <w:lang w:val="en-GB"/>
        </w:rPr>
        <w:t xml:space="preserve"> </w:t>
      </w:r>
    </w:p>
    <w:p w:rsidR="00EE451C" w:rsidRPr="00CF094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jc w:val="both"/>
        <w:rPr>
          <w:rFonts w:ascii="Arial" w:eastAsia="Arial" w:hAnsi="Arial" w:cs="Arial"/>
          <w:szCs w:val="22"/>
          <w:bdr w:val="none" w:sz="0" w:space="0" w:color="auto"/>
          <w:lang w:val="en-GB"/>
        </w:rPr>
      </w:pPr>
      <w:r w:rsidRPr="00CF094C">
        <w:rPr>
          <w:rFonts w:ascii="Arial" w:eastAsia="Arial" w:hAnsi="Arial" w:cs="Arial"/>
          <w:szCs w:val="22"/>
          <w:u w:val="single"/>
          <w:bdr w:val="none" w:sz="0" w:space="0" w:color="auto"/>
          <w:lang w:val="en-GB"/>
        </w:rPr>
        <w:t xml:space="preserve">Channel </w:t>
      </w:r>
      <w:r w:rsidRPr="00CF094C">
        <w:rPr>
          <w:rFonts w:ascii="Arial" w:eastAsia="Arial" w:hAnsi="Arial" w:cs="Arial"/>
          <w:szCs w:val="22"/>
          <w:bdr w:val="none" w:sz="0" w:space="0" w:color="auto"/>
          <w:lang w:val="en-GB"/>
        </w:rPr>
        <w:t xml:space="preserve">is a multi-agency approach to provide support to individuals who are at risk of being drawn into terrorist-related activity. </w:t>
      </w:r>
      <w:proofErr w:type="gramStart"/>
      <w:r w:rsidRPr="00CF094C">
        <w:rPr>
          <w:rFonts w:ascii="Arial" w:eastAsia="Arial" w:hAnsi="Arial" w:cs="Arial"/>
          <w:szCs w:val="22"/>
          <w:bdr w:val="none" w:sz="0" w:space="0" w:color="auto"/>
          <w:lang w:val="en-GB"/>
        </w:rPr>
        <w:t>It is led by the Police Counter-Terrorism Unit and it</w:t>
      </w:r>
      <w:proofErr w:type="gramEnd"/>
      <w:r w:rsidRPr="00CF094C">
        <w:rPr>
          <w:rFonts w:ascii="Arial" w:eastAsia="Arial" w:hAnsi="Arial" w:cs="Arial"/>
          <w:szCs w:val="22"/>
          <w:bdr w:val="none" w:sz="0" w:space="0" w:color="auto"/>
          <w:lang w:val="en-GB"/>
        </w:rPr>
        <w:t xml:space="preserve"> aims to:  </w:t>
      </w:r>
    </w:p>
    <w:p w:rsidR="00EE451C" w:rsidRPr="00CF094C" w:rsidRDefault="00EE451C" w:rsidP="00EE451C">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44" w:line="249" w:lineRule="auto"/>
        <w:ind w:right="1" w:hanging="360"/>
        <w:jc w:val="both"/>
        <w:rPr>
          <w:rFonts w:ascii="Arial" w:eastAsia="Arial" w:hAnsi="Arial" w:cs="Arial"/>
          <w:szCs w:val="22"/>
          <w:bdr w:val="none" w:sz="0" w:space="0" w:color="auto"/>
          <w:lang w:val="en-GB"/>
        </w:rPr>
      </w:pPr>
      <w:r w:rsidRPr="00CF094C">
        <w:rPr>
          <w:rFonts w:ascii="Arial" w:eastAsia="Arial" w:hAnsi="Arial" w:cs="Arial"/>
          <w:szCs w:val="22"/>
          <w:bdr w:val="none" w:sz="0" w:space="0" w:color="auto"/>
          <w:lang w:val="en-GB"/>
        </w:rPr>
        <w:t xml:space="preserve">Establish an effective multi-agency referral and intervention process to identify vulnerable individuals  </w:t>
      </w:r>
    </w:p>
    <w:p w:rsidR="00EE451C" w:rsidRPr="00CF094C" w:rsidRDefault="00EE451C" w:rsidP="00EE451C">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41" w:line="249" w:lineRule="auto"/>
        <w:ind w:right="1" w:hanging="360"/>
        <w:jc w:val="both"/>
        <w:rPr>
          <w:rFonts w:ascii="Arial" w:eastAsia="Arial" w:hAnsi="Arial" w:cs="Arial"/>
          <w:szCs w:val="22"/>
          <w:bdr w:val="none" w:sz="0" w:space="0" w:color="auto"/>
          <w:lang w:val="en-GB"/>
        </w:rPr>
      </w:pPr>
      <w:r w:rsidRPr="00CF094C">
        <w:rPr>
          <w:rFonts w:ascii="Arial" w:eastAsia="Arial" w:hAnsi="Arial" w:cs="Arial"/>
          <w:szCs w:val="22"/>
          <w:bdr w:val="none" w:sz="0" w:space="0" w:color="auto"/>
          <w:lang w:val="en-GB"/>
        </w:rPr>
        <w:t xml:space="preserve">Safeguard individuals who might be vulnerable to being radicalised, so that they are not at risk of being drawn into terrorist-related activity  </w:t>
      </w:r>
    </w:p>
    <w:p w:rsidR="00EE451C" w:rsidRPr="00CF094C" w:rsidRDefault="00EE451C" w:rsidP="00EE451C">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hanging="360"/>
        <w:jc w:val="both"/>
        <w:rPr>
          <w:rFonts w:ascii="Arial" w:eastAsia="Arial" w:hAnsi="Arial" w:cs="Arial"/>
          <w:szCs w:val="22"/>
          <w:bdr w:val="none" w:sz="0" w:space="0" w:color="auto"/>
          <w:lang w:val="en-GB"/>
        </w:rPr>
      </w:pPr>
      <w:r w:rsidRPr="00CF094C">
        <w:rPr>
          <w:rFonts w:ascii="Arial" w:eastAsia="Arial" w:hAnsi="Arial" w:cs="Arial"/>
          <w:szCs w:val="22"/>
          <w:bdr w:val="none" w:sz="0" w:space="0" w:color="auto"/>
          <w:lang w:val="en-GB"/>
        </w:rPr>
        <w:t xml:space="preserve">Provide early intervention to protect and divert people away from the risks they face and reduce vulnerability.  </w:t>
      </w:r>
    </w:p>
    <w:p w:rsidR="00EE451C" w:rsidRPr="00CF094C" w:rsidRDefault="00EE451C" w:rsidP="00EE451C">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hanging="369"/>
        <w:jc w:val="both"/>
        <w:rPr>
          <w:rFonts w:ascii="Arial" w:eastAsia="Arial" w:hAnsi="Arial" w:cs="Arial"/>
          <w:szCs w:val="22"/>
          <w:bdr w:val="none" w:sz="0" w:space="0" w:color="auto"/>
        </w:rPr>
      </w:pPr>
      <w:r w:rsidRPr="00CF094C">
        <w:rPr>
          <w:rFonts w:ascii="Arial" w:eastAsia="Arial" w:hAnsi="Arial" w:cs="Arial"/>
          <w:szCs w:val="22"/>
          <w:bdr w:val="none" w:sz="0" w:space="0" w:color="auto"/>
          <w:lang w:val="en-GB"/>
        </w:rPr>
        <w:t xml:space="preserve">The school will ensure that </w:t>
      </w:r>
      <w:r w:rsidRPr="00CF094C">
        <w:rPr>
          <w:rFonts w:ascii="Arial" w:eastAsia="Arial" w:hAnsi="Arial" w:cs="Arial"/>
          <w:szCs w:val="22"/>
          <w:bdr w:val="none" w:sz="0" w:space="0" w:color="auto"/>
        </w:rPr>
        <w:t xml:space="preserve">hat children are safe from terrorist and extremist material when accessing the internet through school systems and to establish appropriate levels of filtering.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SPE</w:t>
      </w:r>
      <w:r>
        <w:rPr>
          <w:rFonts w:ascii="Arial" w:eastAsia="Arial" w:hAnsi="Arial" w:cs="Arial"/>
          <w:b/>
          <w:szCs w:val="22"/>
          <w:bdr w:val="none" w:sz="0" w:space="0" w:color="auto"/>
          <w:lang w:val="en-GB"/>
        </w:rPr>
        <w:t>CIFIC SAFEGUARDING I</w:t>
      </w:r>
      <w:r w:rsidRPr="004D6EFB">
        <w:rPr>
          <w:rFonts w:ascii="Arial" w:eastAsia="Arial" w:hAnsi="Arial" w:cs="Arial"/>
          <w:b/>
          <w:szCs w:val="22"/>
          <w:bdr w:val="none" w:sz="0" w:space="0" w:color="auto"/>
          <w:lang w:val="en-GB"/>
        </w:rPr>
        <w:t xml:space="preserve">SSUES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Some children can find themselves in more vulnerable situations. Be mindful of the following: </w:t>
      </w:r>
    </w:p>
    <w:p w:rsidR="00EE451C" w:rsidRPr="004D6EFB"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Child Sexual Exploitation (CSE) </w:t>
      </w:r>
    </w:p>
    <w:p w:rsidR="00EE451C"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C</w:t>
      </w:r>
      <w:r w:rsidRPr="004D6EFB">
        <w:rPr>
          <w:rFonts w:ascii="Arial" w:eastAsia="Arial" w:hAnsi="Arial" w:cs="Arial"/>
          <w:szCs w:val="22"/>
          <w:bdr w:val="none" w:sz="0" w:space="0" w:color="auto"/>
          <w:lang w:val="en-GB"/>
        </w:rPr>
        <w:t xml:space="preserve">hildren missing </w:t>
      </w:r>
      <w:r>
        <w:rPr>
          <w:rFonts w:ascii="Arial" w:eastAsia="Arial" w:hAnsi="Arial" w:cs="Arial"/>
          <w:szCs w:val="22"/>
          <w:bdr w:val="none" w:sz="0" w:space="0" w:color="auto"/>
          <w:lang w:val="en-GB"/>
        </w:rPr>
        <w:t>from home or care</w:t>
      </w:r>
    </w:p>
    <w:p w:rsidR="00EE451C" w:rsidRPr="004D6EFB"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C</w:t>
      </w:r>
      <w:r w:rsidRPr="004D6EFB">
        <w:rPr>
          <w:rFonts w:ascii="Arial" w:eastAsia="Arial" w:hAnsi="Arial" w:cs="Arial"/>
          <w:szCs w:val="22"/>
          <w:bdr w:val="none" w:sz="0" w:space="0" w:color="auto"/>
          <w:lang w:val="en-GB"/>
        </w:rPr>
        <w:t xml:space="preserve">hildren missing </w:t>
      </w:r>
      <w:r>
        <w:rPr>
          <w:rFonts w:ascii="Arial" w:eastAsia="Arial" w:hAnsi="Arial" w:cs="Arial"/>
          <w:szCs w:val="22"/>
          <w:bdr w:val="none" w:sz="0" w:space="0" w:color="auto"/>
          <w:lang w:val="en-GB"/>
        </w:rPr>
        <w:t>from education</w:t>
      </w:r>
    </w:p>
    <w:p w:rsidR="00EE451C" w:rsidRPr="004D6EFB"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C</w:t>
      </w:r>
      <w:r w:rsidRPr="004D6EFB">
        <w:rPr>
          <w:rFonts w:ascii="Arial" w:eastAsia="Arial" w:hAnsi="Arial" w:cs="Arial"/>
          <w:szCs w:val="22"/>
          <w:bdr w:val="none" w:sz="0" w:space="0" w:color="auto"/>
          <w:lang w:val="en-GB"/>
        </w:rPr>
        <w:t xml:space="preserve">hildren who may be at risk of being drawn into terrorism </w:t>
      </w:r>
    </w:p>
    <w:p w:rsidR="00EE451C" w:rsidRPr="004D6EFB"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D</w:t>
      </w:r>
      <w:r w:rsidRPr="004D6EFB">
        <w:rPr>
          <w:rFonts w:ascii="Arial" w:eastAsia="Arial" w:hAnsi="Arial" w:cs="Arial"/>
          <w:szCs w:val="22"/>
          <w:bdr w:val="none" w:sz="0" w:space="0" w:color="auto"/>
          <w:lang w:val="en-GB"/>
        </w:rPr>
        <w:t xml:space="preserve">omestic violence </w:t>
      </w:r>
    </w:p>
    <w:p w:rsidR="00EE451C" w:rsidRPr="004D6EFB"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D</w:t>
      </w:r>
      <w:r w:rsidRPr="004D6EFB">
        <w:rPr>
          <w:rFonts w:ascii="Arial" w:eastAsia="Arial" w:hAnsi="Arial" w:cs="Arial"/>
          <w:szCs w:val="22"/>
          <w:bdr w:val="none" w:sz="0" w:space="0" w:color="auto"/>
          <w:lang w:val="en-GB"/>
        </w:rPr>
        <w:t xml:space="preserve">rugs </w:t>
      </w:r>
    </w:p>
    <w:p w:rsidR="00EE451C" w:rsidRPr="004D6EFB"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F</w:t>
      </w:r>
      <w:r w:rsidRPr="004D6EFB">
        <w:rPr>
          <w:rFonts w:ascii="Arial" w:eastAsia="Arial" w:hAnsi="Arial" w:cs="Arial"/>
          <w:szCs w:val="22"/>
          <w:bdr w:val="none" w:sz="0" w:space="0" w:color="auto"/>
          <w:lang w:val="en-GB"/>
        </w:rPr>
        <w:t xml:space="preserve">abricated or induced illness </w:t>
      </w:r>
    </w:p>
    <w:p w:rsidR="00EE451C" w:rsidRPr="004D6EFB"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F</w:t>
      </w:r>
      <w:r w:rsidRPr="004D6EFB">
        <w:rPr>
          <w:rFonts w:ascii="Arial" w:eastAsia="Arial" w:hAnsi="Arial" w:cs="Arial"/>
          <w:szCs w:val="22"/>
          <w:bdr w:val="none" w:sz="0" w:space="0" w:color="auto"/>
          <w:lang w:val="en-GB"/>
        </w:rPr>
        <w:t xml:space="preserve">aith abuse </w:t>
      </w:r>
    </w:p>
    <w:p w:rsidR="00EE451C" w:rsidRPr="004D6EFB"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Female Genital Mutilation (FGM) </w:t>
      </w:r>
    </w:p>
    <w:p w:rsidR="00EE451C" w:rsidRPr="004D6EFB"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F</w:t>
      </w:r>
      <w:r w:rsidRPr="004D6EFB">
        <w:rPr>
          <w:rFonts w:ascii="Arial" w:eastAsia="Arial" w:hAnsi="Arial" w:cs="Arial"/>
          <w:szCs w:val="22"/>
          <w:bdr w:val="none" w:sz="0" w:space="0" w:color="auto"/>
          <w:lang w:val="en-GB"/>
        </w:rPr>
        <w:t xml:space="preserve">orced marriage </w:t>
      </w:r>
    </w:p>
    <w:p w:rsidR="00EE451C" w:rsidRPr="004D6EFB"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G</w:t>
      </w:r>
      <w:r w:rsidRPr="004D6EFB">
        <w:rPr>
          <w:rFonts w:ascii="Arial" w:eastAsia="Arial" w:hAnsi="Arial" w:cs="Arial"/>
          <w:szCs w:val="22"/>
          <w:bdr w:val="none" w:sz="0" w:space="0" w:color="auto"/>
          <w:lang w:val="en-GB"/>
        </w:rPr>
        <w:t xml:space="preserve">angs and youth violence </w:t>
      </w:r>
    </w:p>
    <w:p w:rsidR="00EE451C"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G</w:t>
      </w:r>
      <w:r w:rsidRPr="004D6EFB">
        <w:rPr>
          <w:rFonts w:ascii="Arial" w:eastAsia="Arial" w:hAnsi="Arial" w:cs="Arial"/>
          <w:szCs w:val="22"/>
          <w:bdr w:val="none" w:sz="0" w:space="0" w:color="auto"/>
          <w:lang w:val="en-GB"/>
        </w:rPr>
        <w:t>ender-based violence/violence against women and girls (VAWG)</w:t>
      </w:r>
    </w:p>
    <w:p w:rsidR="00EE451C" w:rsidRPr="004D6EFB"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Hate</w:t>
      </w:r>
      <w:r w:rsidRPr="004D6EFB">
        <w:rPr>
          <w:rFonts w:ascii="Arial" w:eastAsia="Arial" w:hAnsi="Arial" w:cs="Arial"/>
          <w:szCs w:val="22"/>
          <w:bdr w:val="none" w:sz="0" w:space="0" w:color="auto"/>
          <w:lang w:val="en-GB"/>
        </w:rPr>
        <w:t xml:space="preserve"> </w:t>
      </w:r>
    </w:p>
    <w:p w:rsidR="00EE451C" w:rsidRPr="004D6EFB"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H</w:t>
      </w:r>
      <w:r w:rsidRPr="004D6EFB">
        <w:rPr>
          <w:rFonts w:ascii="Arial" w:eastAsia="Arial" w:hAnsi="Arial" w:cs="Arial"/>
          <w:szCs w:val="22"/>
          <w:bdr w:val="none" w:sz="0" w:space="0" w:color="auto"/>
          <w:lang w:val="en-GB"/>
        </w:rPr>
        <w:t xml:space="preserve">onour-based violence (HBV) </w:t>
      </w:r>
    </w:p>
    <w:p w:rsidR="00EE451C"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Looked after children</w:t>
      </w:r>
    </w:p>
    <w:p w:rsidR="00EE451C"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M</w:t>
      </w:r>
      <w:r w:rsidRPr="004D6EFB">
        <w:rPr>
          <w:rFonts w:ascii="Arial" w:eastAsia="Arial" w:hAnsi="Arial" w:cs="Arial"/>
          <w:szCs w:val="22"/>
          <w:bdr w:val="none" w:sz="0" w:space="0" w:color="auto"/>
          <w:lang w:val="en-GB"/>
        </w:rPr>
        <w:t xml:space="preserve">ental health </w:t>
      </w:r>
    </w:p>
    <w:p w:rsidR="00EE451C"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Missing children and adults</w:t>
      </w:r>
    </w:p>
    <w:p w:rsidR="00EE451C"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P</w:t>
      </w:r>
      <w:r w:rsidRPr="004D6EFB">
        <w:rPr>
          <w:rFonts w:ascii="Arial" w:eastAsia="Arial" w:hAnsi="Arial" w:cs="Arial"/>
          <w:szCs w:val="22"/>
          <w:bdr w:val="none" w:sz="0" w:space="0" w:color="auto"/>
          <w:lang w:val="en-GB"/>
        </w:rPr>
        <w:t xml:space="preserve">rivate fostering </w:t>
      </w:r>
    </w:p>
    <w:p w:rsidR="00EE451C" w:rsidRPr="004D6EFB"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proofErr w:type="spellStart"/>
      <w:r>
        <w:rPr>
          <w:rFonts w:ascii="Arial" w:eastAsia="Arial" w:hAnsi="Arial" w:cs="Arial"/>
          <w:szCs w:val="22"/>
          <w:bdr w:val="none" w:sz="0" w:space="0" w:color="auto"/>
          <w:lang w:val="en-GB"/>
        </w:rPr>
        <w:t>Self harm</w:t>
      </w:r>
      <w:proofErr w:type="spellEnd"/>
    </w:p>
    <w:p w:rsidR="00EE451C" w:rsidRPr="004D6EFB" w:rsidRDefault="00EE451C" w:rsidP="00EE451C">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T</w:t>
      </w:r>
      <w:r w:rsidRPr="004D6EFB">
        <w:rPr>
          <w:rFonts w:ascii="Arial" w:eastAsia="Arial" w:hAnsi="Arial" w:cs="Arial"/>
          <w:szCs w:val="22"/>
          <w:bdr w:val="none" w:sz="0" w:space="0" w:color="auto"/>
          <w:lang w:val="en-GB"/>
        </w:rPr>
        <w:t xml:space="preserve">rafficking </w:t>
      </w:r>
    </w:p>
    <w:p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p>
    <w:p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 xml:space="preserve">Child Sexual Exploitation </w:t>
      </w:r>
    </w:p>
    <w:p w:rsidR="00EE451C" w:rsidRPr="0076312F"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b/>
          <w:szCs w:val="22"/>
          <w:bdr w:val="none" w:sz="0" w:space="0" w:color="auto"/>
          <w:lang w:val="en-GB"/>
        </w:rPr>
        <w:t xml:space="preserve"> </w:t>
      </w:r>
    </w:p>
    <w:p w:rsidR="00EE451C" w:rsidRPr="00CF094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Child Sexual exploitation (CSE) involves exploitative situations, </w:t>
      </w:r>
      <w:proofErr w:type="gramStart"/>
      <w:r w:rsidRPr="004D6EFB">
        <w:rPr>
          <w:rFonts w:ascii="Arial" w:eastAsia="Arial" w:hAnsi="Arial" w:cs="Arial"/>
          <w:szCs w:val="22"/>
          <w:bdr w:val="none" w:sz="0" w:space="0" w:color="auto"/>
          <w:lang w:val="en-GB"/>
        </w:rPr>
        <w:t>contexts</w:t>
      </w:r>
      <w:proofErr w:type="gramEnd"/>
      <w:r w:rsidRPr="004D6EFB">
        <w:rPr>
          <w:rFonts w:ascii="Arial" w:eastAsia="Arial" w:hAnsi="Arial" w:cs="Arial"/>
          <w:szCs w:val="22"/>
          <w:bdr w:val="none" w:sz="0" w:space="0" w:color="auto"/>
          <w:lang w:val="en-GB"/>
        </w:rPr>
        <w:t xml:space="preserve"> and relationships where young people receive something (for example food, accommodation, drugs, alcohol, gifts, money or in some cases simply affection) as a result of engaging in sexual activities. Sexual exploitation can take many forms ranging from the seemingly 'consensual' relationship where sex is exchanged for affection or gifts, to serious organised crime by gangs and groups. What marks out exploitation is an imbalance of power in the relationship. The perpetrator always holds </w:t>
      </w:r>
      <w:proofErr w:type="gramStart"/>
      <w:r w:rsidRPr="004D6EFB">
        <w:rPr>
          <w:rFonts w:ascii="Arial" w:eastAsia="Arial" w:hAnsi="Arial" w:cs="Arial"/>
          <w:szCs w:val="22"/>
          <w:bdr w:val="none" w:sz="0" w:space="0" w:color="auto"/>
          <w:lang w:val="en-GB"/>
        </w:rPr>
        <w:t>some kind of power</w:t>
      </w:r>
      <w:proofErr w:type="gramEnd"/>
      <w:r w:rsidRPr="004D6EFB">
        <w:rPr>
          <w:rFonts w:ascii="Arial" w:eastAsia="Arial" w:hAnsi="Arial" w:cs="Arial"/>
          <w:szCs w:val="22"/>
          <w:bdr w:val="none" w:sz="0" w:space="0" w:color="auto"/>
          <w:lang w:val="en-GB"/>
        </w:rPr>
        <w:t xml:space="preserve"> over the victim which increases as the exploitative relationship develops. Sexual exploitation involves varying degrees of coercion, </w:t>
      </w:r>
      <w:proofErr w:type="gramStart"/>
      <w:r w:rsidRPr="004D6EFB">
        <w:rPr>
          <w:rFonts w:ascii="Arial" w:eastAsia="Arial" w:hAnsi="Arial" w:cs="Arial"/>
          <w:szCs w:val="22"/>
          <w:bdr w:val="none" w:sz="0" w:space="0" w:color="auto"/>
          <w:lang w:val="en-GB"/>
        </w:rPr>
        <w:t>intimidation</w:t>
      </w:r>
      <w:proofErr w:type="gramEnd"/>
      <w:r w:rsidRPr="004D6EFB">
        <w:rPr>
          <w:rFonts w:ascii="Arial" w:eastAsia="Arial" w:hAnsi="Arial" w:cs="Arial"/>
          <w:szCs w:val="22"/>
          <w:bdr w:val="none" w:sz="0" w:space="0" w:color="auto"/>
          <w:lang w:val="en-GB"/>
        </w:rPr>
        <w:t xml:space="preserve"> or enticement, including unwanted pressure from peers to have sex, sexual bullying including cyberbullying and grooming. </w:t>
      </w:r>
      <w:r w:rsidRPr="00CF094C">
        <w:rPr>
          <w:rFonts w:ascii="Arial" w:eastAsia="Arial" w:hAnsi="Arial" w:cs="Arial"/>
          <w:szCs w:val="22"/>
          <w:bdr w:val="none" w:sz="0" w:space="0" w:color="auto"/>
          <w:lang w:val="en-GB"/>
        </w:rPr>
        <w:t xml:space="preserve">However, it also important to recognise that some young people who are being sexually exploited do not exhibit any external signs of this abuse. </w:t>
      </w:r>
    </w:p>
    <w:p w:rsidR="00EE451C" w:rsidRPr="00CF094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rPr>
          <w:rFonts w:ascii="Arial" w:eastAsia="Arial" w:hAnsi="Arial" w:cs="Arial"/>
          <w:szCs w:val="22"/>
          <w:bdr w:val="none" w:sz="0" w:space="0" w:color="auto"/>
        </w:rPr>
      </w:pPr>
      <w:r w:rsidRPr="00CF094C">
        <w:rPr>
          <w:rFonts w:ascii="Arial" w:eastAsia="Arial" w:hAnsi="Arial" w:cs="Arial"/>
          <w:szCs w:val="22"/>
          <w:bdr w:val="none" w:sz="0" w:space="0" w:color="auto"/>
        </w:rPr>
        <w:t xml:space="preserve">Although it is important to recognise that some young people who are being sexually exploited do not exhibit any external signs of this abuse, some of the following may be indicators of sexual exploitation: </w:t>
      </w:r>
    </w:p>
    <w:p w:rsidR="00EE451C" w:rsidRPr="00CF094C" w:rsidRDefault="00EE451C" w:rsidP="00EE451C">
      <w:pPr>
        <w:pStyle w:val="MediumGrid1-Accent21"/>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rPr>
          <w:rFonts w:ascii="Arial" w:eastAsia="Arial" w:hAnsi="Arial" w:cs="Arial"/>
          <w:szCs w:val="22"/>
          <w:bdr w:val="none" w:sz="0" w:space="0" w:color="auto"/>
        </w:rPr>
      </w:pPr>
      <w:r w:rsidRPr="00CF094C">
        <w:rPr>
          <w:rFonts w:ascii="Arial" w:eastAsia="Arial" w:hAnsi="Arial" w:cs="Arial"/>
          <w:szCs w:val="22"/>
          <w:bdr w:val="none" w:sz="0" w:space="0" w:color="auto"/>
        </w:rPr>
        <w:t xml:space="preserve">Children who appear with unexplained gifts or new possessions; </w:t>
      </w:r>
    </w:p>
    <w:p w:rsidR="00EE451C" w:rsidRPr="00CF094C" w:rsidRDefault="00EE451C" w:rsidP="00EE451C">
      <w:pPr>
        <w:pStyle w:val="MediumGrid1-Accent21"/>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rPr>
          <w:rFonts w:ascii="Arial" w:eastAsia="Arial" w:hAnsi="Arial" w:cs="Arial"/>
          <w:szCs w:val="22"/>
          <w:bdr w:val="none" w:sz="0" w:space="0" w:color="auto"/>
        </w:rPr>
      </w:pPr>
      <w:r w:rsidRPr="00CF094C">
        <w:rPr>
          <w:rFonts w:ascii="Arial" w:eastAsia="Arial" w:hAnsi="Arial" w:cs="Arial"/>
          <w:szCs w:val="22"/>
          <w:bdr w:val="none" w:sz="0" w:space="0" w:color="auto"/>
        </w:rPr>
        <w:t xml:space="preserve">Children who associate with other young people involved in exploitation; </w:t>
      </w:r>
    </w:p>
    <w:p w:rsidR="00EE451C" w:rsidRPr="00CF094C" w:rsidRDefault="00EE451C" w:rsidP="00EE451C">
      <w:pPr>
        <w:pStyle w:val="MediumGrid1-Accent21"/>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rPr>
          <w:rFonts w:ascii="Arial" w:eastAsia="Arial" w:hAnsi="Arial" w:cs="Arial"/>
          <w:szCs w:val="22"/>
          <w:bdr w:val="none" w:sz="0" w:space="0" w:color="auto"/>
        </w:rPr>
      </w:pPr>
      <w:r w:rsidRPr="00CF094C">
        <w:rPr>
          <w:rFonts w:ascii="Arial" w:eastAsia="Arial" w:hAnsi="Arial" w:cs="Arial"/>
          <w:szCs w:val="22"/>
          <w:bdr w:val="none" w:sz="0" w:space="0" w:color="auto"/>
        </w:rPr>
        <w:t xml:space="preserve">Children who have older boyfriends or girlfriends; </w:t>
      </w:r>
    </w:p>
    <w:p w:rsidR="00EE451C" w:rsidRPr="00CF094C" w:rsidRDefault="00EE451C" w:rsidP="00EE451C">
      <w:pPr>
        <w:pStyle w:val="MediumGrid1-Accent21"/>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rPr>
          <w:rFonts w:ascii="Arial" w:eastAsia="Arial" w:hAnsi="Arial" w:cs="Arial"/>
          <w:szCs w:val="22"/>
          <w:bdr w:val="none" w:sz="0" w:space="0" w:color="auto"/>
        </w:rPr>
      </w:pPr>
      <w:r w:rsidRPr="00CF094C">
        <w:rPr>
          <w:rFonts w:ascii="Arial" w:eastAsia="Arial" w:hAnsi="Arial" w:cs="Arial"/>
          <w:szCs w:val="22"/>
          <w:bdr w:val="none" w:sz="0" w:space="0" w:color="auto"/>
        </w:rPr>
        <w:t xml:space="preserve">Children who suffer from sexually transmitted infections or become pregnant; </w:t>
      </w:r>
    </w:p>
    <w:p w:rsidR="00EE451C" w:rsidRPr="00CF094C" w:rsidRDefault="00EE451C" w:rsidP="00EE451C">
      <w:pPr>
        <w:pStyle w:val="MediumGrid1-Accent21"/>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rPr>
          <w:rFonts w:ascii="Arial" w:eastAsia="Arial" w:hAnsi="Arial" w:cs="Arial"/>
          <w:szCs w:val="22"/>
          <w:bdr w:val="none" w:sz="0" w:space="0" w:color="auto"/>
        </w:rPr>
      </w:pPr>
      <w:r w:rsidRPr="00CF094C">
        <w:rPr>
          <w:rFonts w:ascii="Arial" w:eastAsia="Arial" w:hAnsi="Arial" w:cs="Arial"/>
          <w:szCs w:val="22"/>
          <w:bdr w:val="none" w:sz="0" w:space="0" w:color="auto"/>
        </w:rPr>
        <w:t xml:space="preserve">Children who suffer from changes in emotional well-being; </w:t>
      </w:r>
    </w:p>
    <w:p w:rsidR="00EE451C" w:rsidRPr="00CF094C" w:rsidRDefault="00EE451C" w:rsidP="00EE451C">
      <w:pPr>
        <w:pStyle w:val="MediumGrid1-Accent21"/>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rPr>
          <w:rFonts w:ascii="Arial" w:eastAsia="Arial" w:hAnsi="Arial" w:cs="Arial"/>
          <w:szCs w:val="22"/>
          <w:bdr w:val="none" w:sz="0" w:space="0" w:color="auto"/>
        </w:rPr>
      </w:pPr>
      <w:r w:rsidRPr="00CF094C">
        <w:rPr>
          <w:rFonts w:ascii="Arial" w:eastAsia="Arial" w:hAnsi="Arial" w:cs="Arial"/>
          <w:szCs w:val="22"/>
          <w:bdr w:val="none" w:sz="0" w:space="0" w:color="auto"/>
        </w:rPr>
        <w:t xml:space="preserve">Children who misuse drugs and alcohol; </w:t>
      </w:r>
    </w:p>
    <w:p w:rsidR="00EE451C" w:rsidRPr="00CF094C" w:rsidRDefault="00EE451C" w:rsidP="00EE451C">
      <w:pPr>
        <w:pStyle w:val="MediumGrid1-Accent21"/>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rPr>
          <w:rFonts w:ascii="Arial" w:eastAsia="Arial" w:hAnsi="Arial" w:cs="Arial"/>
          <w:szCs w:val="22"/>
          <w:bdr w:val="none" w:sz="0" w:space="0" w:color="auto"/>
        </w:rPr>
      </w:pPr>
      <w:r w:rsidRPr="00CF094C">
        <w:rPr>
          <w:rFonts w:ascii="Arial" w:eastAsia="Arial" w:hAnsi="Arial" w:cs="Arial"/>
          <w:szCs w:val="22"/>
          <w:bdr w:val="none" w:sz="0" w:space="0" w:color="auto"/>
        </w:rPr>
        <w:t xml:space="preserve">Children who go missing for periods of time or regularly come home late; and </w:t>
      </w:r>
    </w:p>
    <w:p w:rsidR="00EE451C" w:rsidRPr="00CF094C" w:rsidRDefault="00EE451C" w:rsidP="00EE451C">
      <w:pPr>
        <w:pStyle w:val="MediumGrid1-Accent21"/>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rPr>
          <w:rFonts w:ascii="Arial" w:eastAsia="Arial" w:hAnsi="Arial" w:cs="Arial"/>
          <w:szCs w:val="22"/>
          <w:bdr w:val="none" w:sz="0" w:space="0" w:color="auto"/>
        </w:rPr>
      </w:pPr>
      <w:r w:rsidRPr="00CF094C">
        <w:rPr>
          <w:rFonts w:ascii="Arial" w:eastAsia="Arial" w:hAnsi="Arial" w:cs="Arial"/>
          <w:szCs w:val="22"/>
          <w:bdr w:val="none" w:sz="0" w:space="0" w:color="auto"/>
        </w:rPr>
        <w:t>Children who regularly miss school or education or do not take part in education.  </w:t>
      </w:r>
    </w:p>
    <w:p w:rsidR="00EE451C" w:rsidRPr="00CF094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rPr>
          <w:rFonts w:ascii="Arial" w:eastAsia="Arial" w:hAnsi="Arial" w:cs="Arial"/>
          <w:szCs w:val="22"/>
          <w:bdr w:val="none" w:sz="0" w:space="0" w:color="auto"/>
        </w:rPr>
      </w:pPr>
    </w:p>
    <w:p w:rsidR="00EE451C" w:rsidRPr="00CF094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rPr>
          <w:rFonts w:ascii="Arial" w:eastAsia="Arial" w:hAnsi="Arial" w:cs="Arial"/>
          <w:szCs w:val="22"/>
          <w:bdr w:val="none" w:sz="0" w:space="0" w:color="auto"/>
        </w:rPr>
      </w:pPr>
      <w:r w:rsidRPr="00CF094C">
        <w:rPr>
          <w:rFonts w:ascii="Arial" w:eastAsia="Arial" w:hAnsi="Arial" w:cs="Arial"/>
          <w:szCs w:val="22"/>
          <w:bdr w:val="none" w:sz="0" w:space="0" w:color="auto"/>
        </w:rPr>
        <w:t xml:space="preserve">Inter-agency </w:t>
      </w:r>
      <w:proofErr w:type="gramStart"/>
      <w:r w:rsidRPr="00CF094C">
        <w:rPr>
          <w:rFonts w:ascii="Arial" w:eastAsia="Arial" w:hAnsi="Arial" w:cs="Arial"/>
          <w:szCs w:val="22"/>
          <w:bdr w:val="none" w:sz="0" w:space="0" w:color="auto"/>
        </w:rPr>
        <w:t>working</w:t>
      </w:r>
      <w:proofErr w:type="gramEnd"/>
      <w:r w:rsidRPr="00CF094C">
        <w:rPr>
          <w:rFonts w:ascii="Arial" w:eastAsia="Arial" w:hAnsi="Arial" w:cs="Arial"/>
          <w:szCs w:val="22"/>
          <w:bdr w:val="none" w:sz="0" w:space="0" w:color="auto"/>
        </w:rPr>
        <w:t xml:space="preserve"> and information sharing is especially important to identify and prevent this type of abuse. </w:t>
      </w:r>
    </w:p>
    <w:p w:rsidR="00EE451C" w:rsidRPr="00CF094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rsidR="00EE451C" w:rsidRPr="00CF094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r w:rsidRPr="00CF094C">
        <w:rPr>
          <w:rFonts w:ascii="Arial" w:eastAsia="Arial" w:hAnsi="Arial" w:cs="Arial"/>
          <w:b/>
          <w:szCs w:val="22"/>
          <w:bdr w:val="none" w:sz="0" w:space="0" w:color="auto"/>
          <w:lang w:val="en-GB"/>
        </w:rPr>
        <w:t xml:space="preserve">Children missing from home, </w:t>
      </w:r>
      <w:proofErr w:type="gramStart"/>
      <w:r w:rsidRPr="00CF094C">
        <w:rPr>
          <w:rFonts w:ascii="Arial" w:eastAsia="Arial" w:hAnsi="Arial" w:cs="Arial"/>
          <w:b/>
          <w:szCs w:val="22"/>
          <w:bdr w:val="none" w:sz="0" w:space="0" w:color="auto"/>
          <w:lang w:val="en-GB"/>
        </w:rPr>
        <w:t>care</w:t>
      </w:r>
      <w:proofErr w:type="gramEnd"/>
      <w:r w:rsidRPr="00CF094C">
        <w:rPr>
          <w:rFonts w:ascii="Arial" w:eastAsia="Arial" w:hAnsi="Arial" w:cs="Arial"/>
          <w:b/>
          <w:szCs w:val="22"/>
          <w:bdr w:val="none" w:sz="0" w:space="0" w:color="auto"/>
          <w:lang w:val="en-GB"/>
        </w:rPr>
        <w:t xml:space="preserve"> or education </w:t>
      </w:r>
    </w:p>
    <w:p w:rsidR="00EE451C" w:rsidRPr="00CF094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CF094C">
        <w:rPr>
          <w:rFonts w:ascii="Arial" w:eastAsia="Arial" w:hAnsi="Arial" w:cs="Arial"/>
          <w:szCs w:val="22"/>
          <w:bdr w:val="none" w:sz="0" w:space="0" w:color="auto"/>
        </w:rPr>
        <w:t xml:space="preserve">A child going missing from an education setting is a potential indicator of abuse and neglect, including sexual exploitation, or it may trigger ‘Prevent’ concerns. Staff should treat prolonged or repeated absence, or </w:t>
      </w:r>
      <w:proofErr w:type="gramStart"/>
      <w:r w:rsidRPr="00CF094C">
        <w:rPr>
          <w:rFonts w:ascii="Arial" w:eastAsia="Arial" w:hAnsi="Arial" w:cs="Arial"/>
          <w:szCs w:val="22"/>
          <w:bdr w:val="none" w:sz="0" w:space="0" w:color="auto"/>
        </w:rPr>
        <w:t>particular patterns</w:t>
      </w:r>
      <w:proofErr w:type="gramEnd"/>
      <w:r w:rsidRPr="00CF094C">
        <w:rPr>
          <w:rFonts w:ascii="Arial" w:eastAsia="Arial" w:hAnsi="Arial" w:cs="Arial"/>
          <w:szCs w:val="22"/>
          <w:bdr w:val="none" w:sz="0" w:space="0" w:color="auto"/>
        </w:rPr>
        <w:t xml:space="preserve"> of absence, with no satisfactory explanation, as a potential safeguarding issue and refer their concerns to the DSL accordingly. </w:t>
      </w:r>
    </w:p>
    <w:p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CF094C">
        <w:rPr>
          <w:rFonts w:ascii="Arial" w:eastAsia="Arial" w:hAnsi="Arial" w:cs="Arial"/>
          <w:szCs w:val="22"/>
          <w:bdr w:val="none" w:sz="0" w:space="0" w:color="auto"/>
        </w:rPr>
        <w:t xml:space="preserve">The school will inform the relevant agency of any </w:t>
      </w:r>
      <w:r>
        <w:rPr>
          <w:rFonts w:ascii="Arial" w:eastAsia="Arial" w:hAnsi="Arial" w:cs="Arial"/>
          <w:szCs w:val="22"/>
          <w:bdr w:val="none" w:sz="0" w:space="0" w:color="auto"/>
        </w:rPr>
        <w:t>Reception child</w:t>
      </w:r>
      <w:r w:rsidRPr="00CF094C">
        <w:rPr>
          <w:rFonts w:ascii="Arial" w:eastAsia="Arial" w:hAnsi="Arial" w:cs="Arial"/>
          <w:szCs w:val="22"/>
          <w:bdr w:val="none" w:sz="0" w:space="0" w:color="auto"/>
        </w:rPr>
        <w:t xml:space="preserve"> who fails to attend school </w:t>
      </w:r>
      <w:proofErr w:type="gramStart"/>
      <w:r w:rsidRPr="00CF094C">
        <w:rPr>
          <w:rFonts w:ascii="Arial" w:eastAsia="Arial" w:hAnsi="Arial" w:cs="Arial"/>
          <w:szCs w:val="22"/>
          <w:bdr w:val="none" w:sz="0" w:space="0" w:color="auto"/>
        </w:rPr>
        <w:t>regularly, or</w:t>
      </w:r>
      <w:proofErr w:type="gramEnd"/>
      <w:r w:rsidRPr="00CF094C">
        <w:rPr>
          <w:rFonts w:ascii="Arial" w:eastAsia="Arial" w:hAnsi="Arial" w:cs="Arial"/>
          <w:szCs w:val="22"/>
          <w:bdr w:val="none" w:sz="0" w:space="0" w:color="auto"/>
        </w:rPr>
        <w:t xml:space="preserve"> has been absent without the school’s permission for a continuous period of 10 days or more. In accordance with the law, the school ensures all pupils are placed on the admissions and attendance register and maintains these records scrupulously. </w:t>
      </w:r>
    </w:p>
    <w:p w:rsidR="00EE451C" w:rsidRPr="00A83C5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4D6EFB">
        <w:rPr>
          <w:rFonts w:ascii="Arial" w:eastAsia="Arial" w:hAnsi="Arial" w:cs="Arial"/>
          <w:b/>
          <w:szCs w:val="22"/>
          <w:bdr w:val="none" w:sz="0" w:space="0" w:color="auto"/>
          <w:lang w:val="en-GB"/>
        </w:rPr>
        <w:t xml:space="preserve">Female Genital Mutilation (FGM) </w:t>
      </w:r>
    </w:p>
    <w:p w:rsidR="00EE451C" w:rsidRPr="0076312F"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szCs w:val="22"/>
          <w:bdr w:val="none" w:sz="0" w:space="0" w:color="auto"/>
        </w:rPr>
      </w:pPr>
      <w:r w:rsidRPr="00FD32DC">
        <w:rPr>
          <w:rFonts w:ascii="Arial" w:eastAsia="Arial" w:hAnsi="Arial" w:cs="Arial"/>
          <w:szCs w:val="22"/>
          <w:bdr w:val="none" w:sz="0" w:space="0" w:color="auto"/>
        </w:rPr>
        <w:t xml:space="preserve">It is essential that staff are aware of FGM practices and the need to look for signs, </w:t>
      </w:r>
      <w:proofErr w:type="gramStart"/>
      <w:r w:rsidRPr="00FD32DC">
        <w:rPr>
          <w:rFonts w:ascii="Arial" w:eastAsia="Arial" w:hAnsi="Arial" w:cs="Arial"/>
          <w:szCs w:val="22"/>
          <w:bdr w:val="none" w:sz="0" w:space="0" w:color="auto"/>
        </w:rPr>
        <w:t>symptoms</w:t>
      </w:r>
      <w:proofErr w:type="gramEnd"/>
      <w:r w:rsidRPr="00FD32DC">
        <w:rPr>
          <w:rFonts w:ascii="Arial" w:eastAsia="Arial" w:hAnsi="Arial" w:cs="Arial"/>
          <w:szCs w:val="22"/>
          <w:bdr w:val="none" w:sz="0" w:space="0" w:color="auto"/>
        </w:rPr>
        <w:t xml:space="preserve"> and other indicators of FGM, including the reporting of this by younger siblings.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Female Genital Mutilation (FGM) is the partial or total removal of external female genitalia for non-medical reasons. It's also known as female circumcision, cutting or </w:t>
      </w:r>
      <w:proofErr w:type="spellStart"/>
      <w:r w:rsidRPr="004D6EFB">
        <w:rPr>
          <w:rFonts w:ascii="Arial" w:eastAsia="Arial" w:hAnsi="Arial" w:cs="Arial"/>
          <w:szCs w:val="22"/>
          <w:bdr w:val="none" w:sz="0" w:space="0" w:color="auto"/>
          <w:lang w:val="en-GB"/>
        </w:rPr>
        <w:t>sunna</w:t>
      </w:r>
      <w:proofErr w:type="spellEnd"/>
      <w:r w:rsidRPr="004D6EFB">
        <w:rPr>
          <w:rFonts w:ascii="Arial" w:eastAsia="Arial" w:hAnsi="Arial" w:cs="Arial"/>
          <w:szCs w:val="22"/>
          <w:bdr w:val="none" w:sz="0" w:space="0" w:color="auto"/>
          <w:lang w:val="en-GB"/>
        </w:rPr>
        <w:t xml:space="preserve">. Religious, </w:t>
      </w:r>
      <w:proofErr w:type="gramStart"/>
      <w:r w:rsidRPr="004D6EFB">
        <w:rPr>
          <w:rFonts w:ascii="Arial" w:eastAsia="Arial" w:hAnsi="Arial" w:cs="Arial"/>
          <w:szCs w:val="22"/>
          <w:bdr w:val="none" w:sz="0" w:space="0" w:color="auto"/>
          <w:lang w:val="en-GB"/>
        </w:rPr>
        <w:t>social</w:t>
      </w:r>
      <w:proofErr w:type="gramEnd"/>
      <w:r w:rsidRPr="004D6EFB">
        <w:rPr>
          <w:rFonts w:ascii="Arial" w:eastAsia="Arial" w:hAnsi="Arial" w:cs="Arial"/>
          <w:szCs w:val="22"/>
          <w:bdr w:val="none" w:sz="0" w:space="0" w:color="auto"/>
          <w:lang w:val="en-GB"/>
        </w:rPr>
        <w:t xml:space="preserve"> or cultural reasons are sometimes given for FGM. However, FGM is child abuse. It's dangerous and a criminal offence. There are no medical reasons to carry out FGM. It doesn't enhance fertility and it doesn't make childbirth safer. It is used to control female sexuality and can cause severe and long-lasting damage to physical and emotional health.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Professionals in all agencies, and individuals and groups in relevant communities, need to be alert to the possibility of a girl being at risk of FGM, or already having suffered FGM.  There is a range of potential indicators that a child or young person may be at risk of FGM, which individually may not indicate risk but if there are two or more indicators present this could signal a risk to the child or young person. Victims of FGM are likely to come from a community that is known to practise FGM. Professionals should note that girls at risk of FGM may not yet be aware of the practice or that it may be conducted on them, so sensitivity should always be shown when approaching the subject.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Signs that a girl could be at risk of FGM or has been subjected to the procedure might include: </w:t>
      </w:r>
    </w:p>
    <w:p w:rsidR="00EE451C" w:rsidRPr="004D6EFB" w:rsidRDefault="00EE451C" w:rsidP="00EE451C">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Pr>
          <w:rFonts w:ascii="Arial" w:eastAsia="Arial" w:hAnsi="Arial" w:cs="Arial"/>
          <w:szCs w:val="22"/>
          <w:bdr w:val="none" w:sz="0" w:space="0" w:color="auto"/>
          <w:lang w:val="en-GB"/>
        </w:rPr>
        <w:t xml:space="preserve">Families </w:t>
      </w:r>
      <w:proofErr w:type="gramStart"/>
      <w:r>
        <w:rPr>
          <w:rFonts w:ascii="Arial" w:eastAsia="Arial" w:hAnsi="Arial" w:cs="Arial"/>
          <w:szCs w:val="22"/>
          <w:bdr w:val="none" w:sz="0" w:space="0" w:color="auto"/>
          <w:lang w:val="en-GB"/>
        </w:rPr>
        <w:t xml:space="preserve">making </w:t>
      </w:r>
      <w:r w:rsidRPr="004D6EFB">
        <w:rPr>
          <w:rFonts w:ascii="Arial" w:eastAsia="Arial" w:hAnsi="Arial" w:cs="Arial"/>
          <w:szCs w:val="22"/>
          <w:bdr w:val="none" w:sz="0" w:space="0" w:color="auto"/>
          <w:lang w:val="en-GB"/>
        </w:rPr>
        <w:t>preparations</w:t>
      </w:r>
      <w:proofErr w:type="gramEnd"/>
      <w:r w:rsidRPr="004D6EFB">
        <w:rPr>
          <w:rFonts w:ascii="Arial" w:eastAsia="Arial" w:hAnsi="Arial" w:cs="Arial"/>
          <w:szCs w:val="22"/>
          <w:bdr w:val="none" w:sz="0" w:space="0" w:color="auto"/>
          <w:lang w:val="en-GB"/>
        </w:rPr>
        <w:t xml:space="preserve"> for the girl to take perhaps an extended holiday, including arranging vaccinations </w:t>
      </w:r>
    </w:p>
    <w:p w:rsidR="00EE451C" w:rsidRPr="004D6EFB" w:rsidRDefault="00EE451C" w:rsidP="00EE451C">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 girl talking about a special procedure or ceremony that is going to take place </w:t>
      </w:r>
    </w:p>
    <w:p w:rsidR="00EE451C" w:rsidRPr="004D6EFB" w:rsidRDefault="00EE451C" w:rsidP="00EE451C">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Prolonged absence from school with noticeable behaviour change on return </w:t>
      </w:r>
    </w:p>
    <w:p w:rsidR="00EE451C" w:rsidRPr="004D6EFB" w:rsidRDefault="00EE451C" w:rsidP="00EE451C">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Possible bladder or menstrual problems </w:t>
      </w:r>
    </w:p>
    <w:p w:rsidR="00EE451C" w:rsidRPr="004D6EFB" w:rsidRDefault="00EE451C" w:rsidP="00EE451C">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Younger girls finding it difficult to sit still, looking uncomfortable, complaining about pain between their legs, or talking of something somebody did to them that they are not allowed to talk about.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It is mandatory for teachers to report to the police cases where they discover that an act of FGM appears to have been carried out. Unless the teacher has reason not to, they should still consider and discuss such a case with the school’s DSL and involve children’s social care as appropriate.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b/>
          <w:szCs w:val="22"/>
          <w:bdr w:val="none" w:sz="0" w:space="0" w:color="auto"/>
          <w:lang w:val="en-GB"/>
        </w:rPr>
        <w:t xml:space="preserve"> </w:t>
      </w:r>
    </w:p>
    <w:p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Honour-Based V</w:t>
      </w:r>
      <w:r w:rsidRPr="004D6EFB">
        <w:rPr>
          <w:rFonts w:ascii="Arial" w:eastAsia="Arial" w:hAnsi="Arial" w:cs="Arial"/>
          <w:b/>
          <w:szCs w:val="22"/>
          <w:bdr w:val="none" w:sz="0" w:space="0" w:color="auto"/>
          <w:lang w:val="en-GB"/>
        </w:rPr>
        <w:t xml:space="preserve">iolence (HBV) </w:t>
      </w:r>
    </w:p>
    <w:p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Pr>
          <w:rFonts w:ascii="Arial" w:eastAsia="Arial" w:hAnsi="Arial" w:cs="Arial"/>
          <w:szCs w:val="22"/>
          <w:bdr w:val="none" w:sz="0" w:space="0" w:color="auto"/>
          <w:lang w:val="en-GB"/>
        </w:rPr>
        <w:t>Honour-Based V</w:t>
      </w:r>
      <w:r w:rsidRPr="004D6EFB">
        <w:rPr>
          <w:rFonts w:ascii="Arial" w:eastAsia="Arial" w:hAnsi="Arial" w:cs="Arial"/>
          <w:szCs w:val="22"/>
          <w:bdr w:val="none" w:sz="0" w:space="0" w:color="auto"/>
          <w:lang w:val="en-GB"/>
        </w:rPr>
        <w:t xml:space="preserve">iolence (HBV) encompasses crimes which have been committed to protect or defend the honour of the family and/or the community, including Female Genital Mutilation (FGM), forced marriage, and practices such as breast ironing. All forms of so called HBV are abuse </w:t>
      </w:r>
      <w:r>
        <w:rPr>
          <w:rFonts w:ascii="Arial" w:eastAsia="Arial" w:hAnsi="Arial" w:cs="Arial"/>
          <w:szCs w:val="22"/>
          <w:bdr w:val="none" w:sz="0" w:space="0" w:color="auto"/>
          <w:lang w:val="en-GB"/>
        </w:rPr>
        <w:t>(regardless of the motivation) a</w:t>
      </w:r>
      <w:proofErr w:type="spellStart"/>
      <w:r w:rsidRPr="009F4D72">
        <w:rPr>
          <w:rFonts w:ascii="Arial" w:eastAsia="Arial" w:hAnsi="Arial" w:cs="Arial"/>
          <w:szCs w:val="22"/>
          <w:bdr w:val="none" w:sz="0" w:space="0" w:color="auto"/>
        </w:rPr>
        <w:t>nd</w:t>
      </w:r>
      <w:proofErr w:type="spellEnd"/>
      <w:r w:rsidRPr="009F4D72">
        <w:rPr>
          <w:rFonts w:ascii="Arial" w:eastAsia="Arial" w:hAnsi="Arial" w:cs="Arial"/>
          <w:szCs w:val="22"/>
          <w:bdr w:val="none" w:sz="0" w:space="0" w:color="auto"/>
        </w:rPr>
        <w:t xml:space="preserve"> should be handled and escalated as such. If in any doubt</w:t>
      </w:r>
      <w:r>
        <w:rPr>
          <w:rFonts w:ascii="Arial" w:eastAsia="Arial" w:hAnsi="Arial" w:cs="Arial"/>
          <w:szCs w:val="22"/>
          <w:bdr w:val="none" w:sz="0" w:space="0" w:color="auto"/>
        </w:rPr>
        <w:t>,</w:t>
      </w:r>
      <w:r w:rsidRPr="009F4D72">
        <w:rPr>
          <w:rFonts w:ascii="Arial" w:eastAsia="Arial" w:hAnsi="Arial" w:cs="Arial"/>
          <w:szCs w:val="22"/>
          <w:bdr w:val="none" w:sz="0" w:space="0" w:color="auto"/>
        </w:rPr>
        <w:t xml:space="preserve"> staff should speak to the DSL. Professionals in all agencies, and individuals and groups in relevant communities, need to be alert to the possibility of a child being at risk of HBV, or already having suffered HBV. There are a range of potential indicators that a child may be at risk of HBV. Guidance on the warning signs that FGM or</w:t>
      </w:r>
    </w:p>
    <w:p w:rsidR="00EE451C" w:rsidRPr="009F4D72"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rPr>
      </w:pPr>
      <w:r w:rsidRPr="009F4D72">
        <w:rPr>
          <w:rFonts w:ascii="Arial" w:eastAsia="Arial" w:hAnsi="Arial" w:cs="Arial"/>
          <w:szCs w:val="22"/>
          <w:bdr w:val="none" w:sz="0" w:space="0" w:color="auto"/>
        </w:rPr>
        <w:t>forced marriage may be about to take place, or may have already taken place, can be found on pages 38-41 of ‘The Multi Agency Statutory Guidance on FGM (pages 59-61 focus on the role of schools) and pages 13-14 of the Multi-</w:t>
      </w:r>
      <w:proofErr w:type="gramStart"/>
      <w:r w:rsidRPr="009F4D72">
        <w:rPr>
          <w:rFonts w:ascii="Arial" w:eastAsia="Arial" w:hAnsi="Arial" w:cs="Arial"/>
          <w:szCs w:val="22"/>
          <w:bdr w:val="none" w:sz="0" w:space="0" w:color="auto"/>
        </w:rPr>
        <w:t>agency</w:t>
      </w:r>
      <w:proofErr w:type="gramEnd"/>
      <w:r w:rsidRPr="009F4D72">
        <w:rPr>
          <w:rFonts w:ascii="Arial" w:eastAsia="Arial" w:hAnsi="Arial" w:cs="Arial"/>
          <w:szCs w:val="22"/>
          <w:bdr w:val="none" w:sz="0" w:space="0" w:color="auto"/>
        </w:rPr>
        <w:t xml:space="preserve"> Guidelines: Handling Case of Forced Marriage’.</w:t>
      </w:r>
    </w:p>
    <w:p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p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p w:rsidR="00EE451C" w:rsidRPr="00FD32D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rPr>
      </w:pPr>
      <w:r w:rsidRPr="00FD32DC">
        <w:rPr>
          <w:rFonts w:ascii="Arial" w:eastAsia="Arial" w:hAnsi="Arial" w:cs="Arial"/>
          <w:b/>
          <w:szCs w:val="22"/>
          <w:bdr w:val="none" w:sz="0" w:space="0" w:color="auto"/>
        </w:rPr>
        <w:t>Looked after children</w:t>
      </w:r>
    </w:p>
    <w:p w:rsidR="00EE451C" w:rsidRPr="00FD32D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rPr>
      </w:pPr>
    </w:p>
    <w:p w:rsidR="00EE451C" w:rsidRPr="00BC1D42"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rPr>
      </w:pPr>
      <w:r w:rsidRPr="00FD32DC">
        <w:rPr>
          <w:rFonts w:ascii="Arial" w:eastAsia="Arial" w:hAnsi="Arial" w:cs="Arial"/>
          <w:szCs w:val="22"/>
          <w:bdr w:val="none" w:sz="0" w:space="0" w:color="auto"/>
        </w:rPr>
        <w:t xml:space="preserve">The most common reason for children becoming looked after is </w:t>
      </w:r>
      <w:proofErr w:type="gramStart"/>
      <w:r w:rsidRPr="00FD32DC">
        <w:rPr>
          <w:rFonts w:ascii="Arial" w:eastAsia="Arial" w:hAnsi="Arial" w:cs="Arial"/>
          <w:szCs w:val="22"/>
          <w:bdr w:val="none" w:sz="0" w:space="0" w:color="auto"/>
        </w:rPr>
        <w:t>as a result of</w:t>
      </w:r>
      <w:proofErr w:type="gramEnd"/>
      <w:r w:rsidRPr="00FD32DC">
        <w:rPr>
          <w:rFonts w:ascii="Arial" w:eastAsia="Arial" w:hAnsi="Arial" w:cs="Arial"/>
          <w:szCs w:val="22"/>
          <w:bdr w:val="none" w:sz="0" w:space="0" w:color="auto"/>
        </w:rPr>
        <w:t xml:space="preserve"> abuse and/or neglect. The school undertakes to ensure staff have the skills, knowledge and understanding necessary to keep looked after children safe. In particular, the school will provide appropriate staff with the information they need in relation to a </w:t>
      </w:r>
      <w:proofErr w:type="gramStart"/>
      <w:r w:rsidRPr="00FD32DC">
        <w:rPr>
          <w:rFonts w:ascii="Arial" w:eastAsia="Arial" w:hAnsi="Arial" w:cs="Arial"/>
          <w:szCs w:val="22"/>
          <w:bdr w:val="none" w:sz="0" w:space="0" w:color="auto"/>
        </w:rPr>
        <w:t>child’s</w:t>
      </w:r>
      <w:proofErr w:type="gramEnd"/>
      <w:r w:rsidRPr="00FD32DC">
        <w:rPr>
          <w:rFonts w:ascii="Arial" w:eastAsia="Arial" w:hAnsi="Arial" w:cs="Arial"/>
          <w:szCs w:val="22"/>
          <w:bdr w:val="none" w:sz="0" w:space="0" w:color="auto"/>
        </w:rPr>
        <w:t xml:space="preserve"> looked after legal status (whether they are looked after under voluntary arrangements with consent of parents or on an interim or full care order) and contact arrangements with birth parents or those with parental responsibility. They should also have information about the child’s care arrangements and the levels of authority delegated to the </w:t>
      </w:r>
      <w:proofErr w:type="spellStart"/>
      <w:r w:rsidRPr="00FD32DC">
        <w:rPr>
          <w:rFonts w:ascii="Arial" w:eastAsia="Arial" w:hAnsi="Arial" w:cs="Arial"/>
          <w:szCs w:val="22"/>
          <w:bdr w:val="none" w:sz="0" w:space="0" w:color="auto"/>
        </w:rPr>
        <w:t>carer</w:t>
      </w:r>
      <w:proofErr w:type="spellEnd"/>
      <w:r w:rsidRPr="00FD32DC">
        <w:rPr>
          <w:rFonts w:ascii="Arial" w:eastAsia="Arial" w:hAnsi="Arial" w:cs="Arial"/>
          <w:szCs w:val="22"/>
          <w:bdr w:val="none" w:sz="0" w:space="0" w:color="auto"/>
        </w:rPr>
        <w:t xml:space="preserve"> by the authority looking after her. The DSL will ensure she has details of the child’s social worker and the name of the virtual school head in the authority that looks after the child. The DSL will act as the designated teacher for any looked after children and liaise with the virtual school head to discuss how best to support their individual progress and meet the needs identified in the child’s personal education plan.</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p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Children with Special Education Needs and D</w:t>
      </w:r>
      <w:r w:rsidRPr="004D6EFB">
        <w:rPr>
          <w:rFonts w:ascii="Arial" w:eastAsia="Arial" w:hAnsi="Arial" w:cs="Arial"/>
          <w:b/>
          <w:szCs w:val="22"/>
          <w:bdr w:val="none" w:sz="0" w:space="0" w:color="auto"/>
          <w:lang w:val="en-GB"/>
        </w:rPr>
        <w:t xml:space="preserve">isabilities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 w:line="243"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Children with special educational needs and disabilities (SEND) can face addit</w:t>
      </w:r>
      <w:r>
        <w:rPr>
          <w:rFonts w:ascii="Arial" w:eastAsia="Arial" w:hAnsi="Arial" w:cs="Arial"/>
          <w:szCs w:val="22"/>
          <w:bdr w:val="none" w:sz="0" w:space="0" w:color="auto"/>
          <w:lang w:val="en-GB"/>
        </w:rPr>
        <w:t>ional s</w:t>
      </w:r>
      <w:r w:rsidRPr="004D6EFB">
        <w:rPr>
          <w:rFonts w:ascii="Arial" w:eastAsia="Arial" w:hAnsi="Arial" w:cs="Arial"/>
          <w:szCs w:val="22"/>
          <w:bdr w:val="none" w:sz="0" w:space="0" w:color="auto"/>
          <w:lang w:val="en-GB"/>
        </w:rPr>
        <w:t xml:space="preserve">afeguarding challenges. Additional barriers can exist when recognising abuse and neglect in this group of children. This can include: </w:t>
      </w:r>
    </w:p>
    <w:p w:rsidR="00EE451C" w:rsidRPr="004D6EFB" w:rsidRDefault="00EE451C" w:rsidP="00EE451C">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283"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Assumptions that indicators of possible abuse such as behaviour, mood and injury relate to the child’s disability without further exploration. </w:t>
      </w:r>
    </w:p>
    <w:p w:rsidR="00EE451C" w:rsidRPr="004D6EFB" w:rsidRDefault="00EE451C" w:rsidP="00EE451C">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1" w:line="243" w:lineRule="auto"/>
        <w:ind w:right="283"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Children with SEND can be disproportionally impacted by things like bullying - without outwardly showing any signs and have communication barriers and difficulties in overcoming these barriers. </w:t>
      </w:r>
    </w:p>
    <w:p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szCs w:val="22"/>
          <w:bdr w:val="none" w:sz="0" w:space="0" w:color="auto"/>
          <w:lang w:val="en-GB"/>
        </w:rPr>
      </w:pPr>
    </w:p>
    <w:p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szCs w:val="22"/>
          <w:bdr w:val="none" w:sz="0" w:space="0" w:color="auto"/>
        </w:rPr>
      </w:pPr>
      <w:r w:rsidRPr="00FD32DC">
        <w:rPr>
          <w:rFonts w:ascii="Arial" w:eastAsia="Arial" w:hAnsi="Arial" w:cs="Arial"/>
          <w:szCs w:val="22"/>
          <w:bdr w:val="none" w:sz="0" w:space="0" w:color="auto"/>
        </w:rPr>
        <w:t>In order to overcome these additional barriers, the school will work closely with the Learning Support Coordinator to develop appropriate resources to ensure any SEND pupils receive suitably differentiated materials to teach them about safeguarding, appoint a key worker (such as the Learning Support Coordinator or form teacher) to support SEND pupils and maintain strong channels of communication with all staff the pupil has contact with, ensure SEND pupils have time and space and appropriate support to share their thoughts and feelings if any safeguarding concerns are raised.</w:t>
      </w:r>
    </w:p>
    <w:p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9" w:line="259" w:lineRule="auto"/>
        <w:rPr>
          <w:rFonts w:ascii="Arial" w:eastAsia="Arial" w:hAnsi="Arial" w:cs="Arial"/>
          <w:szCs w:val="22"/>
          <w:bdr w:val="none" w:sz="0" w:space="0" w:color="auto"/>
        </w:rPr>
      </w:pPr>
    </w:p>
    <w:p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 xml:space="preserve">SIGNS OF ABUSE AND NEGLECT </w:t>
      </w:r>
    </w:p>
    <w:p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rsidR="00EE451C" w:rsidRPr="008740D1"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What are the Indicators?</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factors described below are frequently found in cases of child abuse or neglect. Their presence is not proof that abuse has occurred, but: </w:t>
      </w:r>
    </w:p>
    <w:p w:rsidR="00EE451C" w:rsidRPr="004D6EFB" w:rsidRDefault="00EE451C" w:rsidP="00EE451C">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Must be regarded as indicators of the possibility of significant harm. </w:t>
      </w:r>
    </w:p>
    <w:p w:rsidR="00EE451C" w:rsidRPr="004D6EFB" w:rsidRDefault="00EE451C" w:rsidP="00EE451C">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Indicates a need for careful assessment and discussion with the agency's nominated child protection person. </w:t>
      </w:r>
    </w:p>
    <w:p w:rsidR="00EE451C" w:rsidRPr="004D6EFB" w:rsidRDefault="00EE451C" w:rsidP="00EE451C">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May require consultation with and/or referral to the LA children's social care and/or the police. </w:t>
      </w:r>
    </w:p>
    <w:p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p>
    <w:p w:rsidR="00EE451C" w:rsidRPr="00F95745"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Pr>
          <w:rFonts w:ascii="Arial" w:eastAsia="Arial" w:hAnsi="Arial" w:cs="Arial"/>
          <w:b/>
          <w:szCs w:val="22"/>
          <w:bdr w:val="none" w:sz="0" w:space="0" w:color="auto"/>
          <w:lang w:val="en-GB"/>
        </w:rPr>
        <w:t>Recognising Physical A</w:t>
      </w:r>
      <w:r w:rsidRPr="004D6EFB">
        <w:rPr>
          <w:rFonts w:ascii="Arial" w:eastAsia="Arial" w:hAnsi="Arial" w:cs="Arial"/>
          <w:b/>
          <w:szCs w:val="22"/>
          <w:bdr w:val="none" w:sz="0" w:space="0" w:color="auto"/>
          <w:lang w:val="en-GB"/>
        </w:rPr>
        <w:t>buse</w:t>
      </w:r>
      <w:r w:rsidRPr="004D6EFB">
        <w:rPr>
          <w:rFonts w:ascii="Arial" w:eastAsia="Arial" w:hAnsi="Arial" w:cs="Arial"/>
          <w:szCs w:val="22"/>
          <w:bdr w:val="none" w:sz="0" w:space="0" w:color="auto"/>
          <w:lang w:val="en-GB"/>
        </w:rPr>
        <w:t xml:space="preserve">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following are often regarded as indicators of concern: </w:t>
      </w:r>
    </w:p>
    <w:p w:rsidR="00EE451C" w:rsidRPr="004D6EFB" w:rsidRDefault="00EE451C" w:rsidP="00EE451C">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An explanation that is inconsistent with an injury. </w:t>
      </w:r>
    </w:p>
    <w:p w:rsidR="00EE451C" w:rsidRPr="004D6EFB" w:rsidRDefault="00EE451C" w:rsidP="00EE451C">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Several different explanations provided for an injury. </w:t>
      </w:r>
    </w:p>
    <w:p w:rsidR="00EE451C" w:rsidRPr="004D6EFB" w:rsidRDefault="00EE451C" w:rsidP="00EE451C">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Unexplained delay in seeking treatment. </w:t>
      </w:r>
    </w:p>
    <w:p w:rsidR="00EE451C" w:rsidRPr="004D6EFB" w:rsidRDefault="00EE451C" w:rsidP="00EE451C">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parent/parents is/are uninterested or undisturbed by an accident or injury. </w:t>
      </w:r>
    </w:p>
    <w:p w:rsidR="00EE451C" w:rsidRPr="004D6EFB" w:rsidRDefault="00EE451C" w:rsidP="00EE451C">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Parents are absent without good reason when their child is presented for treatment. </w:t>
      </w:r>
    </w:p>
    <w:p w:rsidR="00EE451C" w:rsidRPr="004D6EFB" w:rsidRDefault="00EE451C" w:rsidP="00EE451C">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Repeated presentation of minor injuries (which may represent a 'cry for help' and if ignored could lead to a more serious injury). </w:t>
      </w:r>
    </w:p>
    <w:p w:rsidR="00EE451C" w:rsidRDefault="00EE451C" w:rsidP="00EE451C">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Frequent use of different doctors and accident and emergency de</w:t>
      </w:r>
      <w:r>
        <w:rPr>
          <w:rFonts w:ascii="Arial" w:eastAsia="Arial" w:hAnsi="Arial" w:cs="Arial"/>
          <w:szCs w:val="22"/>
          <w:bdr w:val="none" w:sz="0" w:space="0" w:color="auto"/>
          <w:lang w:val="en-GB"/>
        </w:rPr>
        <w:t>partments.</w:t>
      </w:r>
    </w:p>
    <w:p w:rsidR="00EE451C" w:rsidRDefault="00EE451C" w:rsidP="00EE451C">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Reluctance to give information or mention previous injuries.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p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Bruising</w:t>
      </w:r>
      <w:r w:rsidRPr="004D6EFB">
        <w:rPr>
          <w:rFonts w:ascii="Arial" w:eastAsia="Arial" w:hAnsi="Arial" w:cs="Arial"/>
          <w:szCs w:val="22"/>
          <w:bdr w:val="none" w:sz="0" w:space="0" w:color="auto"/>
          <w:lang w:val="en-GB"/>
        </w:rPr>
        <w:t xml:space="preserve">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Children can have accidental bruising, but the following must be considered as indicators of harm unless there is </w:t>
      </w:r>
      <w:proofErr w:type="gramStart"/>
      <w:r w:rsidRPr="004D6EFB">
        <w:rPr>
          <w:rFonts w:ascii="Arial" w:eastAsia="Arial" w:hAnsi="Arial" w:cs="Arial"/>
          <w:szCs w:val="22"/>
          <w:bdr w:val="none" w:sz="0" w:space="0" w:color="auto"/>
          <w:lang w:val="en-GB"/>
        </w:rPr>
        <w:t>evidence</w:t>
      </w:r>
      <w:proofErr w:type="gramEnd"/>
      <w:r w:rsidRPr="004D6EFB">
        <w:rPr>
          <w:rFonts w:ascii="Arial" w:eastAsia="Arial" w:hAnsi="Arial" w:cs="Arial"/>
          <w:szCs w:val="22"/>
          <w:bdr w:val="none" w:sz="0" w:space="0" w:color="auto"/>
          <w:lang w:val="en-GB"/>
        </w:rPr>
        <w:t xml:space="preserve"> or an adequate explanation provided.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Only a paediatric view around such explanations will be sufficient to dispel concerns listed below: </w:t>
      </w:r>
    </w:p>
    <w:p w:rsidR="00EE451C" w:rsidRPr="004D6EFB" w:rsidRDefault="00EE451C" w:rsidP="00EE451C">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Any bruising to a pre-crawling or pre-walking baby. </w:t>
      </w:r>
    </w:p>
    <w:p w:rsidR="00EE451C" w:rsidRPr="004D6EFB" w:rsidRDefault="00EE451C" w:rsidP="00EE451C">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Bruising in or around the mouth, particularly in small babies which may indicate force feeding. </w:t>
      </w:r>
    </w:p>
    <w:p w:rsidR="00EE451C" w:rsidRPr="004D6EFB" w:rsidRDefault="00EE451C" w:rsidP="00EE451C">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Two simultaneous bruised eyes, without bruising to the forehead, (rarely accidental, though a single bruised eye can be accidental or abusive). </w:t>
      </w:r>
    </w:p>
    <w:p w:rsidR="00EE451C" w:rsidRPr="004D6EFB" w:rsidRDefault="00EE451C" w:rsidP="00EE451C">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Repeated or multiple bruising on the head or on sites unlikely to be injured accidentally. </w:t>
      </w:r>
    </w:p>
    <w:p w:rsidR="00EE451C" w:rsidRPr="004D6EFB" w:rsidRDefault="00EE451C" w:rsidP="00EE451C">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Variation in colour, possibly indicating injuries caused at different times. </w:t>
      </w:r>
    </w:p>
    <w:p w:rsidR="00EE451C" w:rsidRPr="004D6EFB" w:rsidRDefault="00EE451C" w:rsidP="00EE451C">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outline of an object used (e.g. belt marks, hand prints or a hair brush). </w:t>
      </w:r>
    </w:p>
    <w:p w:rsidR="00EE451C" w:rsidRPr="004D6EFB" w:rsidRDefault="00EE451C" w:rsidP="00EE451C">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Bruising or tears around, or behind, the earlobe/s indicating injury by pulling or twisting. </w:t>
      </w:r>
    </w:p>
    <w:p w:rsidR="00EE451C" w:rsidRPr="004D6EFB" w:rsidRDefault="00EE451C" w:rsidP="00EE451C">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Bruising around the face. </w:t>
      </w:r>
    </w:p>
    <w:p w:rsidR="00EE451C" w:rsidRPr="004D6EFB" w:rsidRDefault="00EE451C" w:rsidP="00EE451C">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Grasp marks on small children. </w:t>
      </w:r>
    </w:p>
    <w:p w:rsidR="00EE451C" w:rsidRPr="004D6EFB" w:rsidRDefault="00EE451C" w:rsidP="00EE451C">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Bruising on the arms, buttocks and thighs may be an indicator of sexual abuse.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Bite M</w:t>
      </w:r>
      <w:r w:rsidRPr="004D6EFB">
        <w:rPr>
          <w:rFonts w:ascii="Arial" w:eastAsia="Arial" w:hAnsi="Arial" w:cs="Arial"/>
          <w:b/>
          <w:szCs w:val="22"/>
          <w:bdr w:val="none" w:sz="0" w:space="0" w:color="auto"/>
          <w:lang w:val="en-GB"/>
        </w:rPr>
        <w:t>arks</w:t>
      </w:r>
      <w:r w:rsidRPr="004D6EFB">
        <w:rPr>
          <w:rFonts w:ascii="Arial" w:eastAsia="Arial" w:hAnsi="Arial" w:cs="Arial"/>
          <w:szCs w:val="22"/>
          <w:bdr w:val="none" w:sz="0" w:space="0" w:color="auto"/>
          <w:lang w:val="en-GB"/>
        </w:rPr>
        <w:t xml:space="preserve">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Bite marks can leave clear impressions of the teeth. Human bite marks are oval or crescent shaped. Those over 3cm in diameter are more likely to have been caused by an adult or older child. A medical opinion should be sought where there is any doubt over the origin of the bite.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Burns and S</w:t>
      </w:r>
      <w:r w:rsidRPr="004D6EFB">
        <w:rPr>
          <w:rFonts w:ascii="Arial" w:eastAsia="Arial" w:hAnsi="Arial" w:cs="Arial"/>
          <w:b/>
          <w:szCs w:val="22"/>
          <w:bdr w:val="none" w:sz="0" w:space="0" w:color="auto"/>
          <w:lang w:val="en-GB"/>
        </w:rPr>
        <w:t>calds</w:t>
      </w:r>
      <w:r w:rsidRPr="004D6EFB">
        <w:rPr>
          <w:rFonts w:ascii="Arial" w:eastAsia="Arial" w:hAnsi="Arial" w:cs="Arial"/>
          <w:szCs w:val="22"/>
          <w:bdr w:val="none" w:sz="0" w:space="0" w:color="auto"/>
          <w:lang w:val="en-GB"/>
        </w:rPr>
        <w:t xml:space="preserve">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It can be difficult to distinguish between accidental and non-accidental burns and scalds and these will always require experienced medical opinion. Any burn with a clear outline may be suspicious, e.g.: </w:t>
      </w:r>
    </w:p>
    <w:p w:rsidR="00EE451C" w:rsidRPr="004D6EFB" w:rsidRDefault="00EE451C" w:rsidP="00EE451C">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Circular burns from cigarettes (but may be friction burns if along the bony protuberance of the spine). </w:t>
      </w:r>
    </w:p>
    <w:p w:rsidR="00EE451C" w:rsidRPr="004D6EFB" w:rsidRDefault="00EE451C" w:rsidP="00EE451C">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Linear burns from hot metal rods or electrical fire elements. </w:t>
      </w:r>
    </w:p>
    <w:p w:rsidR="00EE451C" w:rsidRPr="004D6EFB" w:rsidRDefault="00EE451C" w:rsidP="00EE451C">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Burns of u</w:t>
      </w:r>
      <w:r>
        <w:rPr>
          <w:rFonts w:ascii="Arial" w:eastAsia="Arial" w:hAnsi="Arial" w:cs="Arial"/>
          <w:szCs w:val="22"/>
          <w:bdr w:val="none" w:sz="0" w:space="0" w:color="auto"/>
          <w:lang w:val="en-GB"/>
        </w:rPr>
        <w:t>niform depth over a large area.</w:t>
      </w:r>
    </w:p>
    <w:p w:rsidR="00EE451C" w:rsidRPr="004D6EFB" w:rsidRDefault="00EE451C" w:rsidP="00EE451C">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Scalds that have a line indicating immersion or poured liquid (a child getting into hot water of its own accord will struggle to get out and cause splash marks). </w:t>
      </w:r>
    </w:p>
    <w:p w:rsidR="00EE451C" w:rsidRPr="004D6EFB" w:rsidRDefault="00EE451C" w:rsidP="00EE451C">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Old scars indicating previous burns or scalds which did not have appropriate treatment or adequate explanation.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Scalds to the buttocks of a small child, particularly in the absence of burns to the feet, are indicative of dipping into a hot liquid or bath.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Fractures</w:t>
      </w:r>
      <w:r w:rsidRPr="004D6EFB">
        <w:rPr>
          <w:rFonts w:ascii="Arial" w:eastAsia="Arial" w:hAnsi="Arial" w:cs="Arial"/>
          <w:szCs w:val="22"/>
          <w:bdr w:val="none" w:sz="0" w:space="0" w:color="auto"/>
          <w:lang w:val="en-GB"/>
        </w:rPr>
        <w:t xml:space="preserve">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Fractures may cause pain, swelling and discolouration over a bone or joint, and loss of function in the limb or joint.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Non-mobile children rarely sustain fractures. There are grounds for concern if: </w:t>
      </w:r>
    </w:p>
    <w:p w:rsidR="00EE451C" w:rsidRPr="004D6EFB" w:rsidRDefault="00EE451C" w:rsidP="00EE451C">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history provided is vague, </w:t>
      </w:r>
      <w:proofErr w:type="gramStart"/>
      <w:r w:rsidRPr="004D6EFB">
        <w:rPr>
          <w:rFonts w:ascii="Arial" w:eastAsia="Arial" w:hAnsi="Arial" w:cs="Arial"/>
          <w:szCs w:val="22"/>
          <w:bdr w:val="none" w:sz="0" w:space="0" w:color="auto"/>
          <w:lang w:val="en-GB"/>
        </w:rPr>
        <w:t>non-existent</w:t>
      </w:r>
      <w:proofErr w:type="gramEnd"/>
      <w:r w:rsidRPr="004D6EFB">
        <w:rPr>
          <w:rFonts w:ascii="Arial" w:eastAsia="Arial" w:hAnsi="Arial" w:cs="Arial"/>
          <w:szCs w:val="22"/>
          <w:bdr w:val="none" w:sz="0" w:space="0" w:color="auto"/>
          <w:lang w:val="en-GB"/>
        </w:rPr>
        <w:t xml:space="preserve"> or inconsistent with the fracture type. </w:t>
      </w:r>
    </w:p>
    <w:p w:rsidR="00EE451C" w:rsidRPr="004D6EFB" w:rsidRDefault="00EE451C" w:rsidP="00EE451C">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There are associated old fractures. </w:t>
      </w:r>
    </w:p>
    <w:p w:rsidR="00EE451C" w:rsidRPr="004D6EFB" w:rsidRDefault="00EE451C" w:rsidP="00EE451C">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Medical attention is sought after a period of delay when the fracture has caused symptoms such as swelling, pain or loss of movement. </w:t>
      </w:r>
    </w:p>
    <w:p w:rsidR="00EE451C" w:rsidRPr="004D6EFB" w:rsidRDefault="00EE451C" w:rsidP="00EE451C">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There is an unexplained fracture in the first year of life.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Scars</w:t>
      </w:r>
      <w:r w:rsidRPr="004D6EFB">
        <w:rPr>
          <w:rFonts w:ascii="Arial" w:eastAsia="Arial" w:hAnsi="Arial" w:cs="Arial"/>
          <w:szCs w:val="22"/>
          <w:bdr w:val="none" w:sz="0" w:space="0" w:color="auto"/>
          <w:lang w:val="en-GB"/>
        </w:rPr>
        <w:t xml:space="preserve">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roofErr w:type="gramStart"/>
      <w:r w:rsidRPr="004D6EFB">
        <w:rPr>
          <w:rFonts w:ascii="Arial" w:eastAsia="Arial" w:hAnsi="Arial" w:cs="Arial"/>
          <w:szCs w:val="22"/>
          <w:bdr w:val="none" w:sz="0" w:space="0" w:color="auto"/>
          <w:lang w:val="en-GB"/>
        </w:rPr>
        <w:t>A large number of</w:t>
      </w:r>
      <w:proofErr w:type="gramEnd"/>
      <w:r w:rsidRPr="004D6EFB">
        <w:rPr>
          <w:rFonts w:ascii="Arial" w:eastAsia="Arial" w:hAnsi="Arial" w:cs="Arial"/>
          <w:szCs w:val="22"/>
          <w:bdr w:val="none" w:sz="0" w:space="0" w:color="auto"/>
          <w:lang w:val="en-GB"/>
        </w:rPr>
        <w:t xml:space="preserve"> scars or scars of different sizes or ages, or on different parts of the body, may suggest abuse.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b/>
          <w:szCs w:val="22"/>
          <w:bdr w:val="none" w:sz="0" w:space="0" w:color="auto"/>
          <w:lang w:val="en-GB"/>
        </w:rPr>
        <w:t xml:space="preserve"> </w:t>
      </w:r>
    </w:p>
    <w:p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 xml:space="preserve">Others </w:t>
      </w:r>
    </w:p>
    <w:p w:rsidR="00EE451C" w:rsidRPr="004D6EFB" w:rsidRDefault="00EE451C" w:rsidP="00EE451C">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Fear of parent being contacted. </w:t>
      </w:r>
    </w:p>
    <w:p w:rsidR="00EE451C" w:rsidRPr="004D6EFB" w:rsidRDefault="00EE451C" w:rsidP="00EE451C">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Fear of going home. </w:t>
      </w:r>
    </w:p>
    <w:p w:rsidR="00EE451C" w:rsidRPr="004D6EFB" w:rsidRDefault="00EE451C" w:rsidP="00EE451C">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Keeping arms and legs crossed. </w:t>
      </w:r>
    </w:p>
    <w:p w:rsidR="00EE451C" w:rsidRPr="004D6EFB" w:rsidRDefault="00EE451C" w:rsidP="00EE451C">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Panics in response to pain. </w:t>
      </w:r>
    </w:p>
    <w:p w:rsidR="00EE451C" w:rsidRPr="004D6EFB" w:rsidRDefault="00EE451C" w:rsidP="00EE451C">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Behavioural extremes. </w:t>
      </w:r>
    </w:p>
    <w:p w:rsidR="00EE451C" w:rsidRPr="004D6EFB" w:rsidRDefault="00EE451C" w:rsidP="00EE451C">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Flinching when approached. </w:t>
      </w:r>
    </w:p>
    <w:p w:rsidR="00EE451C" w:rsidRPr="004D6EFB" w:rsidRDefault="00EE451C" w:rsidP="00EE451C">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Child reports an injury caused by parents. </w:t>
      </w:r>
    </w:p>
    <w:p w:rsidR="00EE451C" w:rsidRPr="004D6EFB" w:rsidRDefault="00EE451C" w:rsidP="00EE451C">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Reluctance to change clothes. </w:t>
      </w:r>
    </w:p>
    <w:p w:rsidR="00EE451C" w:rsidRPr="004D6EFB" w:rsidRDefault="00EE451C" w:rsidP="00EE451C">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Depression.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Recognising Emotional A</w:t>
      </w:r>
      <w:r w:rsidRPr="004D6EFB">
        <w:rPr>
          <w:rFonts w:ascii="Arial" w:eastAsia="Arial" w:hAnsi="Arial" w:cs="Arial"/>
          <w:b/>
          <w:szCs w:val="22"/>
          <w:bdr w:val="none" w:sz="0" w:space="0" w:color="auto"/>
          <w:lang w:val="en-GB"/>
        </w:rPr>
        <w:t>buse</w:t>
      </w:r>
      <w:r w:rsidRPr="004D6EFB">
        <w:rPr>
          <w:rFonts w:ascii="Arial" w:eastAsia="Arial" w:hAnsi="Arial" w:cs="Arial"/>
          <w:szCs w:val="22"/>
          <w:bdr w:val="none" w:sz="0" w:space="0" w:color="auto"/>
          <w:lang w:val="en-GB"/>
        </w:rPr>
        <w:t xml:space="preserve">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Emotional abuse may be difficult to recognise, as the signs are usually behavioural rather than physical.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indicators of emotional abuse are often also associated with other forms of abuse. Professionals should therefore be aware that emotional abuse might also indicate the presence of other kinds of abuse.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The following may be indicators of emotional abuse: </w:t>
      </w:r>
    </w:p>
    <w:p w:rsidR="00EE451C" w:rsidRPr="004D6EFB" w:rsidRDefault="00EE451C" w:rsidP="00EE451C">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Delay in physical development or progress. </w:t>
      </w:r>
    </w:p>
    <w:p w:rsidR="00EE451C" w:rsidRPr="004D6EFB" w:rsidRDefault="00EE451C" w:rsidP="00EE451C">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Abnormal attachment between a child and parent (e.g. anxious, indiscriminate or no attachment). </w:t>
      </w:r>
    </w:p>
    <w:p w:rsidR="00EE451C" w:rsidRPr="004D6EFB" w:rsidRDefault="00EE451C" w:rsidP="00EE451C">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Indiscriminate attachment or failure to attach. </w:t>
      </w:r>
    </w:p>
    <w:p w:rsidR="00EE451C" w:rsidRPr="004D6EFB" w:rsidRDefault="00EE451C" w:rsidP="00EE451C">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Aggressive behaviour towards others. </w:t>
      </w:r>
    </w:p>
    <w:p w:rsidR="00EE451C" w:rsidRPr="004D6EFB" w:rsidRDefault="00EE451C" w:rsidP="00EE451C">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Appeasing behaviour towards others. </w:t>
      </w:r>
    </w:p>
    <w:p w:rsidR="00EE451C" w:rsidRPr="004D6EFB" w:rsidRDefault="00EE451C" w:rsidP="00EE451C">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Victimised within the family. </w:t>
      </w:r>
    </w:p>
    <w:p w:rsidR="00EE451C" w:rsidRPr="004D6EFB" w:rsidRDefault="00EE451C" w:rsidP="00EE451C">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Frozen watchfulness, particularly in pre-school children. </w:t>
      </w:r>
    </w:p>
    <w:p w:rsidR="00EE451C" w:rsidRPr="004D6EFB" w:rsidRDefault="00EE451C" w:rsidP="00EE451C">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Low self-esteem and lack of confidence. </w:t>
      </w:r>
    </w:p>
    <w:p w:rsidR="00EE451C" w:rsidRPr="004D6EFB" w:rsidRDefault="00EE451C" w:rsidP="00EE451C">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Withdrawn or seen as a 'loner' - difficulty relating to others. </w:t>
      </w:r>
    </w:p>
    <w:p w:rsidR="00EE451C" w:rsidRPr="004D6EFB" w:rsidRDefault="00EE451C" w:rsidP="00EE451C">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Sudden speech disorders. </w:t>
      </w:r>
    </w:p>
    <w:p w:rsidR="00EE451C" w:rsidRPr="004D6EFB" w:rsidRDefault="00EE451C" w:rsidP="00EE451C">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Impairment of intellectual, emotional, </w:t>
      </w:r>
      <w:proofErr w:type="gramStart"/>
      <w:r w:rsidRPr="004D6EFB">
        <w:rPr>
          <w:rFonts w:ascii="Arial" w:eastAsia="Arial" w:hAnsi="Arial" w:cs="Arial"/>
          <w:szCs w:val="22"/>
          <w:bdr w:val="none" w:sz="0" w:space="0" w:color="auto"/>
          <w:lang w:val="en-GB"/>
        </w:rPr>
        <w:t>social</w:t>
      </w:r>
      <w:proofErr w:type="gramEnd"/>
      <w:r w:rsidRPr="004D6EFB">
        <w:rPr>
          <w:rFonts w:ascii="Arial" w:eastAsia="Arial" w:hAnsi="Arial" w:cs="Arial"/>
          <w:szCs w:val="22"/>
          <w:bdr w:val="none" w:sz="0" w:space="0" w:color="auto"/>
          <w:lang w:val="en-GB"/>
        </w:rPr>
        <w:t xml:space="preserve"> or behavioural development. </w:t>
      </w:r>
    </w:p>
    <w:p w:rsidR="00EE451C" w:rsidRPr="004D6EFB" w:rsidRDefault="00EE451C" w:rsidP="00EE451C">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Failure to thrive. </w:t>
      </w:r>
    </w:p>
    <w:p w:rsidR="00EE451C" w:rsidRPr="004D6EFB" w:rsidRDefault="00EE451C" w:rsidP="00EE451C">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Sleeping disorders. </w:t>
      </w:r>
    </w:p>
    <w:p w:rsidR="00EE451C" w:rsidRPr="004D6EFB" w:rsidRDefault="00EE451C" w:rsidP="00EE451C">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Fear of making mistakes. </w:t>
      </w:r>
    </w:p>
    <w:p w:rsidR="00EE451C" w:rsidRPr="004D6EFB" w:rsidRDefault="00EE451C" w:rsidP="00EE451C">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Sucking, </w:t>
      </w:r>
      <w:proofErr w:type="gramStart"/>
      <w:r w:rsidRPr="004D6EFB">
        <w:rPr>
          <w:rFonts w:ascii="Arial" w:eastAsia="Arial" w:hAnsi="Arial" w:cs="Arial"/>
          <w:szCs w:val="22"/>
          <w:bdr w:val="none" w:sz="0" w:space="0" w:color="auto"/>
          <w:lang w:val="en-GB"/>
        </w:rPr>
        <w:t>biting</w:t>
      </w:r>
      <w:proofErr w:type="gramEnd"/>
      <w:r w:rsidRPr="004D6EFB">
        <w:rPr>
          <w:rFonts w:ascii="Arial" w:eastAsia="Arial" w:hAnsi="Arial" w:cs="Arial"/>
          <w:szCs w:val="22"/>
          <w:bdr w:val="none" w:sz="0" w:space="0" w:color="auto"/>
          <w:lang w:val="en-GB"/>
        </w:rPr>
        <w:t xml:space="preserve"> or rocking. </w:t>
      </w:r>
    </w:p>
    <w:p w:rsidR="00EE451C" w:rsidRPr="004D6EFB" w:rsidRDefault="00EE451C" w:rsidP="00EE451C">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Inappropriately adult or infant.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Recognising Sexual A</w:t>
      </w:r>
      <w:r w:rsidRPr="004D6EFB">
        <w:rPr>
          <w:rFonts w:ascii="Arial" w:eastAsia="Arial" w:hAnsi="Arial" w:cs="Arial"/>
          <w:b/>
          <w:szCs w:val="22"/>
          <w:bdr w:val="none" w:sz="0" w:space="0" w:color="auto"/>
          <w:lang w:val="en-GB"/>
        </w:rPr>
        <w:t>buse</w:t>
      </w:r>
      <w:r w:rsidRPr="004D6EFB">
        <w:rPr>
          <w:rFonts w:ascii="Arial" w:eastAsia="Arial" w:hAnsi="Arial" w:cs="Arial"/>
          <w:szCs w:val="22"/>
          <w:bdr w:val="none" w:sz="0" w:space="0" w:color="auto"/>
          <w:lang w:val="en-GB"/>
        </w:rPr>
        <w:t xml:space="preserve">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Sexual abuse can be very difficult to recognise and reporting sexual abuse can be an extremely tr</w:t>
      </w:r>
      <w:r>
        <w:rPr>
          <w:rFonts w:ascii="Arial" w:eastAsia="Arial" w:hAnsi="Arial" w:cs="Arial"/>
          <w:szCs w:val="22"/>
          <w:bdr w:val="none" w:sz="0" w:space="0" w:color="auto"/>
          <w:lang w:val="en-GB"/>
        </w:rPr>
        <w:t xml:space="preserve">aumatic experience for a child. </w:t>
      </w:r>
      <w:r w:rsidRPr="004D6EFB">
        <w:rPr>
          <w:rFonts w:ascii="Arial" w:eastAsia="Arial" w:hAnsi="Arial" w:cs="Arial"/>
          <w:szCs w:val="22"/>
          <w:bdr w:val="none" w:sz="0" w:space="0" w:color="auto"/>
          <w:lang w:val="en-GB"/>
        </w:rPr>
        <w:t>Therefore</w:t>
      </w:r>
      <w:r>
        <w:rPr>
          <w:rFonts w:ascii="Arial" w:eastAsia="Arial" w:hAnsi="Arial" w:cs="Arial"/>
          <w:szCs w:val="22"/>
          <w:bdr w:val="none" w:sz="0" w:space="0" w:color="auto"/>
          <w:lang w:val="en-GB"/>
        </w:rPr>
        <w:t>,</w:t>
      </w:r>
      <w:r w:rsidRPr="004D6EFB">
        <w:rPr>
          <w:rFonts w:ascii="Arial" w:eastAsia="Arial" w:hAnsi="Arial" w:cs="Arial"/>
          <w:szCs w:val="22"/>
          <w:bdr w:val="none" w:sz="0" w:space="0" w:color="auto"/>
          <w:lang w:val="en-GB"/>
        </w:rPr>
        <w:t xml:space="preserve"> both identification and disclosure rates are deceptively low.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Boys and girls of all ages may be sexually abused and are frequently scared to say anything due to</w:t>
      </w:r>
      <w:r>
        <w:rPr>
          <w:rFonts w:ascii="Arial" w:eastAsia="Arial" w:hAnsi="Arial" w:cs="Arial"/>
          <w:szCs w:val="22"/>
          <w:bdr w:val="none" w:sz="0" w:space="0" w:color="auto"/>
          <w:lang w:val="en-GB"/>
        </w:rPr>
        <w:t xml:space="preserve"> guilt and/or fear.  </w:t>
      </w:r>
      <w:r w:rsidRPr="004D6EFB">
        <w:rPr>
          <w:rFonts w:ascii="Arial" w:eastAsia="Arial" w:hAnsi="Arial" w:cs="Arial"/>
          <w:szCs w:val="22"/>
          <w:bdr w:val="none" w:sz="0" w:space="0" w:color="auto"/>
          <w:lang w:val="en-GB"/>
        </w:rPr>
        <w:t xml:space="preserve">According to a recent study three-quarters (72 per cent) of sexually abused children did not tell anyone about the abuse at the time. Twenty-seven per cent of the children told someone later, and around a third (31 per cent) still had not told anyone about their experience/s by early adulthood.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If a child makes an allegation of sexual abuse, it is very important that they are taken seriously. Allegations can often initially be indirect as the child tests the professional's response. There may be no physical signs and indications are likely to be emotional/behavioural.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rsidR="00EE451C" w:rsidRPr="008740D1"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r w:rsidRPr="008740D1">
        <w:rPr>
          <w:rFonts w:ascii="Arial" w:eastAsia="Arial" w:hAnsi="Arial" w:cs="Arial"/>
          <w:b/>
          <w:szCs w:val="22"/>
          <w:bdr w:val="none" w:sz="0" w:space="0" w:color="auto"/>
          <w:lang w:val="en-GB"/>
        </w:rPr>
        <w:t>Behavioural Indicators</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Behavioural indicators which may help professionals identify child sexual abuse include: </w:t>
      </w:r>
    </w:p>
    <w:p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Inappropriate sexualised conduct. </w:t>
      </w:r>
    </w:p>
    <w:p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Sexually explicit behaviour, play or conversation, inappropriate to the child's age. </w:t>
      </w:r>
    </w:p>
    <w:p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Contact or non-contact sexually harmful behaviour. </w:t>
      </w:r>
    </w:p>
    <w:p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Continual and inappropriate or excessive masturbation. </w:t>
      </w:r>
    </w:p>
    <w:p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Self-harm (including eating disorder), self-mutilation and suicide attempts. </w:t>
      </w:r>
    </w:p>
    <w:p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Involvement in sexual exploitation or indiscriminate choice of sexual partners. </w:t>
      </w:r>
    </w:p>
    <w:p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An anxious unwillingness to remove clothes for e.g. sports events (but this may be related to cultural norms or physical difficulties). </w:t>
      </w:r>
    </w:p>
    <w:p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Unexplained money or gifts. </w:t>
      </w:r>
    </w:p>
    <w:p w:rsidR="00EE451C" w:rsidRPr="00345FB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Lack of trust in adults. </w:t>
      </w:r>
    </w:p>
    <w:p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Running away. </w:t>
      </w:r>
    </w:p>
    <w:p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References to secrets that can’t be told. </w:t>
      </w:r>
    </w:p>
    <w:p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Sudden changes in behaviour.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rsidR="00EE451C" w:rsidRPr="008740D1"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Physical Indicators</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Physical indicators associated with child sexual abuse include: </w:t>
      </w:r>
    </w:p>
    <w:p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Pain or itching of genital area. </w:t>
      </w:r>
    </w:p>
    <w:p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Blood on underclothes. </w:t>
      </w:r>
    </w:p>
    <w:p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Pregnancy in a child. </w:t>
      </w:r>
    </w:p>
    <w:p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Physical symptoms such as injuries to the genital or anal area, bruising to buttocks, abdomen and thighs, sexually transmitted disease, presence of semen on vagina, anus, external </w:t>
      </w:r>
      <w:proofErr w:type="gramStart"/>
      <w:r w:rsidRPr="004D6EFB">
        <w:rPr>
          <w:rFonts w:ascii="Arial" w:eastAsia="Arial" w:hAnsi="Arial" w:cs="Arial"/>
          <w:szCs w:val="22"/>
          <w:bdr w:val="none" w:sz="0" w:space="0" w:color="auto"/>
          <w:lang w:val="en-GB"/>
        </w:rPr>
        <w:t>genitalia</w:t>
      </w:r>
      <w:proofErr w:type="gramEnd"/>
      <w:r w:rsidRPr="004D6EFB">
        <w:rPr>
          <w:rFonts w:ascii="Arial" w:eastAsia="Arial" w:hAnsi="Arial" w:cs="Arial"/>
          <w:szCs w:val="22"/>
          <w:bdr w:val="none" w:sz="0" w:space="0" w:color="auto"/>
          <w:lang w:val="en-GB"/>
        </w:rPr>
        <w:t xml:space="preserve"> or clothing. </w:t>
      </w:r>
    </w:p>
    <w:p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Discomfort when walking or sitting. </w:t>
      </w:r>
    </w:p>
    <w:p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Bedwetting. </w:t>
      </w:r>
    </w:p>
    <w:p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Excessive crying. </w:t>
      </w:r>
    </w:p>
    <w:p w:rsidR="00EE451C" w:rsidRPr="004D6EFB" w:rsidRDefault="00EE451C" w:rsidP="00EE451C">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Overeating or anorexia.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Sex offenders have no common profile, and it is important for professionals to avoid attaching any significance to stereotypes around their background or behaviour. While media interest often focuses on 'stranger danger', research indicates that as much as 80 per cent of sexual offending occurs in the context of a known relationship, either family, </w:t>
      </w:r>
      <w:proofErr w:type="gramStart"/>
      <w:r w:rsidRPr="004D6EFB">
        <w:rPr>
          <w:rFonts w:ascii="Arial" w:eastAsia="Arial" w:hAnsi="Arial" w:cs="Arial"/>
          <w:szCs w:val="22"/>
          <w:bdr w:val="none" w:sz="0" w:space="0" w:color="auto"/>
          <w:lang w:val="en-GB"/>
        </w:rPr>
        <w:t>acquaintance</w:t>
      </w:r>
      <w:proofErr w:type="gramEnd"/>
      <w:r w:rsidRPr="004D6EFB">
        <w:rPr>
          <w:rFonts w:ascii="Arial" w:eastAsia="Arial" w:hAnsi="Arial" w:cs="Arial"/>
          <w:szCs w:val="22"/>
          <w:bdr w:val="none" w:sz="0" w:space="0" w:color="auto"/>
          <w:lang w:val="en-GB"/>
        </w:rPr>
        <w:t xml:space="preserve"> or colleague.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b/>
          <w:szCs w:val="22"/>
          <w:bdr w:val="none" w:sz="0" w:space="0" w:color="auto"/>
          <w:lang w:val="en-GB"/>
        </w:rPr>
        <w:t xml:space="preserve"> </w:t>
      </w:r>
    </w:p>
    <w:p w:rsidR="00EE451C" w:rsidRPr="004D6EFB" w:rsidRDefault="00EE451C" w:rsidP="00EE451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outlineLvl w:val="0"/>
        <w:rPr>
          <w:rFonts w:ascii="Arial" w:eastAsia="Arial" w:hAnsi="Arial" w:cs="Arial"/>
          <w:b/>
          <w:szCs w:val="22"/>
          <w:bdr w:val="none" w:sz="0" w:space="0" w:color="auto"/>
          <w:lang w:val="en-GB"/>
        </w:rPr>
      </w:pPr>
      <w:r>
        <w:rPr>
          <w:rFonts w:ascii="Arial" w:eastAsia="Arial" w:hAnsi="Arial" w:cs="Arial"/>
          <w:b/>
          <w:szCs w:val="22"/>
          <w:bdr w:val="none" w:sz="0" w:space="0" w:color="auto"/>
          <w:lang w:val="en-GB"/>
        </w:rPr>
        <w:t>Recognising N</w:t>
      </w:r>
      <w:r w:rsidRPr="004D6EFB">
        <w:rPr>
          <w:rFonts w:ascii="Arial" w:eastAsia="Arial" w:hAnsi="Arial" w:cs="Arial"/>
          <w:b/>
          <w:szCs w:val="22"/>
          <w:bdr w:val="none" w:sz="0" w:space="0" w:color="auto"/>
          <w:lang w:val="en-GB"/>
        </w:rPr>
        <w:t>eglect</w:t>
      </w:r>
      <w:r w:rsidRPr="004D6EFB">
        <w:rPr>
          <w:rFonts w:ascii="Arial" w:eastAsia="Arial" w:hAnsi="Arial" w:cs="Arial"/>
          <w:szCs w:val="22"/>
          <w:bdr w:val="none" w:sz="0" w:space="0" w:color="auto"/>
          <w:lang w:val="en-GB"/>
        </w:rPr>
        <w:t xml:space="preserve">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It is rare that an isolated incident will lead to agencies becoming involved with a neglectful family. Evidence of neglect is built up over </w:t>
      </w:r>
      <w:proofErr w:type="gramStart"/>
      <w:r w:rsidRPr="004D6EFB">
        <w:rPr>
          <w:rFonts w:ascii="Arial" w:eastAsia="Arial" w:hAnsi="Arial" w:cs="Arial"/>
          <w:szCs w:val="22"/>
          <w:bdr w:val="none" w:sz="0" w:space="0" w:color="auto"/>
          <w:lang w:val="en-GB"/>
        </w:rPr>
        <w:t>a period of time</w:t>
      </w:r>
      <w:proofErr w:type="gramEnd"/>
      <w:r w:rsidRPr="004D6EFB">
        <w:rPr>
          <w:rFonts w:ascii="Arial" w:eastAsia="Arial" w:hAnsi="Arial" w:cs="Arial"/>
          <w:szCs w:val="22"/>
          <w:bdr w:val="none" w:sz="0" w:space="0" w:color="auto"/>
          <w:lang w:val="en-GB"/>
        </w:rPr>
        <w:t xml:space="preserve">. Professionals should therefore compile a chronology and discuss concerns with any other agencies which may be involved with the family, to establish whether seemingly minor incidents are in fact part of a wider pattern of neglectful parenting.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When working in areas where poverty and deprivation are commonplace professionals may become desensitised to some of the indicators of neglect. These include: </w:t>
      </w:r>
    </w:p>
    <w:p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Failure by parents or carers to meet essential physical needs (e.g. adequate or appropriate food, clothes, warmth, hygiene and medical or dental care). </w:t>
      </w:r>
    </w:p>
    <w:p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Failure by parents or carers to meet essential emotional needs (e.g. to feel loved and valued, to live in a safe, predictable home environment). </w:t>
      </w:r>
    </w:p>
    <w:p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 child seen to be listless, </w:t>
      </w:r>
      <w:proofErr w:type="gramStart"/>
      <w:r w:rsidRPr="004D6EFB">
        <w:rPr>
          <w:rFonts w:ascii="Arial" w:eastAsia="Arial" w:hAnsi="Arial" w:cs="Arial"/>
          <w:szCs w:val="22"/>
          <w:bdr w:val="none" w:sz="0" w:space="0" w:color="auto"/>
          <w:lang w:val="en-GB"/>
        </w:rPr>
        <w:t>apathetic</w:t>
      </w:r>
      <w:proofErr w:type="gramEnd"/>
      <w:r w:rsidRPr="004D6EFB">
        <w:rPr>
          <w:rFonts w:ascii="Arial" w:eastAsia="Arial" w:hAnsi="Arial" w:cs="Arial"/>
          <w:szCs w:val="22"/>
          <w:bdr w:val="none" w:sz="0" w:space="0" w:color="auto"/>
          <w:lang w:val="en-GB"/>
        </w:rPr>
        <w:t xml:space="preserve"> and unresponsive with no apparent medical cause. </w:t>
      </w:r>
    </w:p>
    <w:p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Failure of child to grow within normal expected pattern, with accompanying weight loss. </w:t>
      </w:r>
    </w:p>
    <w:p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Child thrives away from home environment. </w:t>
      </w:r>
    </w:p>
    <w:p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Child frequently absent from school. </w:t>
      </w:r>
    </w:p>
    <w:p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Child left with inappropriate carers (e.g. too young, complete strangers). </w:t>
      </w:r>
    </w:p>
    <w:p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Child left with adults who are intoxicated or violent. </w:t>
      </w:r>
    </w:p>
    <w:p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Child abandoned or left alone for excessive periods.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Disabled children and young people can be particularly vulnerable to neglect (see section 5.11. Disabled children of London Child protection Procedures 4</w:t>
      </w:r>
      <w:r w:rsidRPr="004D6EFB">
        <w:rPr>
          <w:rFonts w:ascii="Arial" w:eastAsia="Arial" w:hAnsi="Arial" w:cs="Arial"/>
          <w:szCs w:val="22"/>
          <w:bdr w:val="none" w:sz="0" w:space="0" w:color="auto"/>
          <w:vertAlign w:val="superscript"/>
          <w:lang w:val="en-GB"/>
        </w:rPr>
        <w:t>th</w:t>
      </w:r>
      <w:r w:rsidRPr="004D6EFB">
        <w:rPr>
          <w:rFonts w:ascii="Arial" w:eastAsia="Arial" w:hAnsi="Arial" w:cs="Arial"/>
          <w:szCs w:val="22"/>
          <w:bdr w:val="none" w:sz="0" w:space="0" w:color="auto"/>
          <w:lang w:val="en-GB"/>
        </w:rPr>
        <w:t xml:space="preserve"> Edition 2010) due to the increased level of care they may require. </w:t>
      </w:r>
    </w:p>
    <w:p w:rsidR="00EE451C" w:rsidRPr="004D6EFB"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Although neglect can be perpetrated consciously as an abusive act by a parent, it is rarely an act of deliberate cruelty. Neglect is usually defined as an omission of care by the child's parent, often due to one or more unmet needs of their own. Indicators of neglect may be: </w:t>
      </w:r>
    </w:p>
    <w:p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Constant hunger. </w:t>
      </w:r>
    </w:p>
    <w:p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Poor hygiene. </w:t>
      </w:r>
    </w:p>
    <w:p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Weight loss/underweight. </w:t>
      </w:r>
    </w:p>
    <w:p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Inappropriate dress. </w:t>
      </w:r>
    </w:p>
    <w:p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Consistent lack of supervision/abandonment. </w:t>
      </w:r>
    </w:p>
    <w:p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Unattended physical problems or medical needs. </w:t>
      </w:r>
    </w:p>
    <w:p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Begging for/stealing food. </w:t>
      </w:r>
    </w:p>
    <w:p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Truancy/late for school. </w:t>
      </w:r>
    </w:p>
    <w:p w:rsidR="00EE451C" w:rsidRPr="004D6EFB"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Constantly tired/listless. </w:t>
      </w:r>
    </w:p>
    <w:p w:rsidR="00EE451C"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4D6EFB">
        <w:rPr>
          <w:rFonts w:ascii="Arial" w:eastAsia="Arial" w:hAnsi="Arial" w:cs="Arial"/>
          <w:szCs w:val="22"/>
          <w:bdr w:val="none" w:sz="0" w:space="0" w:color="auto"/>
          <w:lang w:val="en-GB"/>
        </w:rPr>
        <w:t xml:space="preserve">Regularly alone/unsupervised. </w:t>
      </w:r>
    </w:p>
    <w:p w:rsidR="00EE451C" w:rsidRDefault="00EE451C" w:rsidP="00EE451C">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hanging="360"/>
        <w:jc w:val="both"/>
        <w:rPr>
          <w:rFonts w:ascii="Arial" w:eastAsia="Arial" w:hAnsi="Arial" w:cs="Arial"/>
          <w:szCs w:val="22"/>
          <w:bdr w:val="none" w:sz="0" w:space="0" w:color="auto"/>
          <w:lang w:val="en-GB"/>
        </w:rPr>
      </w:pPr>
      <w:r w:rsidRPr="0056484E">
        <w:rPr>
          <w:rFonts w:ascii="Arial" w:eastAsia="Arial" w:hAnsi="Arial" w:cs="Arial"/>
          <w:szCs w:val="22"/>
          <w:bdr w:val="none" w:sz="0" w:space="0" w:color="auto"/>
          <w:lang w:val="en-GB"/>
        </w:rPr>
        <w:t>Poor relationship with care giver</w:t>
      </w:r>
    </w:p>
    <w:p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rsidR="00EE451C" w:rsidRDefault="00EE451C" w:rsidP="00EE451C">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565"/>
        <w:jc w:val="both"/>
        <w:rPr>
          <w:rFonts w:ascii="Arial" w:eastAsia="Arial" w:hAnsi="Arial" w:cs="Arial"/>
          <w:szCs w:val="22"/>
          <w:bdr w:val="none" w:sz="0" w:space="0" w:color="auto"/>
          <w:lang w:val="en-GB"/>
        </w:rPr>
      </w:pPr>
    </w:p>
    <w:p w:rsidR="005B0FAE" w:rsidRPr="003166FE" w:rsidRDefault="005B0FAE" w:rsidP="005B0FAE"/>
    <w:p w:rsidR="002C7AA0" w:rsidRDefault="002C7AA0" w:rsidP="00C65A6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p>
    <w:p w:rsidR="002C7AA0" w:rsidRDefault="002C7AA0" w:rsidP="00C65A6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p>
    <w:p w:rsidR="002C7AA0" w:rsidRDefault="002C7AA0" w:rsidP="00C65A6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p>
    <w:p w:rsidR="002C7AA0" w:rsidRDefault="002C7AA0" w:rsidP="00C65A6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p>
    <w:p w:rsidR="002C7AA0" w:rsidRDefault="002C7AA0" w:rsidP="00C65A6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p>
    <w:p w:rsidR="002C7AA0" w:rsidRDefault="002C7AA0" w:rsidP="00C65A6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b/>
          <w:szCs w:val="22"/>
          <w:bdr w:val="none" w:sz="0" w:space="0" w:color="auto"/>
          <w:lang w:val="en-GB"/>
        </w:rPr>
      </w:pPr>
    </w:p>
    <w:p w:rsidR="004D6EFB" w:rsidRPr="004D6EFB" w:rsidRDefault="004D6EFB" w:rsidP="00C65A6C">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3166FE">
        <w:rPr>
          <w:rFonts w:ascii="Arial" w:eastAsia="Arial" w:hAnsi="Arial" w:cs="Arial"/>
          <w:b/>
          <w:szCs w:val="22"/>
          <w:bdr w:val="none" w:sz="0" w:space="0" w:color="auto"/>
          <w:lang w:val="en-GB"/>
        </w:rPr>
        <w:t xml:space="preserve">APPENDIX </w:t>
      </w:r>
      <w:r w:rsidR="00C65A6C" w:rsidRPr="003166FE">
        <w:rPr>
          <w:rFonts w:ascii="Arial" w:eastAsia="Arial" w:hAnsi="Arial" w:cs="Arial"/>
          <w:b/>
          <w:szCs w:val="22"/>
          <w:bdr w:val="none" w:sz="0" w:space="0" w:color="auto"/>
          <w:lang w:val="en-GB"/>
        </w:rPr>
        <w:t>2</w:t>
      </w:r>
      <w:r w:rsidRPr="004D6EFB">
        <w:rPr>
          <w:rFonts w:ascii="Arial" w:eastAsia="Arial" w:hAnsi="Arial" w:cs="Arial"/>
          <w:b/>
          <w:szCs w:val="22"/>
          <w:bdr w:val="none" w:sz="0" w:space="0" w:color="auto"/>
          <w:lang w:val="en-GB"/>
        </w:rPr>
        <w:t xml:space="preserve"> </w:t>
      </w:r>
    </w:p>
    <w:p w:rsidR="004D6EFB" w:rsidRPr="004D6EFB" w:rsidRDefault="003D73A7" w:rsidP="004D6EFB">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Pr>
          <w:rFonts w:ascii="Arial" w:eastAsia="Arial" w:hAnsi="Arial" w:cs="Arial"/>
          <w:noProof/>
          <w:szCs w:val="22"/>
          <w:bdr w:val="none" w:sz="0" w:space="0" w:color="auto"/>
          <w:lang w:eastAsia="en-US"/>
        </w:rPr>
        <w:pict w14:anchorId="11BA94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i1026" type="#_x0000_t75" style="width:510pt;height:591pt;visibility:visible">
            <v:imagedata r:id="rId21" o:title=""/>
          </v:shape>
        </w:pict>
      </w:r>
    </w:p>
    <w:p w:rsidR="000F5E4D" w:rsidRDefault="004D6EFB" w:rsidP="000F5E4D">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4D6EFB">
        <w:rPr>
          <w:rFonts w:ascii="Arial" w:eastAsia="Arial" w:hAnsi="Arial" w:cs="Arial"/>
          <w:sz w:val="22"/>
          <w:szCs w:val="22"/>
          <w:bdr w:val="none" w:sz="0" w:space="0" w:color="auto"/>
          <w:lang w:val="en-GB"/>
        </w:rPr>
        <w:t xml:space="preserve"> </w:t>
      </w:r>
    </w:p>
    <w:p w:rsidR="000F5E4D" w:rsidRDefault="000F5E4D" w:rsidP="000F5E4D">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p w:rsidR="000F5E4D" w:rsidRDefault="000F5E4D" w:rsidP="000F5E4D">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p w:rsidR="000F5E4D" w:rsidRDefault="000F5E4D" w:rsidP="000F5E4D">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p w:rsidR="002C7AA0" w:rsidRDefault="002C7AA0" w:rsidP="000F5E4D">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p>
    <w:p w:rsidR="00163459" w:rsidRPr="000F5E4D" w:rsidRDefault="00163459" w:rsidP="000F5E4D">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Pr>
          <w:rFonts w:ascii="Arial" w:eastAsia="Arial" w:hAnsi="Arial" w:cs="Arial"/>
          <w:b/>
          <w:bdr w:val="none" w:sz="0" w:space="0" w:color="auto"/>
          <w:lang w:val="en-GB"/>
        </w:rPr>
        <w:t>APPENDIX 3</w:t>
      </w:r>
    </w:p>
    <w:p w:rsidR="004D6EFB" w:rsidRPr="00163459" w:rsidRDefault="004D6EFB" w:rsidP="00163459">
      <w:pPr>
        <w:keepNext/>
        <w:keepLines/>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0"/>
        <w:rPr>
          <w:rFonts w:ascii="Arial" w:eastAsia="Arial" w:hAnsi="Arial" w:cs="Arial"/>
          <w:b/>
          <w:bdr w:val="none" w:sz="0" w:space="0" w:color="auto"/>
          <w:lang w:val="en-GB"/>
        </w:rPr>
      </w:pPr>
      <w:r w:rsidRPr="00193DF2">
        <w:rPr>
          <w:rFonts w:ascii="Arial" w:eastAsia="Arial" w:hAnsi="Arial" w:cs="Arial"/>
          <w:b/>
          <w:bdr w:val="none" w:sz="0" w:space="0" w:color="auto"/>
          <w:lang w:val="en-GB"/>
        </w:rPr>
        <w:t xml:space="preserve">Safeguarding Basic Training </w:t>
      </w:r>
      <w:r w:rsidRPr="004D6EFB">
        <w:rPr>
          <w:rFonts w:ascii="Arial" w:eastAsia="Arial" w:hAnsi="Arial" w:cs="Arial"/>
          <w:b/>
          <w:sz w:val="28"/>
          <w:szCs w:val="22"/>
          <w:bdr w:val="none" w:sz="0" w:space="0" w:color="auto"/>
          <w:lang w:val="en-GB"/>
        </w:rPr>
        <w:t xml:space="preserve"> </w:t>
      </w:r>
    </w:p>
    <w:tbl>
      <w:tblPr>
        <w:tblW w:w="9890" w:type="dxa"/>
        <w:tblInd w:w="-108" w:type="dxa"/>
        <w:tblCellMar>
          <w:top w:w="7" w:type="dxa"/>
          <w:right w:w="71" w:type="dxa"/>
        </w:tblCellMar>
        <w:tblLook w:val="04A0" w:firstRow="1" w:lastRow="0" w:firstColumn="1" w:lastColumn="0" w:noHBand="0" w:noVBand="1"/>
      </w:tblPr>
      <w:tblGrid>
        <w:gridCol w:w="8366"/>
        <w:gridCol w:w="1524"/>
      </w:tblGrid>
      <w:tr w:rsidR="004D6EFB" w:rsidRPr="004D6EFB" w:rsidTr="00C24688">
        <w:trPr>
          <w:trHeight w:val="701"/>
        </w:trPr>
        <w:tc>
          <w:tcPr>
            <w:tcW w:w="8366" w:type="dxa"/>
            <w:tcBorders>
              <w:top w:val="single" w:sz="4" w:space="0" w:color="000000"/>
              <w:left w:val="single" w:sz="4" w:space="0" w:color="000000"/>
              <w:bottom w:val="single" w:sz="4" w:space="0" w:color="000000"/>
              <w:right w:val="single" w:sz="4" w:space="0" w:color="000000"/>
            </w:tcBorders>
            <w:shd w:val="clear" w:color="auto" w:fill="auto"/>
          </w:tcPr>
          <w:p w:rsidR="00C8697E" w:rsidRPr="00C24688" w:rsidRDefault="00C8697E" w:rsidP="00C24688">
            <w:pPr>
              <w:pBdr>
                <w:top w:val="none" w:sz="0" w:space="0" w:color="auto"/>
                <w:left w:val="none" w:sz="0" w:space="0" w:color="auto"/>
                <w:bottom w:val="none" w:sz="0" w:space="0" w:color="auto"/>
                <w:right w:val="none" w:sz="0" w:space="0" w:color="auto"/>
                <w:between w:val="none" w:sz="0" w:space="0" w:color="auto"/>
                <w:bar w:val="none" w:sz="0" w:color="auto"/>
              </w:pBdr>
              <w:spacing w:after="7" w:line="250" w:lineRule="auto"/>
              <w:ind w:right="2829"/>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I have read and understood the information in this document</w:t>
            </w:r>
          </w:p>
          <w:p w:rsidR="00C8697E" w:rsidRPr="00C24688" w:rsidRDefault="00C8697E" w:rsidP="00C24688">
            <w:pPr>
              <w:pBdr>
                <w:top w:val="none" w:sz="0" w:space="0" w:color="auto"/>
                <w:left w:val="none" w:sz="0" w:space="0" w:color="auto"/>
                <w:bottom w:val="none" w:sz="0" w:space="0" w:color="auto"/>
                <w:right w:val="none" w:sz="0" w:space="0" w:color="auto"/>
                <w:between w:val="none" w:sz="0" w:space="0" w:color="auto"/>
                <w:bar w:val="none" w:sz="0" w:color="auto"/>
              </w:pBdr>
              <w:spacing w:after="7" w:line="250" w:lineRule="auto"/>
              <w:ind w:right="2829"/>
              <w:rPr>
                <w:rFonts w:ascii="Arial" w:eastAsia="Arial" w:hAnsi="Arial" w:cs="Arial"/>
                <w:sz w:val="20"/>
                <w:szCs w:val="22"/>
                <w:bdr w:val="none" w:sz="0" w:space="0" w:color="auto"/>
                <w:lang w:val="en-GB"/>
              </w:rPr>
            </w:pPr>
            <w:r w:rsidRPr="00C24688">
              <w:rPr>
                <w:rFonts w:ascii="Arial" w:eastAsia="Arial" w:hAnsi="Arial" w:cs="Arial"/>
                <w:sz w:val="20"/>
                <w:szCs w:val="22"/>
                <w:bdr w:val="none" w:sz="0" w:space="0" w:color="auto"/>
                <w:lang w:val="en-GB"/>
              </w:rPr>
              <w:t xml:space="preserve">Name                                         </w:t>
            </w:r>
            <w:r w:rsidR="00163459" w:rsidRPr="00C24688">
              <w:rPr>
                <w:rFonts w:ascii="Arial" w:eastAsia="Arial" w:hAnsi="Arial" w:cs="Arial"/>
                <w:sz w:val="20"/>
                <w:szCs w:val="22"/>
                <w:bdr w:val="none" w:sz="0" w:space="0" w:color="auto"/>
                <w:lang w:val="en-GB"/>
              </w:rPr>
              <w:t xml:space="preserve">                        </w:t>
            </w:r>
            <w:r w:rsidRPr="00C24688">
              <w:rPr>
                <w:rFonts w:ascii="Arial" w:eastAsia="Arial" w:hAnsi="Arial" w:cs="Arial"/>
                <w:sz w:val="20"/>
                <w:szCs w:val="22"/>
                <w:bdr w:val="none" w:sz="0" w:space="0" w:color="auto"/>
                <w:lang w:val="en-GB"/>
              </w:rPr>
              <w:t xml:space="preserve">Signature                                            </w:t>
            </w:r>
          </w:p>
          <w:p w:rsidR="004D6EFB" w:rsidRPr="00C24688" w:rsidRDefault="00C8697E" w:rsidP="00C24688">
            <w:pPr>
              <w:pBdr>
                <w:top w:val="none" w:sz="0" w:space="0" w:color="auto"/>
                <w:left w:val="none" w:sz="0" w:space="0" w:color="auto"/>
                <w:bottom w:val="none" w:sz="0" w:space="0" w:color="auto"/>
                <w:right w:val="none" w:sz="0" w:space="0" w:color="auto"/>
                <w:between w:val="none" w:sz="0" w:space="0" w:color="auto"/>
                <w:bar w:val="none" w:sz="0" w:color="auto"/>
              </w:pBdr>
              <w:spacing w:after="7" w:line="250" w:lineRule="auto"/>
              <w:ind w:right="2829"/>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Date  </w:t>
            </w: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center"/>
              <w:rPr>
                <w:rFonts w:ascii="Arial" w:eastAsia="Arial" w:hAnsi="Arial" w:cs="Arial"/>
                <w:szCs w:val="22"/>
                <w:bdr w:val="none" w:sz="0" w:space="0" w:color="auto"/>
                <w:lang w:val="en-GB"/>
              </w:rPr>
            </w:pPr>
            <w:r w:rsidRPr="00C24688">
              <w:rPr>
                <w:rFonts w:ascii="Arial" w:eastAsia="Arial" w:hAnsi="Arial" w:cs="Arial"/>
                <w:b/>
                <w:sz w:val="20"/>
                <w:szCs w:val="22"/>
                <w:bdr w:val="none" w:sz="0" w:space="0" w:color="auto"/>
                <w:lang w:val="en-GB"/>
              </w:rPr>
              <w:t xml:space="preserve">Please tick to show you have read </w:t>
            </w:r>
          </w:p>
        </w:tc>
      </w:tr>
      <w:tr w:rsidR="004D6EFB" w:rsidRPr="004D6EFB" w:rsidTr="00C24688">
        <w:trPr>
          <w:trHeight w:val="470"/>
        </w:trPr>
        <w:tc>
          <w:tcPr>
            <w:tcW w:w="8366" w:type="dxa"/>
            <w:tcBorders>
              <w:top w:val="single" w:sz="4" w:space="0" w:color="000000"/>
              <w:left w:val="single" w:sz="4" w:space="0" w:color="000000"/>
              <w:bottom w:val="single" w:sz="4" w:space="0" w:color="000000"/>
              <w:right w:val="single" w:sz="4" w:space="0" w:color="000000"/>
            </w:tcBorders>
            <w:shd w:val="clear" w:color="auto" w:fill="auto"/>
          </w:tcPr>
          <w:p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All staff have a responsibility to report child abuse or suspected child abuse. </w:t>
            </w: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 </w:t>
            </w:r>
          </w:p>
        </w:tc>
      </w:tr>
      <w:tr w:rsidR="004D6EFB" w:rsidRPr="004D6EFB" w:rsidTr="00C24688">
        <w:trPr>
          <w:trHeight w:val="622"/>
        </w:trPr>
        <w:tc>
          <w:tcPr>
            <w:tcW w:w="8366" w:type="dxa"/>
            <w:tcBorders>
              <w:top w:val="single" w:sz="4" w:space="0" w:color="000000"/>
              <w:left w:val="single" w:sz="4" w:space="0" w:color="000000"/>
              <w:bottom w:val="single" w:sz="4" w:space="0" w:color="000000"/>
              <w:right w:val="single" w:sz="4" w:space="0" w:color="000000"/>
            </w:tcBorders>
            <w:shd w:val="clear" w:color="auto" w:fill="auto"/>
          </w:tcPr>
          <w:p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1393"/>
              <w:rPr>
                <w:rFonts w:ascii="Arial" w:eastAsia="Arial" w:hAnsi="Arial" w:cs="Arial"/>
                <w:b/>
                <w:szCs w:val="22"/>
                <w:bdr w:val="none" w:sz="0" w:space="0" w:color="auto"/>
                <w:lang w:val="en-GB"/>
              </w:rPr>
            </w:pPr>
            <w:r w:rsidRPr="00C24688">
              <w:rPr>
                <w:rFonts w:ascii="Arial" w:eastAsia="Arial" w:hAnsi="Arial" w:cs="Arial"/>
                <w:sz w:val="20"/>
                <w:szCs w:val="22"/>
                <w:bdr w:val="none" w:sz="0" w:space="0" w:color="auto"/>
                <w:lang w:val="en-GB"/>
              </w:rPr>
              <w:t xml:space="preserve">The </w:t>
            </w:r>
            <w:r w:rsidR="00193DF2" w:rsidRPr="00C24688">
              <w:rPr>
                <w:rFonts w:ascii="Arial" w:eastAsia="Arial" w:hAnsi="Arial" w:cs="Arial"/>
                <w:sz w:val="20"/>
                <w:szCs w:val="22"/>
                <w:bdr w:val="none" w:sz="0" w:space="0" w:color="auto"/>
                <w:lang w:val="en-GB"/>
              </w:rPr>
              <w:t>Broadhurst School</w:t>
            </w:r>
            <w:r w:rsidRPr="00C24688">
              <w:rPr>
                <w:rFonts w:ascii="Arial" w:eastAsia="Arial" w:hAnsi="Arial" w:cs="Arial"/>
                <w:sz w:val="20"/>
                <w:szCs w:val="22"/>
                <w:bdr w:val="none" w:sz="0" w:space="0" w:color="auto"/>
                <w:lang w:val="en-GB"/>
              </w:rPr>
              <w:t xml:space="preserve"> Designated Safeguarding Lead is </w:t>
            </w:r>
            <w:r w:rsidR="00193DF2" w:rsidRPr="00C24688">
              <w:rPr>
                <w:rFonts w:ascii="Arial" w:eastAsia="Arial" w:hAnsi="Arial" w:cs="Arial"/>
                <w:sz w:val="20"/>
                <w:szCs w:val="22"/>
                <w:bdr w:val="none" w:sz="0" w:space="0" w:color="auto"/>
                <w:lang w:val="en-GB"/>
              </w:rPr>
              <w:t xml:space="preserve">the </w:t>
            </w:r>
            <w:r w:rsidR="003D6912" w:rsidRPr="00C24688">
              <w:rPr>
                <w:rFonts w:ascii="Arial" w:eastAsia="Arial" w:hAnsi="Arial" w:cs="Arial"/>
                <w:sz w:val="20"/>
                <w:szCs w:val="22"/>
                <w:bdr w:val="none" w:sz="0" w:space="0" w:color="auto"/>
                <w:lang w:val="en-GB"/>
              </w:rPr>
              <w:t>Headmistress</w:t>
            </w:r>
            <w:r w:rsidR="00193DF2" w:rsidRPr="00C24688">
              <w:rPr>
                <w:rFonts w:ascii="Arial" w:eastAsia="Arial" w:hAnsi="Arial" w:cs="Arial"/>
                <w:sz w:val="20"/>
                <w:szCs w:val="22"/>
                <w:bdr w:val="none" w:sz="0" w:space="0" w:color="auto"/>
                <w:lang w:val="en-GB"/>
              </w:rPr>
              <w:t xml:space="preserve"> </w:t>
            </w:r>
            <w:r w:rsidR="00193DF2" w:rsidRPr="00C24688">
              <w:rPr>
                <w:rFonts w:ascii="Arial" w:eastAsia="Arial" w:hAnsi="Arial" w:cs="Arial"/>
                <w:b/>
                <w:sz w:val="20"/>
                <w:szCs w:val="22"/>
                <w:bdr w:val="none" w:sz="0" w:space="0" w:color="auto"/>
                <w:lang w:val="en-GB"/>
              </w:rPr>
              <w:t>Zoe Sylvester</w:t>
            </w:r>
            <w:r w:rsidRPr="00C24688">
              <w:rPr>
                <w:rFonts w:ascii="Arial" w:eastAsia="Arial" w:hAnsi="Arial" w:cs="Arial"/>
                <w:b/>
                <w:sz w:val="20"/>
                <w:szCs w:val="22"/>
                <w:bdr w:val="none" w:sz="0" w:space="0" w:color="auto"/>
                <w:lang w:val="en-GB"/>
              </w:rPr>
              <w:t>.</w:t>
            </w:r>
            <w:r w:rsidR="00193DF2" w:rsidRPr="00C24688">
              <w:rPr>
                <w:rFonts w:ascii="Arial" w:eastAsia="Arial" w:hAnsi="Arial" w:cs="Arial"/>
                <w:sz w:val="20"/>
                <w:szCs w:val="22"/>
                <w:bdr w:val="none" w:sz="0" w:space="0" w:color="auto"/>
                <w:lang w:val="en-GB"/>
              </w:rPr>
              <w:t xml:space="preserve"> If she is not available contact the Deputy Designated Safeguarding Lead the </w:t>
            </w:r>
            <w:r w:rsidR="003166FE">
              <w:rPr>
                <w:rFonts w:ascii="Arial" w:eastAsia="Arial" w:hAnsi="Arial" w:cs="Arial"/>
                <w:sz w:val="20"/>
                <w:szCs w:val="22"/>
                <w:bdr w:val="none" w:sz="0" w:space="0" w:color="auto"/>
                <w:lang w:val="en-GB"/>
              </w:rPr>
              <w:t>Senior Teacher, Miss Jackie Clare</w:t>
            </w: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 </w:t>
            </w:r>
          </w:p>
        </w:tc>
      </w:tr>
      <w:tr w:rsidR="004D6EFB" w:rsidRPr="004D6EFB" w:rsidTr="00C24688">
        <w:trPr>
          <w:trHeight w:val="470"/>
        </w:trPr>
        <w:tc>
          <w:tcPr>
            <w:tcW w:w="8366" w:type="dxa"/>
            <w:tcBorders>
              <w:top w:val="single" w:sz="4" w:space="0" w:color="000000"/>
              <w:left w:val="single" w:sz="4" w:space="0" w:color="000000"/>
              <w:bottom w:val="single" w:sz="4" w:space="0" w:color="000000"/>
              <w:right w:val="single" w:sz="4" w:space="0" w:color="000000"/>
            </w:tcBorders>
            <w:shd w:val="clear" w:color="auto" w:fill="auto"/>
          </w:tcPr>
          <w:p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You have received a copy of part one of Keeping Children Safe in Education (September 2016) (KCSIE).</w:t>
            </w:r>
            <w:r w:rsidRPr="00C24688">
              <w:rPr>
                <w:rFonts w:ascii="Arial" w:eastAsia="Arial" w:hAnsi="Arial" w:cs="Arial"/>
                <w:b/>
                <w:sz w:val="20"/>
                <w:szCs w:val="22"/>
                <w:bdr w:val="none" w:sz="0" w:space="0" w:color="auto"/>
                <w:lang w:val="en-GB"/>
              </w:rPr>
              <w:t xml:space="preserve"> </w:t>
            </w: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 </w:t>
            </w:r>
          </w:p>
        </w:tc>
      </w:tr>
      <w:tr w:rsidR="004D6EFB" w:rsidRPr="004D6EFB" w:rsidTr="00C24688">
        <w:trPr>
          <w:trHeight w:val="699"/>
        </w:trPr>
        <w:tc>
          <w:tcPr>
            <w:tcW w:w="8366" w:type="dxa"/>
            <w:tcBorders>
              <w:top w:val="single" w:sz="4" w:space="0" w:color="000000"/>
              <w:left w:val="single" w:sz="4" w:space="0" w:color="000000"/>
              <w:bottom w:val="single" w:sz="4" w:space="0" w:color="000000"/>
              <w:right w:val="single" w:sz="4" w:space="0" w:color="000000"/>
            </w:tcBorders>
            <w:shd w:val="clear" w:color="auto" w:fill="auto"/>
          </w:tcPr>
          <w:p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You have received a copy of the Safeguarding</w:t>
            </w:r>
            <w:r w:rsidR="004E4189" w:rsidRPr="00C24688">
              <w:rPr>
                <w:rFonts w:ascii="Arial" w:eastAsia="Arial" w:hAnsi="Arial" w:cs="Arial"/>
                <w:sz w:val="20"/>
                <w:szCs w:val="22"/>
                <w:bdr w:val="none" w:sz="0" w:space="0" w:color="auto"/>
                <w:lang w:val="en-GB"/>
              </w:rPr>
              <w:t xml:space="preserve"> &amp; Child Protection</w:t>
            </w:r>
            <w:r w:rsidRPr="00C24688">
              <w:rPr>
                <w:rFonts w:ascii="Arial" w:eastAsia="Arial" w:hAnsi="Arial" w:cs="Arial"/>
                <w:sz w:val="20"/>
                <w:szCs w:val="22"/>
                <w:bdr w:val="none" w:sz="0" w:space="0" w:color="auto"/>
                <w:lang w:val="en-GB"/>
              </w:rPr>
              <w:t xml:space="preserve"> Policy. An updated version is always available in the staff policies file, on the </w:t>
            </w:r>
            <w:r w:rsidR="00193DF2" w:rsidRPr="00C24688">
              <w:rPr>
                <w:rFonts w:ascii="Arial" w:eastAsia="Arial" w:hAnsi="Arial" w:cs="Arial"/>
                <w:sz w:val="20"/>
                <w:szCs w:val="22"/>
                <w:bdr w:val="none" w:sz="0" w:space="0" w:color="auto"/>
                <w:lang w:val="en-GB"/>
              </w:rPr>
              <w:t>server</w:t>
            </w:r>
            <w:r w:rsidRPr="00C24688">
              <w:rPr>
                <w:rFonts w:ascii="Arial" w:eastAsia="Arial" w:hAnsi="Arial" w:cs="Arial"/>
                <w:sz w:val="20"/>
                <w:szCs w:val="22"/>
                <w:bdr w:val="none" w:sz="0" w:space="0" w:color="auto"/>
                <w:lang w:val="en-GB"/>
              </w:rPr>
              <w:t xml:space="preserve"> of our computer network or on our website.</w:t>
            </w:r>
            <w:r w:rsidRPr="00C24688">
              <w:rPr>
                <w:rFonts w:ascii="Arial" w:eastAsia="Arial" w:hAnsi="Arial" w:cs="Arial"/>
                <w:b/>
                <w:sz w:val="20"/>
                <w:szCs w:val="22"/>
                <w:bdr w:val="none" w:sz="0" w:space="0" w:color="auto"/>
                <w:lang w:val="en-GB"/>
              </w:rPr>
              <w:t xml:space="preserve"> </w:t>
            </w: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 </w:t>
            </w:r>
          </w:p>
        </w:tc>
      </w:tr>
      <w:tr w:rsidR="004D6EFB" w:rsidRPr="004D6EFB" w:rsidTr="00C24688">
        <w:trPr>
          <w:trHeight w:val="240"/>
        </w:trPr>
        <w:tc>
          <w:tcPr>
            <w:tcW w:w="8366" w:type="dxa"/>
            <w:tcBorders>
              <w:top w:val="single" w:sz="4" w:space="0" w:color="000000"/>
              <w:left w:val="single" w:sz="4" w:space="0" w:color="000000"/>
              <w:bottom w:val="single" w:sz="4" w:space="0" w:color="000000"/>
              <w:right w:val="single" w:sz="4" w:space="0" w:color="000000"/>
            </w:tcBorders>
            <w:shd w:val="clear" w:color="auto" w:fill="auto"/>
          </w:tcPr>
          <w:p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The policy explains the different types of abuse: physical, emotional, neglect and sexual. </w:t>
            </w: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 </w:t>
            </w:r>
          </w:p>
        </w:tc>
      </w:tr>
      <w:tr w:rsidR="004D6EFB" w:rsidRPr="004D6EFB" w:rsidTr="00C24688">
        <w:trPr>
          <w:trHeight w:val="701"/>
        </w:trPr>
        <w:tc>
          <w:tcPr>
            <w:tcW w:w="8366" w:type="dxa"/>
            <w:tcBorders>
              <w:top w:val="single" w:sz="4" w:space="0" w:color="000000"/>
              <w:left w:val="single" w:sz="4" w:space="0" w:color="000000"/>
              <w:bottom w:val="single" w:sz="4" w:space="0" w:color="000000"/>
              <w:right w:val="single" w:sz="4" w:space="0" w:color="000000"/>
            </w:tcBorders>
            <w:shd w:val="clear" w:color="auto" w:fill="auto"/>
          </w:tcPr>
          <w:p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The policy outlines indicators of abuse. These factors should not be considered in isolation but viewed within the context of the child’s overall demeanour and our knowledge of the situation. </w:t>
            </w: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 </w:t>
            </w:r>
          </w:p>
        </w:tc>
      </w:tr>
      <w:tr w:rsidR="004D6EFB" w:rsidRPr="004D6EFB" w:rsidTr="00C24688">
        <w:trPr>
          <w:trHeight w:val="240"/>
        </w:trPr>
        <w:tc>
          <w:tcPr>
            <w:tcW w:w="8366" w:type="dxa"/>
            <w:tcBorders>
              <w:top w:val="single" w:sz="4" w:space="0" w:color="000000"/>
              <w:left w:val="single" w:sz="4" w:space="0" w:color="000000"/>
              <w:bottom w:val="single" w:sz="4" w:space="0" w:color="000000"/>
              <w:right w:val="single" w:sz="4" w:space="0" w:color="000000"/>
            </w:tcBorders>
            <w:shd w:val="clear" w:color="auto" w:fill="auto"/>
          </w:tcPr>
          <w:p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If you suspect abuse or </w:t>
            </w:r>
            <w:proofErr w:type="gramStart"/>
            <w:r w:rsidRPr="00C24688">
              <w:rPr>
                <w:rFonts w:ascii="Arial" w:eastAsia="Arial" w:hAnsi="Arial" w:cs="Arial"/>
                <w:sz w:val="20"/>
                <w:szCs w:val="22"/>
                <w:bdr w:val="none" w:sz="0" w:space="0" w:color="auto"/>
                <w:lang w:val="en-GB"/>
              </w:rPr>
              <w:t>witness</w:t>
            </w:r>
            <w:proofErr w:type="gramEnd"/>
            <w:r w:rsidRPr="00C24688">
              <w:rPr>
                <w:rFonts w:ascii="Arial" w:eastAsia="Arial" w:hAnsi="Arial" w:cs="Arial"/>
                <w:sz w:val="20"/>
                <w:szCs w:val="22"/>
                <w:bdr w:val="none" w:sz="0" w:space="0" w:color="auto"/>
                <w:lang w:val="en-GB"/>
              </w:rPr>
              <w:t xml:space="preserve"> you must inform the Designated Senior Lead immediately. </w:t>
            </w: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 </w:t>
            </w:r>
          </w:p>
        </w:tc>
      </w:tr>
      <w:tr w:rsidR="004D6EFB" w:rsidRPr="004D6EFB" w:rsidTr="00C24688">
        <w:trPr>
          <w:trHeight w:val="1687"/>
        </w:trPr>
        <w:tc>
          <w:tcPr>
            <w:tcW w:w="8366" w:type="dxa"/>
            <w:tcBorders>
              <w:top w:val="single" w:sz="4" w:space="0" w:color="000000"/>
              <w:left w:val="single" w:sz="4" w:space="0" w:color="000000"/>
              <w:bottom w:val="single" w:sz="4" w:space="0" w:color="000000"/>
              <w:right w:val="single" w:sz="4" w:space="0" w:color="000000"/>
            </w:tcBorders>
            <w:shd w:val="clear" w:color="auto" w:fill="auto"/>
          </w:tcPr>
          <w:p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If </w:t>
            </w:r>
            <w:proofErr w:type="gramStart"/>
            <w:r w:rsidRPr="00C24688">
              <w:rPr>
                <w:rFonts w:ascii="Arial" w:eastAsia="Arial" w:hAnsi="Arial" w:cs="Arial"/>
                <w:sz w:val="20"/>
                <w:szCs w:val="22"/>
                <w:bdr w:val="none" w:sz="0" w:space="0" w:color="auto"/>
                <w:lang w:val="en-GB"/>
              </w:rPr>
              <w:t>you are approached by a pupil</w:t>
            </w:r>
            <w:proofErr w:type="gramEnd"/>
            <w:r w:rsidRPr="00C24688">
              <w:rPr>
                <w:rFonts w:ascii="Arial" w:eastAsia="Arial" w:hAnsi="Arial" w:cs="Arial"/>
                <w:sz w:val="20"/>
                <w:szCs w:val="22"/>
                <w:bdr w:val="none" w:sz="0" w:space="0" w:color="auto"/>
                <w:lang w:val="en-GB"/>
              </w:rPr>
              <w:t xml:space="preserve">: </w:t>
            </w:r>
          </w:p>
          <w:p w:rsidR="004D6EFB" w:rsidRPr="00C24688" w:rsidRDefault="004D6EFB" w:rsidP="00C24688">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after="10" w:line="259" w:lineRule="auto"/>
              <w:ind w:right="1" w:hanging="360"/>
              <w:jc w:val="both"/>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Listen but </w:t>
            </w:r>
            <w:r w:rsidRPr="00C24688">
              <w:rPr>
                <w:rFonts w:ascii="Arial" w:eastAsia="Arial" w:hAnsi="Arial" w:cs="Arial"/>
                <w:b/>
                <w:sz w:val="20"/>
                <w:szCs w:val="22"/>
                <w:bdr w:val="none" w:sz="0" w:space="0" w:color="auto"/>
                <w:lang w:val="en-GB"/>
              </w:rPr>
              <w:t>never</w:t>
            </w:r>
            <w:r w:rsidRPr="00C24688">
              <w:rPr>
                <w:rFonts w:ascii="Arial" w:eastAsia="Arial" w:hAnsi="Arial" w:cs="Arial"/>
                <w:sz w:val="20"/>
                <w:szCs w:val="22"/>
                <w:bdr w:val="none" w:sz="0" w:space="0" w:color="auto"/>
                <w:lang w:val="en-GB"/>
              </w:rPr>
              <w:t xml:space="preserve"> promise to keep confidence.  </w:t>
            </w:r>
          </w:p>
          <w:p w:rsidR="004D6EFB" w:rsidRPr="00C24688" w:rsidRDefault="004D6EFB" w:rsidP="00C24688">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after="10" w:line="259" w:lineRule="auto"/>
              <w:ind w:right="1" w:hanging="360"/>
              <w:jc w:val="both"/>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Do </w:t>
            </w:r>
            <w:r w:rsidRPr="00C24688">
              <w:rPr>
                <w:rFonts w:ascii="Arial" w:eastAsia="Arial" w:hAnsi="Arial" w:cs="Arial"/>
                <w:b/>
                <w:sz w:val="20"/>
                <w:szCs w:val="22"/>
                <w:bdr w:val="none" w:sz="0" w:space="0" w:color="auto"/>
                <w:lang w:val="en-GB"/>
              </w:rPr>
              <w:t>not</w:t>
            </w:r>
            <w:r w:rsidRPr="00C24688">
              <w:rPr>
                <w:rFonts w:ascii="Arial" w:eastAsia="Arial" w:hAnsi="Arial" w:cs="Arial"/>
                <w:sz w:val="20"/>
                <w:szCs w:val="22"/>
                <w:bdr w:val="none" w:sz="0" w:space="0" w:color="auto"/>
                <w:lang w:val="en-GB"/>
              </w:rPr>
              <w:t xml:space="preserve"> ask leading questions but you can ask: Who? What? Where? When? </w:t>
            </w:r>
          </w:p>
          <w:p w:rsidR="004D6EFB" w:rsidRPr="00C24688" w:rsidRDefault="004D6EFB" w:rsidP="00C24688">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after="11" w:line="246" w:lineRule="auto"/>
              <w:ind w:right="1" w:hanging="360"/>
              <w:jc w:val="both"/>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Do write detailed notes (with names, dates, </w:t>
            </w:r>
            <w:proofErr w:type="gramStart"/>
            <w:r w:rsidRPr="00C24688">
              <w:rPr>
                <w:rFonts w:ascii="Arial" w:eastAsia="Arial" w:hAnsi="Arial" w:cs="Arial"/>
                <w:sz w:val="20"/>
                <w:szCs w:val="22"/>
                <w:bdr w:val="none" w:sz="0" w:space="0" w:color="auto"/>
                <w:lang w:val="en-GB"/>
              </w:rPr>
              <w:t>times</w:t>
            </w:r>
            <w:proofErr w:type="gramEnd"/>
            <w:r w:rsidRPr="00C24688">
              <w:rPr>
                <w:rFonts w:ascii="Arial" w:eastAsia="Arial" w:hAnsi="Arial" w:cs="Arial"/>
                <w:sz w:val="20"/>
                <w:szCs w:val="22"/>
                <w:bdr w:val="none" w:sz="0" w:space="0" w:color="auto"/>
                <w:lang w:val="en-GB"/>
              </w:rPr>
              <w:t xml:space="preserve"> and your signature) afterwards about what they told you using the </w:t>
            </w:r>
            <w:r w:rsidR="009D655F" w:rsidRPr="00C24688">
              <w:rPr>
                <w:rFonts w:ascii="Arial" w:eastAsia="Arial" w:hAnsi="Arial" w:cs="Arial"/>
                <w:sz w:val="20"/>
                <w:szCs w:val="22"/>
                <w:bdr w:val="none" w:sz="0" w:space="0" w:color="auto"/>
                <w:lang w:val="en-GB"/>
              </w:rPr>
              <w:t>child concern</w:t>
            </w:r>
            <w:r w:rsidRPr="00C24688">
              <w:rPr>
                <w:rFonts w:ascii="Arial" w:eastAsia="Arial" w:hAnsi="Arial" w:cs="Arial"/>
                <w:sz w:val="20"/>
                <w:szCs w:val="22"/>
                <w:bdr w:val="none" w:sz="0" w:space="0" w:color="auto"/>
                <w:lang w:val="en-GB"/>
              </w:rPr>
              <w:t xml:space="preserve"> form. </w:t>
            </w:r>
          </w:p>
          <w:p w:rsidR="004D6EFB" w:rsidRPr="00C24688" w:rsidRDefault="004D6EFB" w:rsidP="00C24688">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after="10" w:line="259" w:lineRule="auto"/>
              <w:ind w:right="1" w:hanging="360"/>
              <w:jc w:val="both"/>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Give this record straight away to the Designated Senior Lead. </w:t>
            </w:r>
          </w:p>
          <w:p w:rsidR="004D6EFB" w:rsidRPr="00C24688" w:rsidRDefault="004D6EFB" w:rsidP="00C24688">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after="10" w:line="259" w:lineRule="auto"/>
              <w:ind w:right="1" w:hanging="360"/>
              <w:jc w:val="both"/>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Do </w:t>
            </w:r>
            <w:r w:rsidRPr="00C24688">
              <w:rPr>
                <w:rFonts w:ascii="Arial" w:eastAsia="Arial" w:hAnsi="Arial" w:cs="Arial"/>
                <w:b/>
                <w:sz w:val="20"/>
                <w:szCs w:val="22"/>
                <w:bdr w:val="none" w:sz="0" w:space="0" w:color="auto"/>
                <w:lang w:val="en-GB"/>
              </w:rPr>
              <w:t xml:space="preserve">not </w:t>
            </w:r>
            <w:r w:rsidRPr="00C24688">
              <w:rPr>
                <w:rFonts w:ascii="Arial" w:eastAsia="Arial" w:hAnsi="Arial" w:cs="Arial"/>
                <w:sz w:val="20"/>
                <w:szCs w:val="22"/>
                <w:bdr w:val="none" w:sz="0" w:space="0" w:color="auto"/>
                <w:lang w:val="en-GB"/>
              </w:rPr>
              <w:t xml:space="preserve">investigate. </w:t>
            </w: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 </w:t>
            </w:r>
          </w:p>
        </w:tc>
      </w:tr>
      <w:tr w:rsidR="004D6EFB" w:rsidRPr="004D6EFB" w:rsidTr="00C24688">
        <w:trPr>
          <w:trHeight w:val="701"/>
        </w:trPr>
        <w:tc>
          <w:tcPr>
            <w:tcW w:w="8366" w:type="dxa"/>
            <w:tcBorders>
              <w:top w:val="single" w:sz="4" w:space="0" w:color="000000"/>
              <w:left w:val="single" w:sz="4" w:space="0" w:color="000000"/>
              <w:bottom w:val="single" w:sz="4" w:space="0" w:color="000000"/>
              <w:right w:val="single" w:sz="4" w:space="0" w:color="000000"/>
            </w:tcBorders>
            <w:shd w:val="clear" w:color="auto" w:fill="auto"/>
          </w:tcPr>
          <w:p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If you have a concern or are told about a concern and the subject is a member of</w:t>
            </w:r>
            <w:r w:rsidR="004E4189" w:rsidRPr="00C24688">
              <w:rPr>
                <w:rFonts w:ascii="Arial" w:eastAsia="Arial" w:hAnsi="Arial" w:cs="Arial"/>
                <w:sz w:val="20"/>
                <w:szCs w:val="22"/>
                <w:bdr w:val="none" w:sz="0" w:space="0" w:color="auto"/>
                <w:lang w:val="en-GB"/>
              </w:rPr>
              <w:t xml:space="preserve"> staff you must inform the </w:t>
            </w:r>
            <w:r w:rsidR="003D6912" w:rsidRPr="00C24688">
              <w:rPr>
                <w:rFonts w:ascii="Arial" w:eastAsia="Arial" w:hAnsi="Arial" w:cs="Arial"/>
                <w:sz w:val="20"/>
                <w:szCs w:val="22"/>
                <w:bdr w:val="none" w:sz="0" w:space="0" w:color="auto"/>
                <w:lang w:val="en-GB"/>
              </w:rPr>
              <w:t>Headmistress</w:t>
            </w:r>
            <w:r w:rsidRPr="00C24688">
              <w:rPr>
                <w:rFonts w:ascii="Arial" w:eastAsia="Arial" w:hAnsi="Arial" w:cs="Arial"/>
                <w:sz w:val="20"/>
                <w:szCs w:val="22"/>
                <w:bdr w:val="none" w:sz="0" w:space="0" w:color="auto"/>
                <w:lang w:val="en-GB"/>
              </w:rPr>
              <w:t xml:space="preserve">, </w:t>
            </w:r>
            <w:r w:rsidR="004E4189" w:rsidRPr="00C24688">
              <w:rPr>
                <w:rFonts w:ascii="Arial" w:eastAsia="Arial" w:hAnsi="Arial" w:cs="Arial"/>
                <w:b/>
                <w:sz w:val="20"/>
                <w:szCs w:val="22"/>
                <w:bdr w:val="none" w:sz="0" w:space="0" w:color="auto"/>
                <w:lang w:val="en-GB"/>
              </w:rPr>
              <w:t>Zoe Sylvester</w:t>
            </w:r>
            <w:r w:rsidRPr="00C24688">
              <w:rPr>
                <w:rFonts w:ascii="Arial" w:eastAsia="Arial" w:hAnsi="Arial" w:cs="Arial"/>
                <w:sz w:val="20"/>
                <w:szCs w:val="22"/>
                <w:bdr w:val="none" w:sz="0" w:space="0" w:color="auto"/>
                <w:lang w:val="en-GB"/>
              </w:rPr>
              <w:t xml:space="preserve"> immediately who is the Designated Safeguarding Lead. </w:t>
            </w: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 </w:t>
            </w:r>
          </w:p>
        </w:tc>
      </w:tr>
      <w:tr w:rsidR="004D6EFB" w:rsidRPr="004D6EFB" w:rsidTr="00C24688">
        <w:trPr>
          <w:trHeight w:val="470"/>
        </w:trPr>
        <w:tc>
          <w:tcPr>
            <w:tcW w:w="8366" w:type="dxa"/>
            <w:tcBorders>
              <w:top w:val="single" w:sz="4" w:space="0" w:color="000000"/>
              <w:left w:val="single" w:sz="4" w:space="0" w:color="000000"/>
              <w:bottom w:val="single" w:sz="4" w:space="0" w:color="000000"/>
              <w:right w:val="single" w:sz="4" w:space="0" w:color="000000"/>
            </w:tcBorders>
            <w:shd w:val="clear" w:color="auto" w:fill="auto"/>
          </w:tcPr>
          <w:p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If you have a concern or are told about a concern and the subject is the </w:t>
            </w:r>
            <w:proofErr w:type="gramStart"/>
            <w:r w:rsidR="003D6912" w:rsidRPr="00C24688">
              <w:rPr>
                <w:rFonts w:ascii="Arial" w:eastAsia="Arial" w:hAnsi="Arial" w:cs="Arial"/>
                <w:sz w:val="20"/>
                <w:szCs w:val="22"/>
                <w:bdr w:val="none" w:sz="0" w:space="0" w:color="auto"/>
                <w:lang w:val="en-GB"/>
              </w:rPr>
              <w:t>Headmistress</w:t>
            </w:r>
            <w:proofErr w:type="gramEnd"/>
            <w:r w:rsidRPr="00C24688">
              <w:rPr>
                <w:rFonts w:ascii="Arial" w:eastAsia="Arial" w:hAnsi="Arial" w:cs="Arial"/>
                <w:sz w:val="20"/>
                <w:szCs w:val="22"/>
                <w:bdr w:val="none" w:sz="0" w:space="0" w:color="auto"/>
                <w:lang w:val="en-GB"/>
              </w:rPr>
              <w:t xml:space="preserve"> you must inform the </w:t>
            </w:r>
            <w:r w:rsidR="00090C60">
              <w:rPr>
                <w:rFonts w:ascii="Arial" w:eastAsia="Arial" w:hAnsi="Arial" w:cs="Arial"/>
                <w:sz w:val="20"/>
                <w:szCs w:val="22"/>
                <w:bdr w:val="none" w:sz="0" w:space="0" w:color="auto"/>
                <w:lang w:val="en-GB"/>
              </w:rPr>
              <w:t>Senior Teacher</w:t>
            </w:r>
            <w:r w:rsidRPr="00C24688">
              <w:rPr>
                <w:rFonts w:ascii="Arial" w:eastAsia="Arial" w:hAnsi="Arial" w:cs="Arial"/>
                <w:sz w:val="20"/>
                <w:szCs w:val="22"/>
                <w:bdr w:val="none" w:sz="0" w:space="0" w:color="auto"/>
                <w:lang w:val="en-GB"/>
              </w:rPr>
              <w:t xml:space="preserve"> immediately</w:t>
            </w:r>
            <w:r w:rsidR="004E4189" w:rsidRPr="00C24688">
              <w:rPr>
                <w:rFonts w:ascii="Arial" w:eastAsia="Arial" w:hAnsi="Arial" w:cs="Arial"/>
                <w:sz w:val="20"/>
                <w:szCs w:val="22"/>
                <w:bdr w:val="none" w:sz="0" w:space="0" w:color="auto"/>
                <w:lang w:val="en-GB"/>
              </w:rPr>
              <w:t xml:space="preserve"> (Deputy Designated Lead)</w:t>
            </w:r>
            <w:r w:rsidRPr="00C24688">
              <w:rPr>
                <w:rFonts w:ascii="Arial" w:eastAsia="Arial" w:hAnsi="Arial" w:cs="Arial"/>
                <w:sz w:val="20"/>
                <w:szCs w:val="22"/>
                <w:bdr w:val="none" w:sz="0" w:space="0" w:color="auto"/>
                <w:lang w:val="en-GB"/>
              </w:rPr>
              <w:t xml:space="preserve">. </w:t>
            </w: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 </w:t>
            </w:r>
          </w:p>
        </w:tc>
      </w:tr>
      <w:tr w:rsidR="004D6EFB" w:rsidRPr="004D6EFB" w:rsidTr="00C24688">
        <w:trPr>
          <w:trHeight w:val="468"/>
        </w:trPr>
        <w:tc>
          <w:tcPr>
            <w:tcW w:w="8366" w:type="dxa"/>
            <w:tcBorders>
              <w:top w:val="single" w:sz="4" w:space="0" w:color="000000"/>
              <w:left w:val="single" w:sz="4" w:space="0" w:color="000000"/>
              <w:bottom w:val="single" w:sz="4" w:space="0" w:color="000000"/>
              <w:right w:val="single" w:sz="4" w:space="0" w:color="000000"/>
            </w:tcBorders>
            <w:shd w:val="clear" w:color="auto" w:fill="auto"/>
          </w:tcPr>
          <w:p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The Designated Safeguarding Lead may take the concern to </w:t>
            </w:r>
            <w:r w:rsidR="004E4189" w:rsidRPr="00C24688">
              <w:rPr>
                <w:rFonts w:ascii="Arial" w:eastAsia="Arial" w:hAnsi="Arial" w:cs="Arial"/>
                <w:sz w:val="20"/>
                <w:szCs w:val="22"/>
                <w:bdr w:val="none" w:sz="0" w:space="0" w:color="auto"/>
                <w:lang w:val="en-GB"/>
              </w:rPr>
              <w:t>Camden</w:t>
            </w:r>
            <w:r w:rsidRPr="00C24688">
              <w:rPr>
                <w:rFonts w:ascii="Arial" w:eastAsia="Arial" w:hAnsi="Arial" w:cs="Arial"/>
                <w:sz w:val="20"/>
                <w:szCs w:val="22"/>
                <w:bdr w:val="none" w:sz="0" w:space="0" w:color="auto"/>
                <w:lang w:val="en-GB"/>
              </w:rPr>
              <w:t xml:space="preserve"> Social Services. </w:t>
            </w: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 </w:t>
            </w:r>
          </w:p>
        </w:tc>
      </w:tr>
      <w:tr w:rsidR="004D6EFB" w:rsidRPr="004D6EFB" w:rsidTr="00C24688">
        <w:trPr>
          <w:trHeight w:val="701"/>
        </w:trPr>
        <w:tc>
          <w:tcPr>
            <w:tcW w:w="8366" w:type="dxa"/>
            <w:tcBorders>
              <w:top w:val="single" w:sz="4" w:space="0" w:color="000000"/>
              <w:left w:val="single" w:sz="4" w:space="0" w:color="000000"/>
              <w:bottom w:val="single" w:sz="4" w:space="0" w:color="000000"/>
              <w:right w:val="single" w:sz="4" w:space="0" w:color="000000"/>
            </w:tcBorders>
            <w:shd w:val="clear" w:color="auto" w:fill="auto"/>
          </w:tcPr>
          <w:p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27"/>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If you are concerned that a child is in immediate danger you should always call the Police on 999 and </w:t>
            </w:r>
            <w:r w:rsidR="004E4189" w:rsidRPr="00C24688">
              <w:rPr>
                <w:rFonts w:ascii="Arial" w:eastAsia="Arial" w:hAnsi="Arial" w:cs="Arial"/>
                <w:sz w:val="20"/>
                <w:szCs w:val="22"/>
                <w:bdr w:val="none" w:sz="0" w:space="0" w:color="auto"/>
                <w:lang w:val="en-GB"/>
              </w:rPr>
              <w:t>Camden Safeguarding Children Board (CSCB)</w:t>
            </w:r>
            <w:r w:rsidRPr="00C24688">
              <w:rPr>
                <w:rFonts w:ascii="Arial" w:eastAsia="Arial" w:hAnsi="Arial" w:cs="Arial"/>
                <w:sz w:val="20"/>
                <w:szCs w:val="22"/>
                <w:bdr w:val="none" w:sz="0" w:space="0" w:color="auto"/>
                <w:lang w:val="en-GB"/>
              </w:rPr>
              <w:t xml:space="preserve"> on </w:t>
            </w:r>
            <w:r w:rsidR="00EE32EE" w:rsidRPr="00C24688">
              <w:rPr>
                <w:rFonts w:ascii="Arial" w:eastAsia="Arial" w:hAnsi="Arial" w:cs="Arial"/>
                <w:sz w:val="20"/>
                <w:szCs w:val="22"/>
                <w:bdr w:val="none" w:sz="0" w:space="0" w:color="auto"/>
                <w:lang w:val="en-GB"/>
              </w:rPr>
              <w:t>020 7</w:t>
            </w:r>
            <w:r w:rsidR="004E4189" w:rsidRPr="00C24688">
              <w:rPr>
                <w:rFonts w:ascii="Arial" w:eastAsia="Arial" w:hAnsi="Arial" w:cs="Arial"/>
                <w:sz w:val="20"/>
                <w:szCs w:val="22"/>
                <w:bdr w:val="none" w:sz="0" w:space="0" w:color="auto"/>
                <w:lang w:val="en-GB"/>
              </w:rPr>
              <w:t xml:space="preserve">974 6658 / 4127 </w:t>
            </w:r>
            <w:r w:rsidRPr="00C24688">
              <w:rPr>
                <w:rFonts w:ascii="Arial" w:eastAsia="Arial" w:hAnsi="Arial" w:cs="Arial"/>
                <w:sz w:val="20"/>
                <w:szCs w:val="22"/>
                <w:bdr w:val="none" w:sz="0" w:space="0" w:color="auto"/>
                <w:lang w:val="en-GB"/>
              </w:rPr>
              <w:t xml:space="preserve">(Full address details in our policy) </w:t>
            </w: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 </w:t>
            </w:r>
          </w:p>
        </w:tc>
      </w:tr>
      <w:tr w:rsidR="004D6EFB" w:rsidRPr="004D6EFB" w:rsidTr="00C24688">
        <w:trPr>
          <w:trHeight w:val="470"/>
        </w:trPr>
        <w:tc>
          <w:tcPr>
            <w:tcW w:w="8366" w:type="dxa"/>
            <w:tcBorders>
              <w:top w:val="single" w:sz="4" w:space="0" w:color="000000"/>
              <w:left w:val="single" w:sz="4" w:space="0" w:color="000000"/>
              <w:bottom w:val="single" w:sz="4" w:space="0" w:color="000000"/>
              <w:right w:val="single" w:sz="4" w:space="0" w:color="000000"/>
            </w:tcBorders>
            <w:shd w:val="clear" w:color="auto" w:fill="auto"/>
          </w:tcPr>
          <w:p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You have received a copy of the Staff Code of Conduct. </w:t>
            </w: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 </w:t>
            </w:r>
          </w:p>
        </w:tc>
      </w:tr>
      <w:tr w:rsidR="004D6EFB" w:rsidRPr="004D6EFB" w:rsidTr="00C24688">
        <w:trPr>
          <w:trHeight w:val="692"/>
        </w:trPr>
        <w:tc>
          <w:tcPr>
            <w:tcW w:w="8366" w:type="dxa"/>
            <w:tcBorders>
              <w:top w:val="single" w:sz="4" w:space="0" w:color="000000"/>
              <w:left w:val="single" w:sz="4" w:space="0" w:color="000000"/>
              <w:bottom w:val="single" w:sz="4" w:space="0" w:color="000000"/>
              <w:right w:val="single" w:sz="4" w:space="0" w:color="000000"/>
            </w:tcBorders>
            <w:shd w:val="clear" w:color="auto" w:fill="auto"/>
          </w:tcPr>
          <w:p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after="13" w:line="241"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All st</w:t>
            </w:r>
            <w:r w:rsidR="004E4189" w:rsidRPr="00C24688">
              <w:rPr>
                <w:rFonts w:ascii="Arial" w:eastAsia="Arial" w:hAnsi="Arial" w:cs="Arial"/>
                <w:sz w:val="20"/>
                <w:szCs w:val="22"/>
                <w:bdr w:val="none" w:sz="0" w:space="0" w:color="auto"/>
                <w:lang w:val="en-GB"/>
              </w:rPr>
              <w:t xml:space="preserve">aff, peripatetic, agency staff, volunteers </w:t>
            </w:r>
            <w:r w:rsidRPr="00C24688">
              <w:rPr>
                <w:rFonts w:ascii="Arial" w:eastAsia="Arial" w:hAnsi="Arial" w:cs="Arial"/>
                <w:sz w:val="20"/>
                <w:szCs w:val="22"/>
                <w:bdr w:val="none" w:sz="0" w:space="0" w:color="auto"/>
                <w:lang w:val="en-GB"/>
              </w:rPr>
              <w:t xml:space="preserve">and work experience students have a responsibility to ensure that children are safe from harm. Some key things that you should ensure are: </w:t>
            </w:r>
          </w:p>
          <w:p w:rsidR="004D6EFB" w:rsidRPr="003166FE" w:rsidRDefault="004D6EFB" w:rsidP="00C24688">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after="10" w:line="259" w:lineRule="auto"/>
              <w:ind w:right="1" w:hanging="360"/>
              <w:jc w:val="both"/>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your bags are securely </w:t>
            </w:r>
            <w:r w:rsidRPr="003166FE">
              <w:rPr>
                <w:rFonts w:ascii="Arial" w:eastAsia="Arial" w:hAnsi="Arial" w:cs="Arial"/>
                <w:sz w:val="20"/>
                <w:szCs w:val="22"/>
                <w:bdr w:val="none" w:sz="0" w:space="0" w:color="auto"/>
                <w:lang w:val="en-GB"/>
              </w:rPr>
              <w:t xml:space="preserve">stored </w:t>
            </w:r>
            <w:r w:rsidR="005B0FAE" w:rsidRPr="003166FE">
              <w:rPr>
                <w:rFonts w:ascii="Arial" w:eastAsia="Arial" w:hAnsi="Arial" w:cs="Arial"/>
                <w:sz w:val="20"/>
                <w:szCs w:val="22"/>
                <w:bdr w:val="none" w:sz="0" w:space="0" w:color="auto"/>
                <w:lang w:val="en-GB"/>
              </w:rPr>
              <w:t xml:space="preserve">including mobile phones </w:t>
            </w:r>
          </w:p>
          <w:p w:rsidR="004D6EFB" w:rsidRPr="003166FE" w:rsidRDefault="004D6EFB" w:rsidP="00C24688">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after="10" w:line="259" w:lineRule="auto"/>
              <w:ind w:right="1" w:hanging="360"/>
              <w:jc w:val="both"/>
              <w:rPr>
                <w:rFonts w:ascii="Arial" w:eastAsia="Arial" w:hAnsi="Arial" w:cs="Arial"/>
                <w:szCs w:val="22"/>
                <w:bdr w:val="none" w:sz="0" w:space="0" w:color="auto"/>
                <w:lang w:val="en-GB"/>
              </w:rPr>
            </w:pPr>
            <w:r w:rsidRPr="003166FE">
              <w:rPr>
                <w:rFonts w:ascii="Arial" w:eastAsia="Arial" w:hAnsi="Arial" w:cs="Arial"/>
                <w:sz w:val="20"/>
                <w:szCs w:val="22"/>
                <w:bdr w:val="none" w:sz="0" w:space="0" w:color="auto"/>
                <w:lang w:val="en-GB"/>
              </w:rPr>
              <w:t xml:space="preserve">any medication is securely stored </w:t>
            </w:r>
          </w:p>
          <w:p w:rsidR="004D6EFB" w:rsidRPr="003166FE" w:rsidRDefault="004D6EFB" w:rsidP="00C24688">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after="8" w:line="248" w:lineRule="auto"/>
              <w:ind w:right="1" w:hanging="360"/>
              <w:jc w:val="both"/>
              <w:rPr>
                <w:rFonts w:ascii="Arial" w:eastAsia="Arial" w:hAnsi="Arial" w:cs="Arial"/>
                <w:szCs w:val="22"/>
                <w:bdr w:val="none" w:sz="0" w:space="0" w:color="auto"/>
                <w:lang w:val="en-GB"/>
              </w:rPr>
            </w:pPr>
            <w:r w:rsidRPr="003166FE">
              <w:rPr>
                <w:rFonts w:ascii="Arial" w:eastAsia="Arial" w:hAnsi="Arial" w:cs="Arial"/>
                <w:sz w:val="20"/>
                <w:szCs w:val="22"/>
                <w:bdr w:val="none" w:sz="0" w:space="0" w:color="auto"/>
                <w:lang w:val="en-GB"/>
              </w:rPr>
              <w:t xml:space="preserve">if you are taking medication you check with your doctor that it will not affect your ability to look after children or work near to children </w:t>
            </w:r>
          </w:p>
          <w:p w:rsidR="004D6EFB" w:rsidRPr="003166FE" w:rsidRDefault="004D6EFB" w:rsidP="00C24688">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after="11" w:line="246" w:lineRule="auto"/>
              <w:ind w:right="1" w:hanging="360"/>
              <w:jc w:val="both"/>
              <w:rPr>
                <w:rFonts w:ascii="Arial" w:eastAsia="Arial" w:hAnsi="Arial" w:cs="Arial"/>
                <w:color w:val="auto"/>
                <w:szCs w:val="22"/>
                <w:bdr w:val="none" w:sz="0" w:space="0" w:color="auto"/>
                <w:lang w:val="en-GB"/>
              </w:rPr>
            </w:pPr>
            <w:r w:rsidRPr="003166FE">
              <w:rPr>
                <w:rFonts w:ascii="Arial" w:eastAsia="Arial" w:hAnsi="Arial" w:cs="Arial"/>
                <w:color w:val="auto"/>
                <w:sz w:val="20"/>
                <w:szCs w:val="22"/>
                <w:bdr w:val="none" w:sz="0" w:space="0" w:color="auto"/>
                <w:lang w:val="en-GB"/>
              </w:rPr>
              <w:t xml:space="preserve">you </w:t>
            </w:r>
            <w:r w:rsidRPr="003166FE">
              <w:rPr>
                <w:rFonts w:ascii="Arial" w:eastAsia="Arial" w:hAnsi="Arial" w:cs="Arial"/>
                <w:b/>
                <w:color w:val="auto"/>
                <w:sz w:val="20"/>
                <w:szCs w:val="22"/>
                <w:u w:val="single"/>
                <w:bdr w:val="none" w:sz="0" w:space="0" w:color="auto"/>
                <w:lang w:val="en-GB"/>
              </w:rPr>
              <w:t>do not</w:t>
            </w:r>
            <w:r w:rsidRPr="003166FE">
              <w:rPr>
                <w:rFonts w:ascii="Arial" w:eastAsia="Arial" w:hAnsi="Arial" w:cs="Arial"/>
                <w:color w:val="auto"/>
                <w:sz w:val="20"/>
                <w:szCs w:val="22"/>
                <w:bdr w:val="none" w:sz="0" w:space="0" w:color="auto"/>
                <w:lang w:val="en-GB"/>
              </w:rPr>
              <w:t xml:space="preserve"> use your mobile phone camera or other personal camera equipment to photograph </w:t>
            </w:r>
            <w:r w:rsidR="004E4189" w:rsidRPr="003166FE">
              <w:rPr>
                <w:rFonts w:ascii="Arial" w:eastAsia="Arial" w:hAnsi="Arial" w:cs="Arial"/>
                <w:color w:val="auto"/>
                <w:sz w:val="20"/>
                <w:szCs w:val="22"/>
                <w:bdr w:val="none" w:sz="0" w:space="0" w:color="auto"/>
                <w:lang w:val="en-GB"/>
              </w:rPr>
              <w:t>Broadhurst School</w:t>
            </w:r>
            <w:r w:rsidRPr="003166FE">
              <w:rPr>
                <w:rFonts w:ascii="Arial" w:eastAsia="Arial" w:hAnsi="Arial" w:cs="Arial"/>
                <w:color w:val="auto"/>
                <w:sz w:val="20"/>
                <w:szCs w:val="22"/>
                <w:bdr w:val="none" w:sz="0" w:space="0" w:color="auto"/>
                <w:lang w:val="en-GB"/>
              </w:rPr>
              <w:t xml:space="preserve"> pupils </w:t>
            </w:r>
          </w:p>
          <w:p w:rsidR="004D6EFB" w:rsidRPr="003166FE" w:rsidRDefault="004D6EFB" w:rsidP="00C24688">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after="10" w:line="259" w:lineRule="auto"/>
              <w:ind w:right="1" w:hanging="360"/>
              <w:jc w:val="both"/>
              <w:rPr>
                <w:rFonts w:ascii="Arial" w:eastAsia="Arial" w:hAnsi="Arial" w:cs="Arial"/>
                <w:szCs w:val="22"/>
                <w:bdr w:val="none" w:sz="0" w:space="0" w:color="auto"/>
                <w:lang w:val="en-GB"/>
              </w:rPr>
            </w:pPr>
            <w:r w:rsidRPr="003166FE">
              <w:rPr>
                <w:rFonts w:ascii="Arial" w:eastAsia="Arial" w:hAnsi="Arial" w:cs="Arial"/>
                <w:sz w:val="20"/>
                <w:szCs w:val="22"/>
                <w:bdr w:val="none" w:sz="0" w:space="0" w:color="auto"/>
                <w:lang w:val="en-GB"/>
              </w:rPr>
              <w:t xml:space="preserve">you do not transport pupils in your car </w:t>
            </w:r>
          </w:p>
          <w:p w:rsidR="004E4189" w:rsidRPr="00C24688" w:rsidRDefault="004D6EFB" w:rsidP="00C24688">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after="10" w:line="259" w:lineRule="auto"/>
              <w:ind w:right="1" w:hanging="360"/>
              <w:jc w:val="both"/>
              <w:rPr>
                <w:rFonts w:ascii="Arial" w:eastAsia="Arial" w:hAnsi="Arial" w:cs="Arial"/>
                <w:szCs w:val="22"/>
                <w:bdr w:val="none" w:sz="0" w:space="0" w:color="auto"/>
                <w:lang w:val="en-GB"/>
              </w:rPr>
            </w:pPr>
            <w:r w:rsidRPr="003166FE">
              <w:rPr>
                <w:rFonts w:ascii="Arial" w:eastAsia="Arial" w:hAnsi="Arial" w:cs="Arial"/>
                <w:sz w:val="20"/>
                <w:szCs w:val="22"/>
                <w:bdr w:val="none" w:sz="0" w:space="0" w:color="auto"/>
                <w:lang w:val="en-GB"/>
              </w:rPr>
              <w:t>you do not have any one-to-one</w:t>
            </w:r>
            <w:r w:rsidR="005B0FAE" w:rsidRPr="003166FE">
              <w:rPr>
                <w:rFonts w:ascii="Arial" w:eastAsia="Arial" w:hAnsi="Arial" w:cs="Arial"/>
                <w:sz w:val="20"/>
                <w:szCs w:val="22"/>
                <w:bdr w:val="none" w:sz="0" w:space="0" w:color="auto"/>
                <w:lang w:val="en-GB"/>
              </w:rPr>
              <w:t>, toilet or changing</w:t>
            </w:r>
            <w:r w:rsidRPr="003166FE">
              <w:rPr>
                <w:rFonts w:ascii="Arial" w:eastAsia="Arial" w:hAnsi="Arial" w:cs="Arial"/>
                <w:sz w:val="20"/>
                <w:szCs w:val="22"/>
                <w:bdr w:val="none" w:sz="0" w:space="0" w:color="auto"/>
                <w:lang w:val="en-GB"/>
              </w:rPr>
              <w:t xml:space="preserve"> sessions</w:t>
            </w:r>
            <w:r w:rsidRPr="00C24688">
              <w:rPr>
                <w:rFonts w:ascii="Arial" w:eastAsia="Arial" w:hAnsi="Arial" w:cs="Arial"/>
                <w:sz w:val="20"/>
                <w:szCs w:val="22"/>
                <w:bdr w:val="none" w:sz="0" w:space="0" w:color="auto"/>
                <w:lang w:val="en-GB"/>
              </w:rPr>
              <w:t xml:space="preserve"> with a pupil in a secluded space - choose a place that has</w:t>
            </w:r>
            <w:r w:rsidR="005B0FAE" w:rsidRPr="00C24688">
              <w:rPr>
                <w:rFonts w:ascii="Arial" w:eastAsia="Arial" w:hAnsi="Arial" w:cs="Arial"/>
                <w:sz w:val="20"/>
                <w:szCs w:val="22"/>
                <w:bdr w:val="none" w:sz="0" w:space="0" w:color="auto"/>
                <w:lang w:val="en-GB"/>
              </w:rPr>
              <w:t xml:space="preserve"> a door open or a viewing panel </w:t>
            </w:r>
          </w:p>
        </w:tc>
        <w:tc>
          <w:tcPr>
            <w:tcW w:w="1524" w:type="dxa"/>
            <w:tcBorders>
              <w:top w:val="single" w:sz="4" w:space="0" w:color="000000"/>
              <w:left w:val="single" w:sz="4" w:space="0" w:color="000000"/>
              <w:bottom w:val="single" w:sz="4" w:space="0" w:color="000000"/>
              <w:right w:val="single" w:sz="4" w:space="0" w:color="000000"/>
            </w:tcBorders>
            <w:shd w:val="clear" w:color="auto" w:fill="auto"/>
          </w:tcPr>
          <w:p w:rsidR="004D6EFB" w:rsidRPr="00C24688" w:rsidRDefault="004D6EFB" w:rsidP="00C24688">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Arial" w:hAnsi="Arial" w:cs="Arial"/>
                <w:szCs w:val="22"/>
                <w:bdr w:val="none" w:sz="0" w:space="0" w:color="auto"/>
                <w:lang w:val="en-GB"/>
              </w:rPr>
            </w:pPr>
            <w:r w:rsidRPr="00C24688">
              <w:rPr>
                <w:rFonts w:ascii="Arial" w:eastAsia="Arial" w:hAnsi="Arial" w:cs="Arial"/>
                <w:sz w:val="20"/>
                <w:szCs w:val="22"/>
                <w:bdr w:val="none" w:sz="0" w:space="0" w:color="auto"/>
                <w:lang w:val="en-GB"/>
              </w:rPr>
              <w:t xml:space="preserve"> </w:t>
            </w:r>
          </w:p>
        </w:tc>
      </w:tr>
    </w:tbl>
    <w:p w:rsidR="001A65B2" w:rsidRDefault="001A65B2" w:rsidP="00FB02C4">
      <w:pPr>
        <w:pBdr>
          <w:top w:val="none" w:sz="0" w:space="0" w:color="auto"/>
          <w:left w:val="none" w:sz="0" w:space="0" w:color="auto"/>
          <w:bottom w:val="none" w:sz="0" w:space="0" w:color="auto"/>
          <w:right w:val="none" w:sz="0" w:space="0" w:color="auto"/>
          <w:between w:val="none" w:sz="0" w:space="0" w:color="auto"/>
          <w:bar w:val="none" w:sz="0" w:color="auto"/>
        </w:pBdr>
        <w:spacing w:after="10" w:line="249" w:lineRule="auto"/>
        <w:ind w:right="1"/>
        <w:jc w:val="both"/>
        <w:rPr>
          <w:rFonts w:ascii="Arial" w:eastAsia="Arial" w:hAnsi="Arial" w:cs="Arial"/>
          <w:szCs w:val="22"/>
          <w:bdr w:val="none" w:sz="0" w:space="0" w:color="auto"/>
          <w:lang w:val="en-GB"/>
        </w:rPr>
      </w:pPr>
    </w:p>
    <w:p w:rsidR="000F5E4D" w:rsidRDefault="000F5E4D" w:rsidP="001A65B2">
      <w:p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rPr>
          <w:rFonts w:ascii="Arial" w:eastAsia="Arial" w:hAnsi="Arial" w:cs="Arial"/>
          <w:b/>
          <w:szCs w:val="22"/>
          <w:bdr w:val="none" w:sz="0" w:space="0" w:color="auto"/>
          <w:lang w:val="en-GB"/>
        </w:rPr>
      </w:pPr>
    </w:p>
    <w:p w:rsidR="001A65B2" w:rsidRDefault="001A65B2" w:rsidP="001A65B2">
      <w:p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rPr>
          <w:rFonts w:ascii="Arial" w:eastAsia="Arial" w:hAnsi="Arial" w:cs="Arial"/>
          <w:b/>
          <w:szCs w:val="22"/>
          <w:bdr w:val="none" w:sz="0" w:space="0" w:color="auto"/>
          <w:lang w:val="en-GB"/>
        </w:rPr>
      </w:pPr>
      <w:r w:rsidRPr="004D6EFB">
        <w:rPr>
          <w:rFonts w:ascii="Arial" w:eastAsia="Arial" w:hAnsi="Arial" w:cs="Arial"/>
          <w:b/>
          <w:szCs w:val="22"/>
          <w:bdr w:val="none" w:sz="0" w:space="0" w:color="auto"/>
          <w:lang w:val="en-GB"/>
        </w:rPr>
        <w:t xml:space="preserve">APPENDIX </w:t>
      </w:r>
      <w:r w:rsidR="00AA20C3">
        <w:rPr>
          <w:rFonts w:ascii="Arial" w:eastAsia="Arial" w:hAnsi="Arial" w:cs="Arial"/>
          <w:b/>
          <w:szCs w:val="22"/>
          <w:bdr w:val="none" w:sz="0" w:space="0" w:color="auto"/>
          <w:lang w:val="en-GB"/>
        </w:rPr>
        <w:t>4</w:t>
      </w:r>
    </w:p>
    <w:p w:rsidR="001A65B2" w:rsidRDefault="001A65B2" w:rsidP="001A65B2">
      <w:p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rPr>
          <w:rFonts w:ascii="Arial" w:eastAsia="Arial" w:hAnsi="Arial" w:cs="Arial"/>
          <w:b/>
          <w:szCs w:val="22"/>
          <w:bdr w:val="none" w:sz="0" w:space="0" w:color="auto"/>
          <w:lang w:val="en-GB"/>
        </w:rPr>
      </w:pPr>
    </w:p>
    <w:p w:rsidR="001A65B2" w:rsidRDefault="003D73A7" w:rsidP="001A65B2">
      <w:p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rPr>
          <w:rFonts w:ascii="Arial" w:eastAsia="Arial" w:hAnsi="Arial" w:cs="Arial"/>
          <w:szCs w:val="22"/>
          <w:bdr w:val="none" w:sz="0" w:space="0" w:color="auto"/>
          <w:lang w:val="en-GB"/>
        </w:rPr>
      </w:pPr>
      <w:r>
        <w:rPr>
          <w:noProof/>
          <w:lang w:eastAsia="en-US"/>
        </w:rPr>
        <w:pict w14:anchorId="3DEC4316">
          <v:shape id="Picture 38" o:spid="_x0000_s1026" type="#_x0000_t75" style="position:absolute;margin-left:69.05pt;margin-top:105.05pt;width:486pt;height:603pt;z-index:251658240;visibility:visible;mso-position-horizontal-relative:page;mso-position-vertical-relative:page;mso-width-relative:margin;mso-height-relative:margin" o:allowoverlap="f">
            <v:imagedata r:id="rId22" o:title=""/>
            <w10:wrap type="topAndBottom" anchorx="page" anchory="page"/>
          </v:shape>
        </w:pict>
      </w:r>
      <w:r w:rsidR="001A65B2">
        <w:rPr>
          <w:rFonts w:ascii="Arial" w:eastAsia="Arial" w:hAnsi="Arial" w:cs="Arial"/>
          <w:szCs w:val="22"/>
          <w:bdr w:val="none" w:sz="0" w:space="0" w:color="auto"/>
          <w:lang w:val="en-GB"/>
        </w:rPr>
        <w:t>See Child Protection Diagram below.</w:t>
      </w:r>
    </w:p>
    <w:p w:rsidR="00DF5CC2" w:rsidRDefault="00DF5CC2" w:rsidP="001A65B2">
      <w:p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rPr>
          <w:rFonts w:ascii="Arial" w:eastAsia="Arial" w:hAnsi="Arial" w:cs="Arial"/>
          <w:szCs w:val="22"/>
          <w:bdr w:val="none" w:sz="0" w:space="0" w:color="auto"/>
          <w:lang w:val="en-GB"/>
        </w:rPr>
      </w:pPr>
    </w:p>
    <w:p w:rsidR="00DC2398" w:rsidRDefault="00DC2398" w:rsidP="001A65B2">
      <w:p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rPr>
          <w:rFonts w:ascii="Arial" w:eastAsia="Arial" w:hAnsi="Arial" w:cs="Arial"/>
          <w:szCs w:val="22"/>
          <w:bdr w:val="none" w:sz="0" w:space="0" w:color="auto"/>
          <w:lang w:val="en-GB"/>
        </w:rPr>
      </w:pPr>
    </w:p>
    <w:p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
          <w:bCs/>
          <w:color w:val="103D62"/>
          <w:sz w:val="36"/>
          <w:szCs w:val="36"/>
          <w:bdr w:val="none" w:sz="0" w:space="0" w:color="auto"/>
          <w:lang w:eastAsia="en-US"/>
        </w:rPr>
        <w:t>Annex A: Grounds for deleting a pupil from the school admission register</w:t>
      </w:r>
    </w:p>
    <w:p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
          <w:bCs/>
          <w:color w:val="103D62"/>
          <w:bdr w:val="none" w:sz="0" w:space="0" w:color="auto"/>
          <w:lang w:eastAsia="en-US"/>
        </w:rPr>
        <w:t xml:space="preserve"> </w:t>
      </w:r>
    </w:p>
    <w:p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
          <w:bCs/>
          <w:color w:val="103D62"/>
          <w:bdr w:val="none" w:sz="0" w:space="0" w:color="auto"/>
          <w:lang w:eastAsia="en-US"/>
        </w:rPr>
        <w:t>Grounds for deleting a pupil of compulsory school age from the school admission register set out in the Education (Pupil Registration) (England) Regulations 2006, as amended</w:t>
      </w:r>
    </w:p>
    <w:p w:rsidR="00DC2398" w:rsidRP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b/>
          <w:color w:val="auto"/>
          <w:bdr w:val="none" w:sz="0" w:space="0" w:color="auto"/>
          <w:lang w:eastAsia="en-US"/>
        </w:rPr>
      </w:pPr>
      <w:r w:rsidRPr="00DC2398">
        <w:rPr>
          <w:rFonts w:ascii="Arial" w:eastAsia="Arial Unicode MS" w:hAnsi="Arial" w:cs="Arial"/>
          <w:b/>
          <w:bdr w:val="none" w:sz="0" w:space="0" w:color="auto"/>
          <w:lang w:eastAsia="en-US"/>
        </w:rPr>
        <w:t>1</w:t>
      </w:r>
    </w:p>
    <w:p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8(1)(a) - where the pupil is registered at the school in accordance with the requirements of a school attendance order, that another school is substituted by the local authority for that named in the order or the order is revoked by the local authority on the ground that arrangements have been made for the child to receive efficient full-time education suitable to his age, ability and aptitude otherwise than at school.</w:t>
      </w:r>
    </w:p>
    <w:p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p>
    <w:p w:rsidR="00DC2398" w:rsidRP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b/>
          <w:color w:val="auto"/>
          <w:bdr w:val="none" w:sz="0" w:space="0" w:color="auto"/>
          <w:lang w:eastAsia="en-US"/>
        </w:rPr>
      </w:pPr>
      <w:r w:rsidRPr="00DC2398">
        <w:rPr>
          <w:rFonts w:ascii="Arial" w:eastAsia="Arial Unicode MS" w:hAnsi="Arial" w:cs="Arial"/>
          <w:b/>
          <w:bdr w:val="none" w:sz="0" w:space="0" w:color="auto"/>
          <w:lang w:eastAsia="en-US"/>
        </w:rPr>
        <w:t>2</w:t>
      </w:r>
    </w:p>
    <w:p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8(1)(b) - except where it has been agreed by the proprietor that the pupil should be registered at more than one school, in a case not falling within sub-paragraph (a) or regulation 9, that he has been registered as a pupil at another school.</w:t>
      </w:r>
    </w:p>
    <w:p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 xml:space="preserve"> </w:t>
      </w:r>
    </w:p>
    <w:p w:rsidR="00DC2398" w:rsidRP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b/>
          <w:color w:val="auto"/>
          <w:bdr w:val="none" w:sz="0" w:space="0" w:color="auto"/>
          <w:lang w:eastAsia="en-US"/>
        </w:rPr>
      </w:pPr>
      <w:r w:rsidRPr="00DC2398">
        <w:rPr>
          <w:rFonts w:ascii="Arial" w:eastAsia="Arial Unicode MS" w:hAnsi="Arial" w:cs="Arial"/>
          <w:b/>
          <w:bdr w:val="none" w:sz="0" w:space="0" w:color="auto"/>
          <w:lang w:eastAsia="en-US"/>
        </w:rPr>
        <w:t>3</w:t>
      </w:r>
    </w:p>
    <w:p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8(1)(c) - where a pupil is registered at more than one school, and in a case not falling within sub-paragraph (j) or (m) or regulation 9, that he has ceased to attend the school and the proprietor of any other school at which he is registered has given consent to the deletion.</w:t>
      </w:r>
    </w:p>
    <w:p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p>
    <w:p w:rsidR="00DC2398" w:rsidRP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b/>
          <w:color w:val="auto"/>
          <w:bdr w:val="none" w:sz="0" w:space="0" w:color="auto"/>
          <w:lang w:eastAsia="en-US"/>
        </w:rPr>
      </w:pPr>
      <w:r w:rsidRPr="00DC2398">
        <w:rPr>
          <w:rFonts w:ascii="Arial" w:eastAsia="Arial Unicode MS" w:hAnsi="Arial" w:cs="Arial"/>
          <w:b/>
          <w:bdr w:val="none" w:sz="0" w:space="0" w:color="auto"/>
          <w:lang w:eastAsia="en-US"/>
        </w:rPr>
        <w:t>4</w:t>
      </w:r>
    </w:p>
    <w:p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8(1)(d) - in a case not falling within sub-paragraph (a) of this paragraph, that he has ceased to attend the school and the proprietor has received written notification from the parent that the pupil is receiving education otherwise than at school.</w:t>
      </w:r>
    </w:p>
    <w:p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r>
        <w:rPr>
          <w:rFonts w:ascii="Arial" w:eastAsia="Arial Unicode MS" w:hAnsi="Arial" w:cs="Arial"/>
          <w:bdr w:val="none" w:sz="0" w:space="0" w:color="auto"/>
          <w:lang w:eastAsia="en-US"/>
        </w:rPr>
        <w:t xml:space="preserve"> </w:t>
      </w:r>
    </w:p>
    <w:p w:rsidR="00DC2398" w:rsidRP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b/>
          <w:color w:val="auto"/>
          <w:bdr w:val="none" w:sz="0" w:space="0" w:color="auto"/>
          <w:lang w:eastAsia="en-US"/>
        </w:rPr>
      </w:pPr>
      <w:r w:rsidRPr="00DC2398">
        <w:rPr>
          <w:rFonts w:ascii="Arial" w:eastAsia="Arial Unicode MS" w:hAnsi="Arial" w:cs="Arial"/>
          <w:b/>
          <w:bdr w:val="none" w:sz="0" w:space="0" w:color="auto"/>
          <w:lang w:eastAsia="en-US"/>
        </w:rPr>
        <w:t>5</w:t>
      </w:r>
    </w:p>
    <w:p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8(1)(e) - except in the case of a boarder, that he has ceased to attend the school and no longer ordinarily resides at a place which is a reasonable distance from the school at which he is registered.</w:t>
      </w:r>
    </w:p>
    <w:p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p>
    <w:p w:rsidR="00DC2398" w:rsidRP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b/>
          <w:color w:val="auto"/>
          <w:bdr w:val="none" w:sz="0" w:space="0" w:color="auto"/>
          <w:lang w:eastAsia="en-US"/>
        </w:rPr>
      </w:pPr>
      <w:r w:rsidRPr="00DC2398">
        <w:rPr>
          <w:rFonts w:ascii="Arial" w:eastAsia="Arial Unicode MS" w:hAnsi="Arial" w:cs="Arial"/>
          <w:b/>
          <w:bdr w:val="none" w:sz="0" w:space="0" w:color="auto"/>
          <w:lang w:eastAsia="en-US"/>
        </w:rPr>
        <w:t>6</w:t>
      </w:r>
    </w:p>
    <w:p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r>
        <w:rPr>
          <w:rFonts w:ascii="Arial" w:eastAsia="Arial Unicode MS" w:hAnsi="Arial" w:cs="Arial"/>
          <w:bdr w:val="none" w:sz="0" w:space="0" w:color="auto"/>
          <w:lang w:eastAsia="en-US"/>
        </w:rPr>
        <w:t>8(1)(f) - in the case of a pupil granted leave of absence in accordance with regulation 7(1A), that —</w:t>
      </w:r>
    </w:p>
    <w:p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r>
        <w:rPr>
          <w:rFonts w:ascii="Arial" w:eastAsia="Arial Unicode MS" w:hAnsi="Arial" w:cs="Arial"/>
          <w:bdr w:val="none" w:sz="0" w:space="0" w:color="auto"/>
          <w:lang w:eastAsia="en-US"/>
        </w:rPr>
        <w:t>(i) the pupil has failed to attend the school within the ten school days immediately following the expiry of the period for which such leave was granted;</w:t>
      </w:r>
    </w:p>
    <w:p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r>
        <w:rPr>
          <w:rFonts w:ascii="Arial" w:eastAsia="Arial Unicode MS" w:hAnsi="Arial" w:cs="Arial"/>
          <w:bdr w:val="none" w:sz="0" w:space="0" w:color="auto"/>
          <w:lang w:eastAsia="en-US"/>
        </w:rPr>
        <w:t>(ii) the proprietor does not have reasonable grounds to believe that the pupil is unable to attend the school by reason of sickness or any unavoidable cause; and</w:t>
      </w:r>
    </w:p>
    <w:p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(iii) the proprietor and the local authority have failed, after jointly making reasonable enquiries, to ascertain where the pupil is.</w:t>
      </w:r>
    </w:p>
    <w:p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p>
    <w:p w:rsidR="00DC2398" w:rsidRP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b/>
          <w:color w:val="auto"/>
          <w:bdr w:val="none" w:sz="0" w:space="0" w:color="auto"/>
          <w:lang w:eastAsia="en-US"/>
        </w:rPr>
      </w:pPr>
      <w:r w:rsidRPr="00DC2398">
        <w:rPr>
          <w:rFonts w:ascii="Arial" w:eastAsia="Arial Unicode MS" w:hAnsi="Arial" w:cs="Arial"/>
          <w:b/>
          <w:bdr w:val="none" w:sz="0" w:space="0" w:color="auto"/>
          <w:lang w:eastAsia="en-US"/>
        </w:rPr>
        <w:t>7</w:t>
      </w:r>
    </w:p>
    <w:p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8(1)(g) - that he is certified by the school medical officer as unlikely to be in a fit state of health to attend school before ceasing to be of compulsory school age, and neither he nor his parent has indicated to the school the intention to continue to attend the school after ceasing to be of compulsory school age.</w:t>
      </w:r>
    </w:p>
    <w:p w:rsidR="00DC2398" w:rsidRP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b/>
          <w:color w:val="auto"/>
          <w:bdr w:val="none" w:sz="0" w:space="0" w:color="auto"/>
          <w:lang w:eastAsia="en-US"/>
        </w:rPr>
      </w:pPr>
      <w:r w:rsidRPr="00DC2398">
        <w:rPr>
          <w:rFonts w:ascii="Arial" w:eastAsia="Arial Unicode MS" w:hAnsi="Arial" w:cs="Arial"/>
          <w:b/>
          <w:bdr w:val="none" w:sz="0" w:space="0" w:color="auto"/>
          <w:lang w:eastAsia="en-US"/>
        </w:rPr>
        <w:t>8</w:t>
      </w:r>
    </w:p>
    <w:p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8(1)(h) - that he has been continuously absent from the school for a period of not less than twenty school days and —</w:t>
      </w:r>
    </w:p>
    <w:p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p>
    <w:p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r>
        <w:rPr>
          <w:rFonts w:ascii="Arial" w:eastAsia="Arial Unicode MS" w:hAnsi="Arial" w:cs="Arial"/>
          <w:bdr w:val="none" w:sz="0" w:space="0" w:color="auto"/>
          <w:lang w:eastAsia="en-US"/>
        </w:rPr>
        <w:t xml:space="preserve">(i) at no time was his absence during that period </w:t>
      </w:r>
      <w:proofErr w:type="spellStart"/>
      <w:r>
        <w:rPr>
          <w:rFonts w:ascii="Arial" w:eastAsia="Arial Unicode MS" w:hAnsi="Arial" w:cs="Arial"/>
          <w:bdr w:val="none" w:sz="0" w:space="0" w:color="auto"/>
          <w:lang w:eastAsia="en-US"/>
        </w:rPr>
        <w:t>authorised</w:t>
      </w:r>
      <w:proofErr w:type="spellEnd"/>
      <w:r>
        <w:rPr>
          <w:rFonts w:ascii="Arial" w:eastAsia="Arial Unicode MS" w:hAnsi="Arial" w:cs="Arial"/>
          <w:bdr w:val="none" w:sz="0" w:space="0" w:color="auto"/>
          <w:lang w:eastAsia="en-US"/>
        </w:rPr>
        <w:t xml:space="preserve"> by the proprietor in accordance with regulation 6(2);</w:t>
      </w:r>
    </w:p>
    <w:p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r>
        <w:rPr>
          <w:rFonts w:ascii="Arial" w:eastAsia="Arial Unicode MS" w:hAnsi="Arial" w:cs="Arial"/>
          <w:bdr w:val="none" w:sz="0" w:space="0" w:color="auto"/>
          <w:lang w:eastAsia="en-US"/>
        </w:rPr>
        <w:t>(ii) the proprietor does not have reasonable grounds to believe that the pupil is unable to attend the school by reason of sickness or any unavoidable cause; and</w:t>
      </w:r>
    </w:p>
    <w:p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(iii) the proprietor of the school and the local authority have failed, after jointly making reasonable enquiries, to ascertain where the pupil is.</w:t>
      </w:r>
    </w:p>
    <w:p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p>
    <w:p w:rsidR="00DC2398" w:rsidRP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b/>
          <w:color w:val="auto"/>
          <w:bdr w:val="none" w:sz="0" w:space="0" w:color="auto"/>
          <w:lang w:eastAsia="en-US"/>
        </w:rPr>
      </w:pPr>
      <w:r w:rsidRPr="00DC2398">
        <w:rPr>
          <w:rFonts w:ascii="Arial" w:eastAsia="Arial Unicode MS" w:hAnsi="Arial" w:cs="Arial"/>
          <w:b/>
          <w:bdr w:val="none" w:sz="0" w:space="0" w:color="auto"/>
          <w:lang w:eastAsia="en-US"/>
        </w:rPr>
        <w:t>9</w:t>
      </w:r>
    </w:p>
    <w:p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8(1)(i) - that he is detained in pursuance of a final order made by a court or of an order of recall made by a court or the Secretary of State, that order being for a period of not less than four months, and the proprietor does not have reasonable grounds to believe that the pupil will return to the school at the end of that period.</w:t>
      </w:r>
    </w:p>
    <w:p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 xml:space="preserve"> </w:t>
      </w:r>
    </w:p>
    <w:p w:rsidR="00DC2398" w:rsidRP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b/>
          <w:color w:val="auto"/>
          <w:bdr w:val="none" w:sz="0" w:space="0" w:color="auto"/>
          <w:lang w:eastAsia="en-US"/>
        </w:rPr>
      </w:pPr>
      <w:r w:rsidRPr="00DC2398">
        <w:rPr>
          <w:rFonts w:ascii="Arial" w:eastAsia="Arial Unicode MS" w:hAnsi="Arial" w:cs="Arial"/>
          <w:b/>
          <w:bdr w:val="none" w:sz="0" w:space="0" w:color="auto"/>
          <w:lang w:eastAsia="en-US"/>
        </w:rPr>
        <w:t>10</w:t>
      </w:r>
    </w:p>
    <w:p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8(</w:t>
      </w:r>
      <w:proofErr w:type="gramStart"/>
      <w:r>
        <w:rPr>
          <w:rFonts w:ascii="Arial" w:eastAsia="Arial Unicode MS" w:hAnsi="Arial" w:cs="Arial"/>
          <w:bdr w:val="none" w:sz="0" w:space="0" w:color="auto"/>
          <w:lang w:eastAsia="en-US"/>
        </w:rPr>
        <w:t>1)(</w:t>
      </w:r>
      <w:proofErr w:type="gramEnd"/>
      <w:r>
        <w:rPr>
          <w:rFonts w:ascii="Arial" w:eastAsia="Arial Unicode MS" w:hAnsi="Arial" w:cs="Arial"/>
          <w:bdr w:val="none" w:sz="0" w:space="0" w:color="auto"/>
          <w:lang w:eastAsia="en-US"/>
        </w:rPr>
        <w:t xml:space="preserve"> j ) - that the pupil has died.</w:t>
      </w:r>
    </w:p>
    <w:p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 xml:space="preserve"> </w:t>
      </w:r>
    </w:p>
    <w:p w:rsidR="00DC2398" w:rsidRP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b/>
          <w:color w:val="auto"/>
          <w:bdr w:val="none" w:sz="0" w:space="0" w:color="auto"/>
          <w:lang w:eastAsia="en-US"/>
        </w:rPr>
      </w:pPr>
      <w:r>
        <w:rPr>
          <w:rFonts w:ascii="Arial" w:eastAsia="Arial Unicode MS" w:hAnsi="Arial" w:cs="Arial"/>
          <w:bdr w:val="none" w:sz="0" w:space="0" w:color="auto"/>
          <w:lang w:eastAsia="en-US"/>
        </w:rPr>
        <w:t xml:space="preserve"> </w:t>
      </w:r>
      <w:r w:rsidRPr="00DC2398">
        <w:rPr>
          <w:rFonts w:ascii="Arial" w:eastAsia="Arial Unicode MS" w:hAnsi="Arial" w:cs="Arial"/>
          <w:b/>
          <w:bdr w:val="none" w:sz="0" w:space="0" w:color="auto"/>
          <w:lang w:eastAsia="en-US"/>
        </w:rPr>
        <w:t>11</w:t>
      </w:r>
    </w:p>
    <w:p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r>
        <w:rPr>
          <w:rFonts w:ascii="Arial" w:eastAsia="Arial Unicode MS" w:hAnsi="Arial" w:cs="Arial"/>
          <w:bdr w:val="none" w:sz="0" w:space="0" w:color="auto"/>
          <w:lang w:eastAsia="en-US"/>
        </w:rPr>
        <w:t>8(1)(k) - that the pupil will cease to be of compulsory school age before the school next meets and—</w:t>
      </w:r>
    </w:p>
    <w:p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r>
        <w:rPr>
          <w:rFonts w:ascii="Arial" w:eastAsia="Arial Unicode MS" w:hAnsi="Arial" w:cs="Arial"/>
          <w:bdr w:val="none" w:sz="0" w:space="0" w:color="auto"/>
          <w:lang w:eastAsia="en-US"/>
        </w:rPr>
        <w:t>(i) the relevant person has indicated that the pupil will cease to attend the school; or</w:t>
      </w:r>
    </w:p>
    <w:p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(ii) the pupil does not meet the academic entry requirements for admission to the school’s sixth form.</w:t>
      </w:r>
    </w:p>
    <w:p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p>
    <w:p w:rsidR="00DC2398" w:rsidRP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b/>
          <w:color w:val="auto"/>
          <w:bdr w:val="none" w:sz="0" w:space="0" w:color="auto"/>
          <w:lang w:eastAsia="en-US"/>
        </w:rPr>
      </w:pPr>
      <w:r w:rsidRPr="00DC2398">
        <w:rPr>
          <w:rFonts w:ascii="Arial" w:eastAsia="Arial Unicode MS" w:hAnsi="Arial" w:cs="Arial"/>
          <w:b/>
          <w:bdr w:val="none" w:sz="0" w:space="0" w:color="auto"/>
          <w:lang w:eastAsia="en-US"/>
        </w:rPr>
        <w:t>12</w:t>
      </w:r>
    </w:p>
    <w:p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 xml:space="preserve">8(1)(l) - in the case of a pupil at a school other than a maintained school, an Academy, a city technology </w:t>
      </w:r>
      <w:proofErr w:type="gramStart"/>
      <w:r>
        <w:rPr>
          <w:rFonts w:ascii="Arial" w:eastAsia="Arial Unicode MS" w:hAnsi="Arial" w:cs="Arial"/>
          <w:bdr w:val="none" w:sz="0" w:space="0" w:color="auto"/>
          <w:lang w:eastAsia="en-US"/>
        </w:rPr>
        <w:t>college</w:t>
      </w:r>
      <w:proofErr w:type="gramEnd"/>
      <w:r>
        <w:rPr>
          <w:rFonts w:ascii="Arial" w:eastAsia="Arial Unicode MS" w:hAnsi="Arial" w:cs="Arial"/>
          <w:bdr w:val="none" w:sz="0" w:space="0" w:color="auto"/>
          <w:lang w:eastAsia="en-US"/>
        </w:rPr>
        <w:t xml:space="preserve"> or a city college for the technology of the arts, that he has ceased to be a pupil of the school.</w:t>
      </w:r>
    </w:p>
    <w:p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 xml:space="preserve"> </w:t>
      </w:r>
    </w:p>
    <w:p w:rsidR="00DC2398" w:rsidRP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b/>
          <w:color w:val="auto"/>
          <w:bdr w:val="none" w:sz="0" w:space="0" w:color="auto"/>
          <w:lang w:eastAsia="en-US"/>
        </w:rPr>
      </w:pPr>
      <w:r w:rsidRPr="00DC2398">
        <w:rPr>
          <w:rFonts w:ascii="Arial" w:eastAsia="Arial Unicode MS" w:hAnsi="Arial" w:cs="Arial"/>
          <w:b/>
          <w:bdr w:val="none" w:sz="0" w:space="0" w:color="auto"/>
          <w:lang w:eastAsia="en-US"/>
        </w:rPr>
        <w:t>13</w:t>
      </w:r>
    </w:p>
    <w:p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8(1)(m) - that he has been permanently excluded from the school.</w:t>
      </w:r>
    </w:p>
    <w:p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p>
    <w:p w:rsidR="00DC2398" w:rsidRP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b/>
          <w:color w:val="auto"/>
          <w:bdr w:val="none" w:sz="0" w:space="0" w:color="auto"/>
          <w:lang w:eastAsia="en-US"/>
        </w:rPr>
      </w:pPr>
      <w:r w:rsidRPr="00DC2398">
        <w:rPr>
          <w:rFonts w:ascii="Arial" w:eastAsia="Arial Unicode MS" w:hAnsi="Arial" w:cs="Arial"/>
          <w:b/>
          <w:bdr w:val="none" w:sz="0" w:space="0" w:color="auto"/>
          <w:lang w:eastAsia="en-US"/>
        </w:rPr>
        <w:t>14</w:t>
      </w:r>
    </w:p>
    <w:p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color w:val="auto"/>
          <w:bdr w:val="none" w:sz="0" w:space="0" w:color="auto"/>
          <w:lang w:eastAsia="en-US"/>
        </w:rPr>
      </w:pPr>
      <w:r>
        <w:rPr>
          <w:rFonts w:ascii="Arial" w:eastAsia="Arial Unicode MS" w:hAnsi="Arial" w:cs="Arial"/>
          <w:bdr w:val="none" w:sz="0" w:space="0" w:color="auto"/>
          <w:lang w:eastAsia="en-US"/>
        </w:rPr>
        <w:t>8(1)(n) - where the pupil has been admitted to the school to receive nursery education, that he has not on completing such education transferred to a reception, or higher, class at the school.</w:t>
      </w:r>
    </w:p>
    <w:p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p>
    <w:p w:rsidR="00DC2398" w:rsidRP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Arial Unicode MS" w:hAnsi="Helvetica" w:cs="Helvetica"/>
          <w:b/>
          <w:color w:val="auto"/>
          <w:bdr w:val="none" w:sz="0" w:space="0" w:color="auto"/>
          <w:lang w:eastAsia="en-US"/>
        </w:rPr>
      </w:pPr>
      <w:r w:rsidRPr="00DC2398">
        <w:rPr>
          <w:rFonts w:ascii="Arial" w:eastAsia="Arial Unicode MS" w:hAnsi="Arial" w:cs="Arial"/>
          <w:b/>
          <w:bdr w:val="none" w:sz="0" w:space="0" w:color="auto"/>
          <w:lang w:eastAsia="en-US"/>
        </w:rPr>
        <w:t>15</w:t>
      </w:r>
    </w:p>
    <w:p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r>
        <w:rPr>
          <w:rFonts w:ascii="Arial" w:eastAsia="Arial Unicode MS" w:hAnsi="Arial" w:cs="Arial"/>
          <w:bdr w:val="none" w:sz="0" w:space="0" w:color="auto"/>
          <w:lang w:eastAsia="en-US"/>
        </w:rPr>
        <w:t>8(1)(o) where—</w:t>
      </w:r>
    </w:p>
    <w:p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r>
        <w:rPr>
          <w:rFonts w:ascii="Arial" w:eastAsia="Arial Unicode MS" w:hAnsi="Arial" w:cs="Arial"/>
          <w:bdr w:val="none" w:sz="0" w:space="0" w:color="auto"/>
          <w:lang w:eastAsia="en-US"/>
        </w:rPr>
        <w:t>(i) the pupil is a boarder at a maintained school or an Academy;</w:t>
      </w:r>
    </w:p>
    <w:p w:rsidR="00DC2398" w:rsidRDefault="00DC2398" w:rsidP="00DC239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Arial Unicode MS" w:hAnsi="Arial" w:cs="Arial"/>
          <w:bdr w:val="none" w:sz="0" w:space="0" w:color="auto"/>
          <w:lang w:eastAsia="en-US"/>
        </w:rPr>
      </w:pPr>
      <w:r>
        <w:rPr>
          <w:rFonts w:ascii="Arial" w:eastAsia="Arial Unicode MS" w:hAnsi="Arial" w:cs="Arial"/>
          <w:bdr w:val="none" w:sz="0" w:space="0" w:color="auto"/>
          <w:lang w:eastAsia="en-US"/>
        </w:rPr>
        <w:t>(ii) charges for board and lodging are payable by the parent of the pupil; and</w:t>
      </w:r>
    </w:p>
    <w:p w:rsidR="00DC2398" w:rsidRDefault="00DC2398" w:rsidP="00DC2398">
      <w:pPr>
        <w:pBdr>
          <w:top w:val="none" w:sz="0" w:space="0" w:color="auto"/>
          <w:left w:val="none" w:sz="0" w:space="0" w:color="auto"/>
          <w:bottom w:val="none" w:sz="0" w:space="0" w:color="auto"/>
          <w:right w:val="none" w:sz="0" w:space="0" w:color="auto"/>
          <w:between w:val="none" w:sz="0" w:space="0" w:color="auto"/>
          <w:bar w:val="none" w:sz="0" w:color="auto"/>
        </w:pBdr>
        <w:spacing w:after="14" w:line="250" w:lineRule="auto"/>
        <w:rPr>
          <w:rFonts w:ascii="Arial" w:eastAsia="Arial" w:hAnsi="Arial" w:cs="Arial"/>
          <w:szCs w:val="22"/>
          <w:bdr w:val="none" w:sz="0" w:space="0" w:color="auto"/>
          <w:lang w:val="en-GB"/>
        </w:rPr>
      </w:pPr>
      <w:r>
        <w:rPr>
          <w:rFonts w:ascii="Arial" w:eastAsia="Arial Unicode MS" w:hAnsi="Arial" w:cs="Arial"/>
          <w:bdr w:val="none" w:sz="0" w:space="0" w:color="auto"/>
          <w:lang w:eastAsia="en-US"/>
        </w:rPr>
        <w:t>(iii) those charges remain unpaid by the pupil’s parent at the end of the school term to which they relate.</w:t>
      </w:r>
    </w:p>
    <w:p w:rsidR="005900BC" w:rsidRDefault="005900BC"/>
    <w:p w:rsidR="003347E6" w:rsidRDefault="003347E6"/>
    <w:p w:rsidR="003347E6" w:rsidRDefault="003347E6"/>
    <w:p w:rsidR="003347E6" w:rsidRDefault="003347E6"/>
    <w:p w:rsidR="003347E6" w:rsidRDefault="003347E6">
      <w:pPr>
        <w:rPr>
          <w:rFonts w:ascii="Arial" w:hAnsi="Arial" w:cs="Arial"/>
        </w:rPr>
      </w:pPr>
      <w:r w:rsidRPr="003347E6">
        <w:rPr>
          <w:rFonts w:ascii="Arial" w:hAnsi="Arial" w:cs="Arial"/>
        </w:rPr>
        <w:t>Appendix 5</w:t>
      </w:r>
    </w:p>
    <w:p w:rsidR="003347E6" w:rsidRDefault="003347E6">
      <w:pPr>
        <w:rPr>
          <w:rFonts w:ascii="Arial" w:hAnsi="Arial" w:cs="Arial"/>
        </w:rPr>
      </w:pPr>
    </w:p>
    <w:p w:rsidR="003347E6" w:rsidRDefault="003347E6" w:rsidP="003347E6">
      <w:pPr>
        <w:jc w:val="center"/>
        <w:rPr>
          <w:rFonts w:ascii="Arial" w:hAnsi="Arial" w:cs="Arial"/>
          <w:b/>
          <w:sz w:val="32"/>
        </w:rPr>
      </w:pPr>
    </w:p>
    <w:p w:rsidR="003347E6" w:rsidRPr="003347E6" w:rsidRDefault="003347E6" w:rsidP="003347E6">
      <w:pPr>
        <w:jc w:val="center"/>
        <w:rPr>
          <w:rFonts w:ascii="Arial" w:hAnsi="Arial" w:cs="Arial"/>
          <w:b/>
          <w:sz w:val="32"/>
        </w:rPr>
      </w:pPr>
      <w:r w:rsidRPr="003347E6">
        <w:rPr>
          <w:rFonts w:ascii="Arial" w:hAnsi="Arial" w:cs="Arial"/>
          <w:b/>
          <w:sz w:val="32"/>
        </w:rPr>
        <w:t>Glossary of acronyms used in safeguarding policy</w:t>
      </w:r>
    </w:p>
    <w:p w:rsidR="003347E6" w:rsidRDefault="003347E6" w:rsidP="003347E6">
      <w:pPr>
        <w:rPr>
          <w:rFonts w:ascii="Arial" w:hAnsi="Arial" w:cs="Arial"/>
        </w:rPr>
      </w:pPr>
    </w:p>
    <w:p w:rsidR="003347E6" w:rsidRDefault="003347E6" w:rsidP="003347E6">
      <w:pPr>
        <w:rPr>
          <w:rFonts w:ascii="Arial" w:hAnsi="Arial" w:cs="Arial"/>
        </w:rPr>
      </w:pPr>
    </w:p>
    <w:p w:rsidR="003347E6" w:rsidRDefault="003347E6" w:rsidP="003347E6">
      <w:pPr>
        <w:rPr>
          <w:rFonts w:ascii="Arial" w:hAnsi="Arial" w:cs="Arial"/>
        </w:rPr>
      </w:pPr>
      <w:r w:rsidRPr="003347E6">
        <w:rPr>
          <w:rFonts w:ascii="Arial" w:hAnsi="Arial" w:cs="Arial"/>
        </w:rPr>
        <w:t>CAF- Common Assessment Framework</w:t>
      </w:r>
    </w:p>
    <w:p w:rsidR="003347E6" w:rsidRPr="003347E6" w:rsidRDefault="003347E6" w:rsidP="003347E6">
      <w:pPr>
        <w:rPr>
          <w:rFonts w:ascii="Arial" w:hAnsi="Arial" w:cs="Arial"/>
        </w:rPr>
      </w:pPr>
    </w:p>
    <w:p w:rsidR="003347E6" w:rsidRDefault="003347E6" w:rsidP="003347E6">
      <w:pPr>
        <w:rPr>
          <w:rFonts w:ascii="Arial" w:hAnsi="Arial" w:cs="Arial"/>
        </w:rPr>
      </w:pPr>
      <w:r w:rsidRPr="003347E6">
        <w:rPr>
          <w:rFonts w:ascii="Arial" w:hAnsi="Arial" w:cs="Arial"/>
        </w:rPr>
        <w:t>CP- Child Protection</w:t>
      </w:r>
    </w:p>
    <w:p w:rsidR="003347E6" w:rsidRPr="003347E6" w:rsidRDefault="003347E6" w:rsidP="003347E6">
      <w:pPr>
        <w:rPr>
          <w:rFonts w:ascii="Arial" w:hAnsi="Arial" w:cs="Arial"/>
        </w:rPr>
      </w:pPr>
    </w:p>
    <w:p w:rsidR="003347E6" w:rsidRDefault="003347E6" w:rsidP="003347E6">
      <w:pPr>
        <w:rPr>
          <w:rFonts w:ascii="Arial" w:hAnsi="Arial" w:cs="Arial"/>
        </w:rPr>
      </w:pPr>
      <w:r w:rsidRPr="003347E6">
        <w:rPr>
          <w:rFonts w:ascii="Arial" w:hAnsi="Arial" w:cs="Arial"/>
        </w:rPr>
        <w:t>CSCB- Camden Safeguarding Children’s Board</w:t>
      </w:r>
    </w:p>
    <w:p w:rsidR="003347E6" w:rsidRPr="003347E6" w:rsidRDefault="003347E6" w:rsidP="003347E6">
      <w:pPr>
        <w:rPr>
          <w:rFonts w:ascii="Arial" w:hAnsi="Arial" w:cs="Arial"/>
        </w:rPr>
      </w:pPr>
    </w:p>
    <w:p w:rsidR="003347E6" w:rsidRDefault="003347E6" w:rsidP="003347E6">
      <w:pPr>
        <w:rPr>
          <w:rFonts w:ascii="Arial" w:hAnsi="Arial" w:cs="Arial"/>
        </w:rPr>
      </w:pPr>
      <w:r w:rsidRPr="003347E6">
        <w:rPr>
          <w:rFonts w:ascii="Arial" w:hAnsi="Arial" w:cs="Arial"/>
        </w:rPr>
        <w:t>CSE- Child Sexual Exploitation</w:t>
      </w:r>
    </w:p>
    <w:p w:rsidR="003347E6" w:rsidRDefault="003347E6" w:rsidP="003347E6">
      <w:pPr>
        <w:rPr>
          <w:rFonts w:ascii="Arial" w:hAnsi="Arial" w:cs="Arial"/>
        </w:rPr>
      </w:pPr>
    </w:p>
    <w:p w:rsidR="003347E6" w:rsidRDefault="003347E6" w:rsidP="003347E6">
      <w:pPr>
        <w:rPr>
          <w:rFonts w:ascii="Arial" w:hAnsi="Arial" w:cs="Arial"/>
        </w:rPr>
      </w:pPr>
      <w:r w:rsidRPr="003347E6">
        <w:rPr>
          <w:rFonts w:ascii="Arial" w:hAnsi="Arial" w:cs="Arial"/>
        </w:rPr>
        <w:t>CSSW- Children’s Safeguarding and Social Work</w:t>
      </w:r>
    </w:p>
    <w:p w:rsidR="003347E6" w:rsidRPr="003347E6" w:rsidRDefault="003347E6" w:rsidP="003347E6">
      <w:pPr>
        <w:rPr>
          <w:rFonts w:ascii="Arial" w:hAnsi="Arial" w:cs="Arial"/>
        </w:rPr>
      </w:pPr>
    </w:p>
    <w:p w:rsidR="003347E6" w:rsidRDefault="003347E6" w:rsidP="003347E6">
      <w:pPr>
        <w:rPr>
          <w:rFonts w:ascii="Arial" w:hAnsi="Arial" w:cs="Arial"/>
        </w:rPr>
      </w:pPr>
      <w:r w:rsidRPr="003347E6">
        <w:rPr>
          <w:rFonts w:ascii="Arial" w:hAnsi="Arial" w:cs="Arial"/>
        </w:rPr>
        <w:t>DBS- Disclosure and Barring Service</w:t>
      </w:r>
    </w:p>
    <w:p w:rsidR="003347E6" w:rsidRPr="003347E6" w:rsidRDefault="003347E6" w:rsidP="003347E6">
      <w:pPr>
        <w:rPr>
          <w:rFonts w:ascii="Arial" w:hAnsi="Arial" w:cs="Arial"/>
        </w:rPr>
      </w:pPr>
    </w:p>
    <w:p w:rsidR="003347E6" w:rsidRDefault="003347E6" w:rsidP="003347E6">
      <w:pPr>
        <w:rPr>
          <w:rFonts w:ascii="Arial" w:hAnsi="Arial" w:cs="Arial"/>
        </w:rPr>
      </w:pPr>
      <w:r w:rsidRPr="003347E6">
        <w:rPr>
          <w:rFonts w:ascii="Arial" w:hAnsi="Arial" w:cs="Arial"/>
        </w:rPr>
        <w:t>DFE- Department for Education</w:t>
      </w:r>
    </w:p>
    <w:p w:rsidR="003347E6" w:rsidRPr="003347E6" w:rsidRDefault="003347E6" w:rsidP="003347E6">
      <w:pPr>
        <w:rPr>
          <w:rFonts w:ascii="Arial" w:hAnsi="Arial" w:cs="Arial"/>
        </w:rPr>
      </w:pPr>
    </w:p>
    <w:p w:rsidR="003347E6" w:rsidRDefault="003347E6" w:rsidP="003347E6">
      <w:pPr>
        <w:rPr>
          <w:rFonts w:ascii="Arial" w:hAnsi="Arial" w:cs="Arial"/>
        </w:rPr>
      </w:pPr>
      <w:r w:rsidRPr="003347E6">
        <w:rPr>
          <w:rFonts w:ascii="Arial" w:hAnsi="Arial" w:cs="Arial"/>
        </w:rPr>
        <w:t>DSL- Designated Safeguarding Lead</w:t>
      </w:r>
    </w:p>
    <w:p w:rsidR="003347E6" w:rsidRPr="003347E6" w:rsidRDefault="003347E6" w:rsidP="003347E6">
      <w:pPr>
        <w:rPr>
          <w:rFonts w:ascii="Arial" w:hAnsi="Arial" w:cs="Arial"/>
        </w:rPr>
      </w:pPr>
    </w:p>
    <w:p w:rsidR="003347E6" w:rsidRDefault="003347E6" w:rsidP="003347E6">
      <w:pPr>
        <w:rPr>
          <w:rFonts w:ascii="Arial" w:hAnsi="Arial" w:cs="Arial"/>
        </w:rPr>
      </w:pPr>
      <w:r w:rsidRPr="003347E6">
        <w:rPr>
          <w:rFonts w:ascii="Arial" w:hAnsi="Arial" w:cs="Arial"/>
        </w:rPr>
        <w:t>EYFS- Early Years Foundation Stage</w:t>
      </w:r>
    </w:p>
    <w:p w:rsidR="003347E6" w:rsidRPr="003347E6" w:rsidRDefault="003347E6" w:rsidP="003347E6">
      <w:pPr>
        <w:rPr>
          <w:rFonts w:ascii="Arial" w:hAnsi="Arial" w:cs="Arial"/>
        </w:rPr>
      </w:pPr>
    </w:p>
    <w:p w:rsidR="003347E6" w:rsidRDefault="003347E6" w:rsidP="003347E6">
      <w:pPr>
        <w:rPr>
          <w:rFonts w:ascii="Arial" w:hAnsi="Arial" w:cs="Arial"/>
        </w:rPr>
      </w:pPr>
      <w:r w:rsidRPr="003347E6">
        <w:rPr>
          <w:rFonts w:ascii="Arial" w:hAnsi="Arial" w:cs="Arial"/>
        </w:rPr>
        <w:t>FGM- Female Genital Mutilation</w:t>
      </w:r>
    </w:p>
    <w:p w:rsidR="003347E6" w:rsidRPr="003347E6" w:rsidRDefault="003347E6" w:rsidP="003347E6">
      <w:pPr>
        <w:rPr>
          <w:rFonts w:ascii="Arial" w:hAnsi="Arial" w:cs="Arial"/>
        </w:rPr>
      </w:pPr>
    </w:p>
    <w:p w:rsidR="003347E6" w:rsidRDefault="003347E6" w:rsidP="003347E6">
      <w:pPr>
        <w:rPr>
          <w:rFonts w:ascii="Arial" w:hAnsi="Arial" w:cs="Arial"/>
        </w:rPr>
      </w:pPr>
      <w:r w:rsidRPr="003347E6">
        <w:rPr>
          <w:rFonts w:ascii="Arial" w:hAnsi="Arial" w:cs="Arial"/>
        </w:rPr>
        <w:t xml:space="preserve">FSSW-Family Services and Social Work </w:t>
      </w:r>
    </w:p>
    <w:p w:rsidR="003347E6" w:rsidRPr="003347E6" w:rsidRDefault="003347E6" w:rsidP="003347E6">
      <w:pPr>
        <w:rPr>
          <w:rFonts w:ascii="Arial" w:hAnsi="Arial" w:cs="Arial"/>
        </w:rPr>
      </w:pPr>
    </w:p>
    <w:p w:rsidR="003347E6" w:rsidRDefault="003347E6" w:rsidP="003347E6">
      <w:pPr>
        <w:rPr>
          <w:rFonts w:ascii="Arial" w:hAnsi="Arial" w:cs="Arial"/>
        </w:rPr>
      </w:pPr>
      <w:r w:rsidRPr="003347E6">
        <w:rPr>
          <w:rFonts w:ascii="Arial" w:hAnsi="Arial" w:cs="Arial"/>
        </w:rPr>
        <w:t xml:space="preserve">HBV- </w:t>
      </w:r>
      <w:proofErr w:type="spellStart"/>
      <w:r w:rsidRPr="003347E6">
        <w:rPr>
          <w:rFonts w:ascii="Arial" w:hAnsi="Arial" w:cs="Arial"/>
        </w:rPr>
        <w:t>Honour</w:t>
      </w:r>
      <w:proofErr w:type="spellEnd"/>
      <w:r w:rsidRPr="003347E6">
        <w:rPr>
          <w:rFonts w:ascii="Arial" w:hAnsi="Arial" w:cs="Arial"/>
        </w:rPr>
        <w:t xml:space="preserve"> Based Violence</w:t>
      </w:r>
    </w:p>
    <w:p w:rsidR="003347E6" w:rsidRPr="003347E6" w:rsidRDefault="003347E6" w:rsidP="003347E6">
      <w:pPr>
        <w:rPr>
          <w:rFonts w:ascii="Arial" w:hAnsi="Arial" w:cs="Arial"/>
        </w:rPr>
      </w:pPr>
    </w:p>
    <w:p w:rsidR="003347E6" w:rsidRDefault="003347E6" w:rsidP="003347E6">
      <w:pPr>
        <w:rPr>
          <w:rFonts w:ascii="Arial" w:hAnsi="Arial" w:cs="Arial"/>
        </w:rPr>
      </w:pPr>
      <w:r w:rsidRPr="003347E6">
        <w:rPr>
          <w:rFonts w:ascii="Arial" w:hAnsi="Arial" w:cs="Arial"/>
        </w:rPr>
        <w:t>HM Government- Her Majesty’s Government</w:t>
      </w:r>
    </w:p>
    <w:p w:rsidR="003347E6" w:rsidRPr="003347E6" w:rsidRDefault="003347E6" w:rsidP="003347E6">
      <w:pPr>
        <w:rPr>
          <w:rFonts w:ascii="Arial" w:hAnsi="Arial" w:cs="Arial"/>
        </w:rPr>
      </w:pPr>
    </w:p>
    <w:p w:rsidR="003347E6" w:rsidRDefault="003347E6" w:rsidP="003347E6">
      <w:pPr>
        <w:rPr>
          <w:rFonts w:ascii="Arial" w:hAnsi="Arial" w:cs="Arial"/>
        </w:rPr>
      </w:pPr>
      <w:r w:rsidRPr="003347E6">
        <w:rPr>
          <w:rFonts w:ascii="Arial" w:hAnsi="Arial" w:cs="Arial"/>
        </w:rPr>
        <w:t>ISA- Independent Schools Association</w:t>
      </w:r>
    </w:p>
    <w:p w:rsidR="003347E6" w:rsidRPr="003347E6" w:rsidRDefault="003347E6" w:rsidP="003347E6">
      <w:pPr>
        <w:rPr>
          <w:rFonts w:ascii="Arial" w:hAnsi="Arial" w:cs="Arial"/>
        </w:rPr>
      </w:pPr>
    </w:p>
    <w:p w:rsidR="003347E6" w:rsidRDefault="003347E6" w:rsidP="003347E6">
      <w:pPr>
        <w:rPr>
          <w:rFonts w:ascii="Arial" w:hAnsi="Arial" w:cs="Arial"/>
        </w:rPr>
      </w:pPr>
      <w:r w:rsidRPr="003347E6">
        <w:rPr>
          <w:rFonts w:ascii="Arial" w:hAnsi="Arial" w:cs="Arial"/>
        </w:rPr>
        <w:t>KCSIE- Keeping Children Safe in Education</w:t>
      </w:r>
    </w:p>
    <w:p w:rsidR="003347E6" w:rsidRPr="003347E6" w:rsidRDefault="003347E6" w:rsidP="003347E6">
      <w:pPr>
        <w:rPr>
          <w:rFonts w:ascii="Arial" w:hAnsi="Arial" w:cs="Arial"/>
        </w:rPr>
      </w:pPr>
    </w:p>
    <w:p w:rsidR="003347E6" w:rsidRDefault="003347E6" w:rsidP="003347E6">
      <w:pPr>
        <w:rPr>
          <w:rFonts w:ascii="Arial" w:hAnsi="Arial" w:cs="Arial"/>
        </w:rPr>
      </w:pPr>
      <w:r w:rsidRPr="003347E6">
        <w:rPr>
          <w:rFonts w:ascii="Arial" w:hAnsi="Arial" w:cs="Arial"/>
        </w:rPr>
        <w:t>LA- Local Authority</w:t>
      </w:r>
    </w:p>
    <w:p w:rsidR="003347E6" w:rsidRPr="003347E6" w:rsidRDefault="003347E6" w:rsidP="003347E6">
      <w:pPr>
        <w:rPr>
          <w:rFonts w:ascii="Arial" w:hAnsi="Arial" w:cs="Arial"/>
        </w:rPr>
      </w:pPr>
    </w:p>
    <w:p w:rsidR="003347E6" w:rsidRDefault="003347E6" w:rsidP="003347E6">
      <w:pPr>
        <w:rPr>
          <w:rFonts w:ascii="Arial" w:hAnsi="Arial" w:cs="Arial"/>
        </w:rPr>
      </w:pPr>
      <w:r w:rsidRPr="003347E6">
        <w:rPr>
          <w:rFonts w:ascii="Arial" w:hAnsi="Arial" w:cs="Arial"/>
        </w:rPr>
        <w:t>LADO- Local Authority Designated Officer</w:t>
      </w:r>
    </w:p>
    <w:p w:rsidR="003347E6" w:rsidRPr="003347E6" w:rsidRDefault="003347E6" w:rsidP="003347E6">
      <w:pPr>
        <w:rPr>
          <w:rFonts w:ascii="Arial" w:hAnsi="Arial" w:cs="Arial"/>
        </w:rPr>
      </w:pPr>
    </w:p>
    <w:p w:rsidR="003347E6" w:rsidRDefault="003347E6" w:rsidP="003347E6">
      <w:pPr>
        <w:rPr>
          <w:rFonts w:ascii="Arial" w:hAnsi="Arial" w:cs="Arial"/>
        </w:rPr>
      </w:pPr>
      <w:r w:rsidRPr="003347E6">
        <w:rPr>
          <w:rFonts w:ascii="Arial" w:hAnsi="Arial" w:cs="Arial"/>
        </w:rPr>
        <w:t>LCPP- London Children Protection Procedures</w:t>
      </w:r>
    </w:p>
    <w:p w:rsidR="003347E6" w:rsidRPr="003347E6" w:rsidRDefault="003347E6" w:rsidP="003347E6">
      <w:pPr>
        <w:rPr>
          <w:rFonts w:ascii="Arial" w:hAnsi="Arial" w:cs="Arial"/>
        </w:rPr>
      </w:pPr>
    </w:p>
    <w:p w:rsidR="003347E6" w:rsidRDefault="003347E6" w:rsidP="003347E6">
      <w:pPr>
        <w:rPr>
          <w:rFonts w:ascii="Arial" w:hAnsi="Arial" w:cs="Arial"/>
        </w:rPr>
      </w:pPr>
      <w:r w:rsidRPr="003347E6">
        <w:rPr>
          <w:rFonts w:ascii="Arial" w:hAnsi="Arial" w:cs="Arial"/>
        </w:rPr>
        <w:t>LSCB- Local Safeguarding Children’s Board</w:t>
      </w:r>
    </w:p>
    <w:p w:rsidR="003347E6" w:rsidRPr="003347E6" w:rsidRDefault="003347E6" w:rsidP="003347E6">
      <w:pPr>
        <w:rPr>
          <w:rFonts w:ascii="Arial" w:hAnsi="Arial" w:cs="Arial"/>
        </w:rPr>
      </w:pPr>
    </w:p>
    <w:p w:rsidR="003347E6" w:rsidRDefault="003347E6" w:rsidP="003347E6">
      <w:pPr>
        <w:rPr>
          <w:rFonts w:ascii="Arial" w:hAnsi="Arial" w:cs="Arial"/>
        </w:rPr>
      </w:pPr>
      <w:r w:rsidRPr="003347E6">
        <w:rPr>
          <w:rFonts w:ascii="Arial" w:hAnsi="Arial" w:cs="Arial"/>
        </w:rPr>
        <w:t>MASH- Multi Agency Safeguarding Hub</w:t>
      </w:r>
    </w:p>
    <w:p w:rsidR="003347E6" w:rsidRPr="003347E6" w:rsidRDefault="003347E6" w:rsidP="003347E6">
      <w:pPr>
        <w:rPr>
          <w:rFonts w:ascii="Arial" w:hAnsi="Arial" w:cs="Arial"/>
        </w:rPr>
      </w:pPr>
    </w:p>
    <w:p w:rsidR="003347E6" w:rsidRDefault="003347E6" w:rsidP="003347E6">
      <w:pPr>
        <w:rPr>
          <w:rFonts w:ascii="Arial" w:hAnsi="Arial" w:cs="Arial"/>
        </w:rPr>
      </w:pPr>
      <w:r w:rsidRPr="003347E6">
        <w:rPr>
          <w:rFonts w:ascii="Arial" w:hAnsi="Arial" w:cs="Arial"/>
        </w:rPr>
        <w:t>NCTL- National College of Teaching and Leadership</w:t>
      </w:r>
    </w:p>
    <w:p w:rsidR="003347E6" w:rsidRPr="003347E6" w:rsidRDefault="003347E6" w:rsidP="003347E6">
      <w:pPr>
        <w:rPr>
          <w:rFonts w:ascii="Arial" w:hAnsi="Arial" w:cs="Arial"/>
        </w:rPr>
      </w:pPr>
    </w:p>
    <w:p w:rsidR="003347E6" w:rsidRDefault="003347E6" w:rsidP="003347E6">
      <w:pPr>
        <w:rPr>
          <w:rFonts w:ascii="Arial" w:hAnsi="Arial" w:cs="Arial"/>
        </w:rPr>
      </w:pPr>
      <w:r w:rsidRPr="003347E6">
        <w:rPr>
          <w:rFonts w:ascii="Arial" w:hAnsi="Arial" w:cs="Arial"/>
        </w:rPr>
        <w:t>NSPCC- National Society for Prevention of Cruelty to Children</w:t>
      </w:r>
    </w:p>
    <w:p w:rsidR="003347E6" w:rsidRPr="003347E6" w:rsidRDefault="003347E6" w:rsidP="003347E6">
      <w:pPr>
        <w:rPr>
          <w:rFonts w:ascii="Arial" w:hAnsi="Arial" w:cs="Arial"/>
        </w:rPr>
      </w:pPr>
    </w:p>
    <w:p w:rsidR="003347E6" w:rsidRDefault="003347E6" w:rsidP="003347E6">
      <w:pPr>
        <w:rPr>
          <w:rFonts w:ascii="Arial" w:hAnsi="Arial" w:cs="Arial"/>
        </w:rPr>
      </w:pPr>
      <w:r w:rsidRPr="003347E6">
        <w:rPr>
          <w:rFonts w:ascii="Arial" w:hAnsi="Arial" w:cs="Arial"/>
        </w:rPr>
        <w:t>PSHEE- Personal Social Health Economic Education</w:t>
      </w:r>
    </w:p>
    <w:p w:rsidR="003347E6" w:rsidRPr="003347E6" w:rsidRDefault="003347E6" w:rsidP="003347E6">
      <w:pPr>
        <w:rPr>
          <w:rFonts w:ascii="Arial" w:hAnsi="Arial" w:cs="Arial"/>
        </w:rPr>
      </w:pPr>
    </w:p>
    <w:p w:rsidR="003347E6" w:rsidRDefault="003347E6" w:rsidP="003347E6">
      <w:pPr>
        <w:rPr>
          <w:rFonts w:ascii="Arial" w:hAnsi="Arial" w:cs="Arial"/>
        </w:rPr>
      </w:pPr>
      <w:r w:rsidRPr="003347E6">
        <w:rPr>
          <w:rFonts w:ascii="Arial" w:hAnsi="Arial" w:cs="Arial"/>
        </w:rPr>
        <w:t>SEND- Special Educational Needs and Disabilities</w:t>
      </w:r>
    </w:p>
    <w:p w:rsidR="003347E6" w:rsidRPr="003347E6" w:rsidRDefault="003347E6" w:rsidP="003347E6">
      <w:pPr>
        <w:rPr>
          <w:rFonts w:ascii="Arial" w:hAnsi="Arial" w:cs="Arial"/>
        </w:rPr>
      </w:pPr>
    </w:p>
    <w:p w:rsidR="003347E6" w:rsidRDefault="003347E6" w:rsidP="003347E6">
      <w:pPr>
        <w:rPr>
          <w:rFonts w:ascii="Arial" w:hAnsi="Arial" w:cs="Arial"/>
        </w:rPr>
      </w:pPr>
      <w:r w:rsidRPr="003347E6">
        <w:rPr>
          <w:rFonts w:ascii="Arial" w:hAnsi="Arial" w:cs="Arial"/>
        </w:rPr>
        <w:t>VAWG- Violence against Women and Girls</w:t>
      </w:r>
    </w:p>
    <w:p w:rsidR="003347E6" w:rsidRPr="003347E6" w:rsidRDefault="003347E6" w:rsidP="003347E6">
      <w:pPr>
        <w:rPr>
          <w:rFonts w:ascii="Arial" w:hAnsi="Arial" w:cs="Arial"/>
        </w:rPr>
      </w:pPr>
    </w:p>
    <w:p w:rsidR="003347E6" w:rsidRPr="003347E6" w:rsidRDefault="003347E6" w:rsidP="003347E6">
      <w:pPr>
        <w:rPr>
          <w:rFonts w:ascii="Arial" w:hAnsi="Arial" w:cs="Arial"/>
        </w:rPr>
      </w:pPr>
      <w:r w:rsidRPr="003347E6">
        <w:rPr>
          <w:rFonts w:ascii="Arial" w:hAnsi="Arial" w:cs="Arial"/>
        </w:rPr>
        <w:t>WT- Working Together to Keep Children Safe</w:t>
      </w:r>
    </w:p>
    <w:p w:rsidR="003347E6" w:rsidRPr="003347E6" w:rsidRDefault="003347E6">
      <w:pPr>
        <w:rPr>
          <w:rFonts w:ascii="Arial" w:hAnsi="Arial" w:cs="Arial"/>
        </w:rPr>
      </w:pPr>
    </w:p>
    <w:sectPr w:rsidR="003347E6" w:rsidRPr="003347E6" w:rsidSect="00F957F5">
      <w:headerReference w:type="default" r:id="rId23"/>
      <w:footerReference w:type="default" r:id="rId24"/>
      <w:pgSz w:w="12240" w:h="15840"/>
      <w:pgMar w:top="1021" w:right="1021" w:bottom="1021" w:left="102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4BB0" w:rsidRDefault="00FF4BB0">
      <w:r>
        <w:separator/>
      </w:r>
    </w:p>
  </w:endnote>
  <w:endnote w:type="continuationSeparator" w:id="0">
    <w:p w:rsidR="00FF4BB0" w:rsidRDefault="00FF4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Arial Unicode MS">
    <w:panose1 w:val="020B0604020202020204"/>
    <w:charset w:val="80"/>
    <w:family w:val="swiss"/>
    <w:pitch w:val="variable"/>
    <w:sig w:usb0="F7FFAFFF" w:usb1="E9DFFFFF" w:usb2="0000003F" w:usb3="00000000" w:csb0="003F01FF" w:csb1="00000000"/>
  </w:font>
  <w:font w:name="Marlett">
    <w:panose1 w:val="00000000000000000000"/>
    <w:charset w:val="02"/>
    <w:family w:val="auto"/>
    <w:pitch w:val="variable"/>
    <w:sig w:usb0="00000000" w:usb1="10000000" w:usb2="00000000" w:usb3="00000000" w:csb0="80000000" w:csb1="00000000"/>
  </w:font>
  <w:font w:name="MS Shell Dlg">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ill Sans">
    <w:altName w:val="Arial"/>
    <w:charset w:val="00"/>
    <w:family w:val="auto"/>
    <w:pitch w:val="variable"/>
    <w:sig w:usb0="80000267" w:usb1="00000000" w:usb2="00000000" w:usb3="00000000" w:csb0="000001F7"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33E" w:rsidRDefault="003D73A7">
    <w:pPr>
      <w:spacing w:line="259" w:lineRule="auto"/>
    </w:pPr>
    <w:r>
      <w:rPr>
        <w:noProof/>
        <w:lang w:eastAsia="en-US"/>
      </w:rPr>
      <w:pict w14:anchorId="1B0DFEE2">
        <v:group id="Group 114994" o:spid="_x0000_s2246" style="position:absolute;margin-left:368.85pt;margin-top:765.3pt;width:155.3pt;height:50.5pt;z-index:251657216;mso-position-horizontal-relative:page;mso-position-vertical-relative:page" coordsize="19723,6411"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">
          <v:shape id="Shape 114995" o:spid="_x0000_s2247" style="position:absolute;top:5276;width:1151;height:708;visibility:visible;mso-wrap-style:square;v-text-anchor:top" coordsize="115183,7073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POa0xQAA&#10;AN8AAAAPAAAAZHJzL2Rvd25yZXYueG1sRE9da8IwFH0f+B/CFXybqaKj7YwiE6HCRNYN9nrX3LXd&#10;mpvSRK3++kUY+Hg434tVbxpxos7VlhVMxhEI4sLqmksFH+/bxxiE88gaG8uk4EIOVsvBwwJTbc/8&#10;RqfclyKEsEtRQeV9m0rpiooMurFtiQP3bTuDPsCulLrDcwg3jZxG0ZM0WHNoqLCll4qK3/xoFETX&#10;Tzr8fOl4nWWX3f7VbJI4vio1GvbrZxCeen8X/7szHeZPZkkyh9ufAEA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E85rTFAAAA3wAAAA8AAAAAAAAAAAAAAAAAlwIAAGRycy9k&#10;b3ducmV2LnhtbFBLBQYAAAAABAAEAPUAAACJAwAAAAA=&#10;" adj="0,,0" path="m914,c3428,,6285,,19883,v8456,,11884,,14512,c35195,,35195,,35195,850r,3424c35195,5136,35195,5986,34395,5986r-2628,c30967,5986,30052,7986,30967,9697l41479,43637r800,l52450,18252v913,-2568,,-7705,-1601,-9416c49935,7124,48221,7124,46507,7124r-799,c44793,7124,44793,7124,44793,5986r,-3424c44793,850,44793,850,45708,850v1714,,6742,862,16111,862c71189,1712,74960,850,76560,850v914,,914,,914,862l77474,5136v,850,,1988,-914,1988l74960,7124v-1714,,-2628,1712,-2628,3423l83416,42781r914,l92786,18252c96214,9697,93586,5986,89358,5986r-1714,c86844,5986,85930,5136,85930,4274r,-3424c85930,,86844,,87644,v914,,5142,,14512,c109241,,111755,,113469,v914,,1714,,1714,1712l115183,4274v,862,-800,1712,-1714,1712l112669,5986v-2628,,-5942,1138,-6856,3711c103870,12260,83416,62748,80902,69022v-914,1712,-1714,1712,-3428,1712c75760,70734,74960,69879,74046,67311l57591,25383r-800,l38852,68166v-1143,1713,-1943,2568,-3657,2568c33481,70734,32681,69879,31767,68166l8799,10547c7999,7124,5371,5986,3428,5986r-2514,c,5986,,5136,,4274l,850c,,,,914,xe" fillcolor="#214070" stroked="f" strokeweight="0">
            <v:stroke miterlimit="83231f" joinstyle="miter"/>
            <v:formulas/>
            <v:path arrowok="t" o:connecttype="segments" textboxrect="0,0,115183,70734"/>
          </v:shape>
          <v:shape id="Shape 114996" o:spid="_x0000_s2248" style="position:absolute;left:1092;top:5276;width:1148;height:708;visibility:visible;mso-wrap-style:square;v-text-anchor:top" coordsize="114840,7073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a7R2xQAA&#10;AN8AAAAPAAAAZHJzL2Rvd25yZXYueG1sRE9da8IwFH0f+B/CHextpoqIVqOMbbKCIqwq+nhprm2x&#10;uSlJpvXfLwNhj4fzPV92phFXcr62rGDQT0AQF1bXXCrY71avExA+IGtsLJOCO3lYLnpPc0y1vfE3&#10;XfNQihjCPkUFVQhtKqUvKjLo+7YljtzZOoMhQldK7fAWw00jh0kylgZrjg0VtvReUXHJf4yC9cd2&#10;9VWM8k1mXXY8T4ZZfvg8KfXy3L3NQATqwr/44c50nD8YTadj+PsTAcjF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FrtHbFAAAA3wAAAA8AAAAAAAAAAAAAAAAAlwIAAGRycy9k&#10;b3ducmV2LnhtbFBLBQYAAAAABAAEAPUAAACJAwAAAAA=&#10;" adj="0,,0" path="m800,c3428,,6856,,20454,v7656,,11313,,13826,c35194,,35994,,35994,850r,3424c35994,5136,35194,5986,34280,5986r-1714,c30967,5986,30052,7986,30967,9697l41936,43637r914,l52220,18252v800,-2568,,-7705,-1713,-9416c49592,7124,47878,7124,47079,7124r-1714,c44565,7124,44565,7124,44565,5986r,-3424c44565,850,44565,850,45365,850v1714,,6855,862,17025,862c71189,1712,75417,850,76331,850v800,,1714,,1714,862l78045,5136v,850,,1988,-914,1988l74617,7124v-1714,,-2514,1712,-1714,3423l83987,42781r800,l93357,18252v2514,-8555,,-12266,-4342,-12266l87415,5986v-914,,-914,-850,-914,-1712l86501,850c86501,,86501,,87415,v800,,5942,,14741,c108898,,112326,,114040,v800,,800,,800,1712l114840,4274v,862,,1712,-800,1712l112326,5986v-2514,,-5142,1138,-6856,3711c104670,12260,83987,62748,81359,69022v-800,1712,-2514,1712,-4228,1712c75417,70734,75417,69879,73703,67311l57248,25383r-800,l38622,68166v,1713,-1713,2568,-3428,2568c33481,70734,32566,69879,31767,68166l8456,10547c7656,7124,5142,5986,3428,5986r-1714,c,5986,,5136,,4274l,850c,,,,800,xe" fillcolor="#214070" stroked="f" strokeweight="0">
            <v:stroke miterlimit="83231f" joinstyle="miter"/>
            <v:formulas/>
            <v:path arrowok="t" o:connecttype="segments" textboxrect="0,0,114840,70734"/>
          </v:shape>
          <v:shape id="Shape 114997" o:spid="_x0000_s2249" style="position:absolute;left:2190;top:5276;width:1140;height:708;visibility:visible;mso-wrap-style:square;v-text-anchor:top" coordsize="114040,7073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y9jvxAAA&#10;AN8AAAAPAAAAZHJzL2Rvd25yZXYueG1sRE9da8IwFH0f7D+EO/Btph2isxplCIOBvlRlY2+X5trW&#10;NTclyTT6640w2OPhfM+X0XTiRM63lhXkwwwEcWV1y7WC/e79+RWED8gaO8uk4EIelovHhzkW2p65&#10;pNM21CKFsC9QQRNCX0jpq4YM+qHtiRN3sM5gSNDVUjs8p3DTyZcsG0uDLaeGBntaNVT9bH+Ngs/D&#10;1/V7crnKyHm5WjsT15tjqdTgKb7NQASK4V/85/7QaX4+mk4ncP+TAMjF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0MvY78QAAADfAAAADwAAAAAAAAAAAAAAAACXAgAAZHJzL2Rv&#10;d25yZXYueG1sUEsFBgAAAAAEAAQA9QAAAIgDAAAAAA==&#10;" adj="0,,0" path="m800,c2514,,5942,,19540,v7884,,12227,,13941,c35080,,35080,,35080,850r,3424c35080,5136,35080,5986,33481,5986r-1714,c30053,5986,30053,7986,30053,9697l41137,43637r800,l51307,18252v800,-2568,800,-7705,-800,-9416c49593,7124,47878,7124,46165,7124r-800,c44451,7124,43651,7124,43651,5986r,-3424c43651,850,44451,850,45365,850v800,,5942,862,16454,862c71189,1712,74618,850,75417,850v1714,,1714,,1714,862l77131,5136v,850,,1988,-914,1988l73704,7124v-800,,-2515,1712,-1715,3423l83073,42781r800,l92672,18252c95300,9697,93586,5986,89358,5986r-2856,c85587,5986,85587,5136,85587,4274r,-3424c85587,,86502,,86502,v1142,,6170,,14740,c107984,,111412,,113126,v914,,914,,914,1712l114040,4274v,862,,1712,-914,1712l111412,5986v-2514,,-5028,1138,-5942,3711c103756,12260,83073,62748,80560,69022v-915,1712,-2629,1712,-3429,1712c75417,70734,74618,69879,73704,67311l57591,25383r-914,l38509,68166v-800,1713,-2514,2568,-4229,2568c32567,70734,32567,69879,31767,68166l8456,10547c6742,7124,4228,5986,2514,5986r-1714,c,5986,,5136,,4274l,850c,,,,800,xe" fillcolor="#214070" stroked="f" strokeweight="0">
            <v:stroke miterlimit="83231f" joinstyle="miter"/>
            <v:formulas/>
            <v:path arrowok="t" o:connecttype="segments" textboxrect="0,0,114040,70734"/>
          </v:shape>
          <v:shape id="Shape 114998" o:spid="_x0000_s2250" style="position:absolute;left:3287;top:5730;width:250;height:254;visibility:visible;mso-wrap-style:square;v-text-anchor:top" coordsize="25025,2538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DEpFxQAA&#10;AN8AAAAPAAAAZHJzL2Rvd25yZXYueG1sRE9LS8NAEL4L/odlBG92k+Crsdsigih6KMZSehyzYxLM&#10;zobdNUn99c5B8PjxvVeb2fVqpBA7zwbyRQaKuPa248bA7v3x4hZUTMgWe89k4EgRNuvTkxWW1k/8&#10;RmOVGiUhHEs00KY0lFrHuiWHceEHYuE+fXCYBIZG24CThLteF1l2rR12LA0tDvTQUv1VfTsDr08/&#10;43RjD7EqrvKP40vQu2K/Neb8bL6/A5VoTv/iP/ezlfn55XIpg+WPAN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QMSkXFAAAA3wAAAA8AAAAAAAAAAAAAAAAAlwIAAGRycy9k&#10;b3ducmV2LnhtbFBLBQYAAAAABAAEAPUAAACJAwAAAAA=&#10;" adj="0,,0" path="m13141,v5942,,11884,5134,11884,13120c25025,20820,19883,25384,13141,25384,5142,25384,,19965,,12264,,7986,3428,,13141,xe" fillcolor="#214070" stroked="f" strokeweight="0">
            <v:stroke miterlimit="83231f" joinstyle="miter"/>
            <v:formulas/>
            <v:path arrowok="t" o:connecttype="segments" textboxrect="0,0,25025,25384"/>
          </v:shape>
          <v:shape id="Shape 114999" o:spid="_x0000_s2251" style="position:absolute;left:3656;top:5259;width:443;height:1152;visibility:visible;mso-wrap-style:square;v-text-anchor:top" coordsize="44279,11523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6tVWxAAA&#10;AN8AAAAPAAAAZHJzL2Rvd25yZXYueG1sRE9Na8JAEL0L/Q/LFHqRurGRtomu0gYK4qG0afA8ZMck&#10;mJ0N2W2M/94VBI+P973ajKYVA/WusaxgPotAEJdWN1wpKP6+nt9BOI+ssbVMCs7kYLN+mKww1fbE&#10;vzTkvhIhhF2KCmrvu1RKV9Zk0M1sRxy4g+0N+gD7SuoeTyHctPIlil6lwYZDQ40dZTWVx/zfKBjG&#10;HzT7z2IXm/g7y+LCvcXTUqmnx/FjCcLT6O/im3urw/z5IkkSuP4JAOT6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KOrVVsQAAADfAAAADwAAAAAAAAAAAAAAAACXAgAAZHJzL2Rv&#10;d25yZXYueG1sUEsFBgAAAAAEAAQA9QAAAIgDAAAAAA==&#10;" adj="0,,0" path="m26624,v915,,1715,850,1715,3424l30052,9698c32166,6986,35423,4562,39108,2815l44279,1563r,11417l40337,11409v-2628,,-6856,851,-9370,4275l30967,53051v,2852,800,7131,4228,9697l44279,65987r,6192l43079,72446v-2742,,-7884,,-12112,-2567l30967,94979v,13121,1714,13976,5942,13976l40337,108955v1942,,1942,,1942,1711l42279,113233v,856,,1997,-1942,1997c39422,115230,34280,114089,19883,114089v-11084,,-17369,1141,-18169,1141c914,115230,,114089,,113233r,-3421c,108955,914,108955,1714,108955r4228,c8799,108955,9599,107244,9599,104677v914,-3423,914,-8842,914,-17399l10513,27095v,-5420,-914,-7986,-5371,-10554l914,14833c,13972,,13972,,13122l,11409v,-861,,-861,914,-1711l21597,1712c24111,850,25824,,26624,xe" fillcolor="#214070" stroked="f" strokeweight="0">
            <v:stroke miterlimit="83231f" joinstyle="miter"/>
            <v:formulas/>
            <v:path arrowok="t" o:connecttype="segments" textboxrect="0,0,44279,115230"/>
          </v:shape>
          <v:shape id="Shape 115000" o:spid="_x0000_s2252" style="position:absolute;left:4099;top:5259;width:357;height:722;visibility:visible;mso-wrap-style:square;v-text-anchor:top" coordsize="35709,7217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8Pe+xQAA&#10;AN8AAAAPAAAAZHJzL2Rvd25yZXYueG1sRE9LawIxEL4L/Q9hhN40sQ/R1ShFbGmhWHwUehw24+7S&#10;zWTdRN3++86h0OPH954vO1+rC7WxCmxhNDSgiPPgKi4sHPbPgwmomJAd1oHJwg9FWC5uenPMXLjy&#10;li67VCgJ4ZihhTKlJtM65iV5jMPQEAt3DK3HJLAttGvxKuG+1nfGjLXHiqWhxIZWJeXfu7O38Lal&#10;h8/78Zd+P58+pusXszmG08ba2373NAOVqEv/4j/3q5P5o0dj5IH8EQB68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w977FAAAA3wAAAA8AAAAAAAAAAAAAAAAAlwIAAGRycy9k&#10;b3ducmV2LnhtbFBLBQYAAAAABAAEAPUAAACJAwAAAAA=&#10;" adj="0,,0" path="m6456,v8571,,14512,2563,19654,7699c33196,15684,35709,20820,34909,30517v,18398,-9256,32784,-22175,38827l,72179,,65987r514,184c7370,66171,13312,60182,13312,44493v,-7915,-964,-22567,-8002,-29399l,12980,,1563,6456,xe" fillcolor="#214070" stroked="f" strokeweight="0">
            <v:stroke miterlimit="83231f" joinstyle="miter"/>
            <v:formulas/>
            <v:path arrowok="t" o:connecttype="segments" textboxrect="0,0,35709,72179"/>
          </v:shape>
          <v:shape id="Shape 115001" o:spid="_x0000_s2253" style="position:absolute;left:4559;top:5570;width:279;height:414;visibility:visible;mso-wrap-style:square;v-text-anchor:top" coordsize="27882,4139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oP6zxQAA&#10;AN8AAAAPAAAAZHJzL2Rvd25yZXYueG1sRI9Ra8JAEITfC/0Pxwp9q3dKLTV6ShEKpUKxtuDrkluT&#10;YG4v5Laa/vuuUOjjsPPNzizXQ2zNmfrcJPYwGTswxGUKDVcevj5f7p/AZEEO2CYmDz+UYb26vVli&#10;EdKFP+i8l8poCOcCPdQiXWFtLmuKmMepI9bbMfURRWVf2dDjRcNja6fOPdqIDeuHGjva1FSe9t9R&#10;a8xcHN7TYffgJL4d5rvtUZqt93ej4XkBRmiQf/Mf/RqUU9BN4LpHBdjV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g/rPFAAAA3wAAAA8AAAAAAAAAAAAAAAAAlwIAAGRycy9k&#10;b3ducmV2LnhtbFBLBQYAAAAABAAEAPUAAACJAwAAAAA=&#10;" adj="0,,0" path="m27882,r,7365l24711,9339v-2543,2532,-4028,5812,-4028,10946c20683,28272,24111,30838,27425,31694r457,-224l27882,37632r-5485,2905c18969,41392,15312,41392,10970,41392,5028,41392,,35117,,26560,,19430,3314,11729,13598,6309,20111,3742,24425,1817,27539,212l27882,xe" fillcolor="#214070" stroked="f" strokeweight="0">
            <v:stroke miterlimit="83231f" joinstyle="miter"/>
            <v:formulas/>
            <v:path arrowok="t" o:connecttype="segments" textboxrect="0,0,27882,41392"/>
          </v:shape>
          <v:shape id="Shape 115002" o:spid="_x0000_s2254" style="position:absolute;left:4550;top:5273;width:288;height:274;visibility:visible;mso-wrap-style:square;v-text-anchor:top" coordsize="28796,2744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3pCxQAA&#10;AN8AAAAPAAAAZHJzL2Rvd25yZXYueG1sRE/LagIxFN0X/Idwhe5qMtIWGY1SWwoVuvC10N1lcp0Z&#10;OrkZklRn/HpTKLg8nPds0dlGnMmH2rGGbKRAEBfO1Fxq2O8+nyYgQkQ22DgmDT0FWMwHDzPMjbvw&#10;hs7bWIoUwiFHDVWMbS5lKCqyGEauJU7cyXmLMUFfSuPxksJtI8dKvUqLNaeGClt6r6j42f5aDar/&#10;7tfL49K7Sb+6+owO64/Vs9aPw+5tCiJSF+/if/eXSfOzF6XG8PcnAZ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vekLFAAAA3wAAAA8AAAAAAAAAAAAAAAAAlwIAAGRycy9k&#10;b3ducmV2LnhtbFBLBQYAAAAABAAEAPUAAACJAwAAAAA=&#10;" adj="0,,0" path="m28796,r,6967l26625,6334v-3314,,-5942,1137,-8799,2849c15312,10895,17026,13468,17026,18599v,5420,-3428,8842,-10170,8842c3428,27441,,25730,,22308,,18599,1715,13468,4228,10895,7656,7758,12198,4694,17483,2412l28796,xe" fillcolor="#214070" stroked="f" strokeweight="0">
            <v:stroke miterlimit="83231f" joinstyle="miter"/>
            <v:formulas/>
            <v:path arrowok="t" o:connecttype="segments" textboxrect="0,0,28796,27441"/>
          </v:shape>
          <v:shape id="Shape 115003" o:spid="_x0000_s2255" style="position:absolute;left:4838;top:5259;width:406;height:725;visibility:visible;mso-wrap-style:square;v-text-anchor:top" coordsize="40679,7244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vRGnwgAA&#10;AN8AAAAPAAAAZHJzL2Rvd25yZXYueG1sRE9NawIxEL0L/Q9hCr2IJioW2RpFKkKRomj1Pm6mm6Wb&#10;ybKJuv57UxA8Pt73dN66SlyoCaVnDYO+AkGce1NyoeHws+pNQISIbLDyTBpuFGA+e+lMMTP+yju6&#10;7GMhUgiHDDXYGOtMypBbchj6viZO3K9vHMYEm0KaBq8p3FVyqNS7dFhyarBY06el/G9/dhq2t0lc&#10;EH+fZHfUYliuz3Z43Gj99touPkBEauNT/HB/mTR/MFZqBP9/EgA5u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G9EafCAAAA3wAAAA8AAAAAAAAAAAAAAAAAlwIAAGRycy9kb3du&#10;cmV2LnhtbFBLBQYAAAAABAAEAPUAAACGAwAAAAA=&#10;" adj="0,,0" path="m6399,c16568,,19197,1712,22511,4274v3770,3425,4570,7986,4570,13979l27995,50484v,8842,801,11408,3314,11408c33937,61892,35652,60182,35652,58469v800,-855,1599,-855,1599,-855l39879,59326v800,,800,856,,2566c38965,64460,33937,72446,24567,72446v-7084,,-12226,-1712,-15654,-9698l8113,62748c5999,64460,4285,66029,2256,67490l,68686,,62524,4999,60074c6370,58897,7199,57614,7199,56759r,-22819l,38419,,31054,6399,27095r,-8842c6399,15684,6399,11409,4685,9698l,8332,,1365,6399,xe" fillcolor="#214070" stroked="f" strokeweight="0">
            <v:stroke miterlimit="83231f" joinstyle="miter"/>
            <v:formulas/>
            <v:path arrowok="t" o:connecttype="segments" textboxrect="0,0,40679,72446"/>
          </v:shape>
          <v:shape id="Shape 115004" o:spid="_x0000_s2256" style="position:absolute;left:5244;top:5251;width:593;height:716;visibility:visible;mso-wrap-style:square;v-text-anchor:top" coordsize="59306,7159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YL2TxQAA&#10;AN8AAAAPAAAAZHJzL2Rvd25yZXYueG1sRE/LagIxFN0X+g/hFropmljrKKNRSqG0UDc+Frq7Jrcz&#10;Uyc3wyTV8e9NoeDycN6zRedqcaI2VJ41DPoKBLHxtuJCw3bz3puACBHZYu2ZNFwowGJ+fzfD3Poz&#10;r+i0joVIIRxy1FDG2ORSBlOSw9D3DXHivn3rMCbYFtK2eE7hrpbPSmXSYcWpocSG3koyx/Wv07Bs&#10;RuOnY/jhw858ZdneDLsPP9T68aF7nYKI1MWb+N/9adP8wUipF/j7kwDI+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tgvZPFAAAA3wAAAA8AAAAAAAAAAAAAAAAAlwIAAGRycy9k&#10;b3ducmV2LnhtbFBLBQYAAAAABAAEAPUAAACJAwAAAAA=&#10;" adj="0,,0" path="m50850,v4228,,8456,3424,8456,9697c59306,13983,54163,18258,48793,18258v-2514,,-4228,,-5942,-1713c42051,16545,40337,15694,39422,15694v-1713,,-3313,851,-4227,3420c32681,23393,32681,26245,32681,27956r,30520c32681,63609,33481,65322,36909,65322r6856,c44565,65322,44565,66177,44565,67032r,2853c44565,71596,44565,71596,43765,71596v-914,,-7656,,-22168,c9370,71596,2628,71596,1714,71596,914,71596,,71596,,69885l,67032c,65322,914,65322,2628,65322r4228,c9370,65322,10284,64465,11084,61899v,-5135,,-10554,,-18255l11084,29667v,-7130,-1714,-9697,-5942,-12265l2628,15694c914,14833,914,14833,914,13983r,-1712c914,12271,914,11409,2628,11409l25025,1712v799,-851,799,-851,2514,-851c28453,861,29253,1712,29253,2573r800,13121l31767,15694c36909,4285,43765,,50850,xe" fillcolor="#214070" stroked="f" strokeweight="0">
            <v:stroke miterlimit="83231f" joinstyle="miter"/>
            <v:formulas/>
            <v:path arrowok="t" o:connecttype="segments" textboxrect="0,0,59306,71596"/>
          </v:shape>
          <v:shape id="Shape 115005" o:spid="_x0000_s2257" style="position:absolute;left:5880;top:5259;width:505;height:725;visibility:visible;mso-wrap-style:square;v-text-anchor:top" coordsize="50507,7244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U8SPxAAA&#10;AN8AAAAPAAAAZHJzL2Rvd25yZXYueG1sRE/Pa8IwFL4L/g/hDXabiaKbdkYRYbjLBqsePL41b20x&#10;ealNVut/bwYDjx/f7+W6d1Z01Ibas4bxSIEgLrypudRw2L89zUGEiGzQeiYNVwqwXg0HS8yMv/AX&#10;dXksRQrhkKGGKsYmkzIUFTkMI98QJ+7Htw5jgm0pTYuXFO6snCj1LB3WnBoqbGhbUXHKf50G9y1P&#10;Exs7uzt+HHHxcp7uPsup1o8P/eYVRKQ+3sX/7neT5o9nSs3g708CIF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1PEj8QAAADfAAAADwAAAAAAAAAAAAAAAACXAgAAZHJzL2Rv&#10;d25yZXYueG1sUEsFBgAAAAAEAAQA9QAAAIgDAAAAAA==&#10;" adj="0,,0" path="m26739,v8456,,13598,1712,16112,3424c45479,4274,45479,5136,46279,5986r1714,12267c47993,19109,47993,19109,47079,19964r-2514,856c44565,21675,43765,20820,42851,20820l34395,11409c31767,8836,29253,5986,24111,5986v-4228,,-9599,3712,-9599,8847c15312,20820,17026,22532,29253,25384v7656,2566,11084,3422,16226,8556c49707,38219,50507,41926,50507,47916v,13976,-11084,24530,-28110,24530c12798,72446,5142,69024,3428,67882v-800,-855,-800,-1711,-800,-2567l,50484v,-856,914,-1712,1714,-1712l4342,47916v,,800,,800,856l11998,58469v2514,4279,5942,7702,13827,7702c31767,66171,35195,61892,35195,56759v,-6275,-5142,-8843,-15312,-12266c8570,41070,914,35652,914,24527,914,16541,2628,10548,8570,5986,15312,850,19883,,26739,xe" fillcolor="#214070" stroked="f" strokeweight="0">
            <v:stroke miterlimit="83231f" joinstyle="miter"/>
            <v:formulas/>
            <v:path arrowok="t" o:connecttype="segments" textboxrect="0,0,50507,72446"/>
          </v:shape>
          <v:shape id="Shape 115006" o:spid="_x0000_s2258" style="position:absolute;left:6490;top:5261;width:359;height:722;visibility:visible;mso-wrap-style:square;v-text-anchor:top" coordsize="35880,7228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Q0oGxQAA&#10;AN8AAAAPAAAAZHJzL2Rvd25yZXYueG1sRI9Ni8IwEIbvwv6HMAt701RZRapRdl1WPejBDzyPzdgW&#10;m0lpYm3/vREEjw/vvM/MTOeNKURNlcstK+j3IhDEidU5pwqOh//uGITzyBoLy6SgJQfz2UdnirG2&#10;d95RvfepCBJ2MSrIvC9jKV2SkUHXsyVxyC62MugDVqnUFd6D3BRyEEUjaTDnsCHDkhYZJdf9zSjY&#10;rHNZr6LfIeL3+fZntqeybZdKfX02PxMQnhr/Hn611zqc3x8GJzz/CQBy9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BDSgbFAAAA3wAAAA8AAAAAAAAAAAAAAAAAlwIAAGRycy9k&#10;b3ducmV2LnhtbFBLBQYAAAAABAAEAPUAAACJAwAAAAA=&#10;" adj="0,,0" path="m35880,r,6765l27539,11264v-3657,4275,-5371,11123,-5371,25099c22168,45204,22968,51194,26624,58324v858,2140,1943,3851,3557,5028l35880,64892r,7391l20497,69912c15998,68166,11941,65313,7656,60892,1714,54047,,45204,,34651,,27805,3428,15539,13598,7554,17426,4560,21539,2636,25553,1460l35880,xe" fillcolor="#214070" stroked="f" strokeweight="0">
            <v:stroke miterlimit="83231f" joinstyle="miter"/>
            <v:formulas/>
            <v:path arrowok="t" o:connecttype="segments" textboxrect="0,0,35880,72283"/>
          </v:shape>
          <v:shape id="Shape 115007" o:spid="_x0000_s2259" style="position:absolute;left:6849;top:5259;width:378;height:725;visibility:visible;mso-wrap-style:square;v-text-anchor:top" coordsize="37823,7244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QmTLxAAA&#10;AN8AAAAPAAAAZHJzL2Rvd25yZXYueG1sRE/LagIxFN0X+g/hCt2Ummipj9Eog1B04UbtB1wmdx46&#10;uZlO4sz0702h0OXhvNfbwdaio9ZXjjVMxgoEceZMxYWGr8vn2wKED8gGa8ek4Yc8bDfPT2tMjOv5&#10;RN05FCKGsE9QQxlCk0jps5Is+rFriCOXu9ZiiLAtpGmxj+G2llOlZtJixbGhxIZ2JWW3891qOKbv&#10;y30n8Yqvx3w/77/zdNdIrV9GQ7oCEWgI/+I/98HE+ZMPpebw+ycCkJ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kJky8QAAADfAAAADwAAAAAAAAAAAAAAAACXAgAAZHJzL2Rv&#10;d25yZXYueG1sUEsFBgAAAAAEAAQA9QAAAIgDAAAAAA==&#10;" adj="0,,0" path="m1029,c12113,,19769,3424,26853,10548v7656,6849,10970,15691,10970,25104c37823,45349,33595,54192,27653,61037,19769,69024,10398,72446,114,72446l,72428,,65037r1029,278c9484,65315,13712,52195,13712,34796,13712,15684,6971,6848,114,6848l,6910,,145,1029,xe" fillcolor="#214070" stroked="f" strokeweight="0">
            <v:stroke miterlimit="83231f" joinstyle="miter"/>
            <v:formulas/>
            <v:path arrowok="t" o:connecttype="segments" textboxrect="0,0,37823,72446"/>
          </v:shape>
          <v:shape id="Shape 115008" o:spid="_x0000_s2260" style="position:absolute;left:7321;top:5259;width:834;height:708;visibility:visible;mso-wrap-style:square;v-text-anchor:top" coordsize="83416,7073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VPvFxAAA&#10;AN8AAAAPAAAAZHJzL2Rvd25yZXYueG1sRE9NSwMxEL0L/ocwghexSYsWWZuWUiisN90W1NuwmWaX&#10;bibbTdqu/945CB4f73uxGkOnLjSkNrKF6cSAIq6ja9lb2O+2jy+gUkZ22EUmCz+UYLW8vVlg4eKV&#10;P+hSZa8khFOBFpqc+0LrVDcUME1iTyzcIQ4Bs8DBazfgVcJDp2fGzHXAlqWhwZ42DdXH6hwshLeT&#10;nn378/uh+jw+bLa+LJ/aL2vv78b1K6hMY/4X/7lLJ/Onz8bIYPkjAPTy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lT7xcQAAADfAAAADwAAAAAAAAAAAAAAAACXAgAAZHJzL2Rv&#10;d25yZXYueG1sUEsFBgAAAAAEAAQA9QAAAIgDAAAAAA==&#10;" adj="0,,0" path="m25025,v1714,,2514,850,2514,1712l29253,8836r1714,c32681,6848,35195,4274,37823,2563,42051,850,45708,,50850,v5941,,11884,850,16112,4274c73818,10548,73818,14833,73818,22532r,17683c73818,45349,73818,53051,73818,59326v-915,4278,1714,5134,3656,5134l81702,64460v1714,,1714,855,1714,1711l83416,69024v,855,,1710,-800,1710c80902,70734,76674,70734,63533,70734v-10969,,-16111,,-16911,c45708,70734,45708,70734,45708,69024r,-2853c45708,64460,45708,64460,47422,64460r1714,c49935,64460,51650,63604,51650,61037v914,-4278,1714,-9698,1714,-17399l53364,27095v,-7131,-800,-10554,-4228,-13973c46622,10548,43993,10548,41137,10548v-2514,,-5028,861,-7656,2574c30967,14833,30167,19109,30167,26239r-914,33087c29253,61892,30967,64460,31767,64460r2628,c35195,64460,36109,65315,36109,66171r,2853c36109,70734,35195,70734,34395,70734v-914,,-5142,,-15312,c7656,70734,2628,70734,1714,70734,914,70734,,70734,,69024l,66171v,-856,914,-1711,1714,-1711l4342,64460v1714,,4228,,4228,-3423l8570,25384v,-5420,-2514,-7987,-5942,-9700l914,15684c,14833,,13972,,13122r,-862c,11409,,10548,914,10548l21597,850c23311,850,24111,,25025,xe" fillcolor="#214070" stroked="f" strokeweight="0">
            <v:stroke miterlimit="83231f" joinstyle="miter"/>
            <v:formulas/>
            <v:path arrowok="t" o:connecttype="segments" textboxrect="0,0,83416,70734"/>
          </v:shape>
          <v:shape id="Shape 115009" o:spid="_x0000_s2261" style="position:absolute;left:8249;top:5259;width:508;height:725;visibility:visible;mso-wrap-style:square;v-text-anchor:top" coordsize="50850,7244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ij5HwAAA&#10;AN8AAAAPAAAAZHJzL2Rvd25yZXYueG1sRE9NawIxEL0L/Q9hCt40UVDq1ii2UPBWVj14HDfTzeJm&#10;siSpu/77RhB6fLzv9XZwrbhRiI1nDbOpAkFcedNwreF0/Jq8gYgJ2WDrmTTcKcJ28zJaY2F8zyXd&#10;DqkWOYRjgRpsSl0hZawsOYxT3xFn7scHhynDUEsTsM/hrpVzpZbSYcO5wWJHn5aq6+HX5Rn3Ey17&#10;S+G7nJ/LjyP7i/F7rcevw+4dRKIh/Yuf7r3JvtlCqRU8/mQAcvM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Pij5HwAAAAN8AAAAPAAAAAAAAAAAAAAAAAJcCAABkcnMvZG93bnJl&#10;di54bWxQSwUGAAAAAAQABAD1AAAAhAMAAAAA&#10;" adj="0,,0" path="m26739,v8456,,13598,1712,16112,3424c45365,4274,45365,5136,45365,5986r2628,12267c47993,19109,47993,19109,47079,19964r-2514,856c43651,21675,43651,20820,42851,20820l34395,11409c31767,8836,29253,5986,24111,5986v-4228,,-9599,3712,-9599,8847c15312,20820,17369,22532,29253,25384v7656,2566,11084,3422,16112,8556c49707,38219,50850,41926,50850,47916v,13976,-11427,24530,-29253,24530c12798,72446,5142,69024,3428,67882v-800,-855,-800,-1711,-800,-2567l,50484v,-856,914,-1712,914,-1712l4228,47916v,,914,,914,856l11084,58469v3428,4279,7085,7702,14741,7702c31767,66171,35195,61892,35195,56759v,-6275,-5142,-8843,-15312,-12266c8570,41070,,35652,,24527,,16541,2628,10548,8570,5986,15312,850,19883,,26739,xe" fillcolor="#214070" stroked="f" strokeweight="0">
            <v:stroke miterlimit="83231f" joinstyle="miter"/>
            <v:formulas/>
            <v:path arrowok="t" o:connecttype="segments" textboxrect="0,0,50850,72446"/>
          </v:shape>
          <v:shape id="Shape 115010" o:spid="_x0000_s2262" style="position:absolute;left:8816;top:5259;width:384;height:1141;visibility:visible;mso-wrap-style:square;v-text-anchor:top" coordsize="38394,11408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PJVlxAAA&#10;AN8AAAAPAAAAZHJzL2Rvd25yZXYueG1sRE9LS8NAEL4L/odlBG92E6VSY7dFhULpqQ8PHsfsmI1m&#10;Z0N226T59Z2D0OPH954vB9+oE3WxDmwgn2SgiMtga64MfB5WDzNQMSFbbAKTgTNFWC5ub+ZY2NDz&#10;jk77VCkJ4VigAZdSW2gdS0ce4yS0xML9hM5jEthV2nbYS7hv9GOWPWuPNUuDw5Y+HJV/+6M3MFbb&#10;9dO43dgv//JNrh93Tfn7bsz93fD2CirRkK7if/fayvx8muXyQP4IAL24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jyVZcQAAADfAAAADwAAAAAAAAAAAAAAAACXAgAAZHJzL2Rv&#10;d25yZXYueG1sUEsFBgAAAAAEAAQA9QAAAIgDAAAAAA==&#10;" adj="0,,0" path="m36795,r1599,377l38394,7416,35995,5986v-3428,,-5942,1713,-7656,5423c25482,14833,24682,21675,24682,29663v,4277,1714,9697,3657,12263c30053,43638,32567,44493,35995,44493r2399,-2251l38394,50122r-2399,362c32567,50484,30053,50484,26396,50484v-2628,855,-6056,4564,-6056,7130c20340,62106,22782,63229,31283,63510r7111,63l38394,81063r-13712,796c20340,82714,17026,88134,17026,92413v,5133,2514,8841,5942,11408l38394,108068r,5394l33481,114089v-7999,,-19083,-856,-25825,-5134c1714,106389,,102110,,96690,,88990,9370,82714,16112,79291r,-855c9370,76725,5942,71591,5942,66171v,-9412,8456,-14832,13598,-17399l19540,47916c12684,44493,5942,37363,5942,23673,5942,13122,13598,,36795,xe" fillcolor="#214070" stroked="f" strokeweight="0">
            <v:stroke miterlimit="83231f" joinstyle="miter"/>
            <v:formulas/>
            <v:path arrowok="t" o:connecttype="segments" textboxrect="0,0,38394,114089"/>
          </v:shape>
          <v:shape id="Shape 115011" o:spid="_x0000_s2263" style="position:absolute;left:9200;top:5887;width:388;height:507;visibility:visible;mso-wrap-style:square;v-text-anchor:top" coordsize="38737,5071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wy6VwQAA&#10;AN8AAAAPAAAAZHJzL2Rvd25yZXYueG1sRE9NS8NAEL0L/odlCt7sJtIWid2WUpD2avTibciO2dDs&#10;bNgdk7S/3hUEj4/3vd3PvlcjxdQFNlAuC1DETbAdtwY+3l8fn0ElQbbYByYDV0qw393fbbGyYeI3&#10;GmtpVQ7hVKEBJzJUWqfGkce0DANx5r5C9CgZxlbbiFMO971+KoqN9thxbnA40NFRc6m/vYHVcTN9&#10;yknmeBkdIXa3NdY3Yx4W8+EFlNAs/+I/99nm+eW6KEv4/ZMB6N0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1MMulcEAAADfAAAADwAAAAAAAAAAAAAAAACXAgAAZHJzL2Rvd25y&#10;ZXYueG1sUEsFBgAAAAAEAAQA9QAAAIUDAAAAAA==&#10;" adj="0,,0" path="m,825r3542,31c14627,,22511,856,31081,7131v5142,5134,7656,10268,7656,16543c38737,30519,35309,36795,29368,41928v-2972,2140,-7514,4778,-13327,6739l,50714,,45320r115,31c11199,45351,21368,39362,21368,31376v,-8557,-5941,-13977,-20339,-13121l,18315,,825xe" fillcolor="#214070" stroked="f" strokeweight="0">
            <v:stroke miterlimit="83231f" joinstyle="miter"/>
            <v:formulas/>
            <v:path arrowok="t" o:connecttype="segments" textboxrect="0,0,38737,50714"/>
          </v:shape>
          <v:shape id="Shape 115012" o:spid="_x0000_s2264" style="position:absolute;left:9200;top:5263;width:439;height:497;visibility:visible;mso-wrap-style:square;v-text-anchor:top" coordsize="43879,4974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cH/cxQAA&#10;AN8AAAAPAAAAZHJzL2Rvd25yZXYueG1sRE9Na8JAEL0L/Q/LFLyIbhJbLamrVEHwUClGe59mp0na&#10;7GzMrpr+e7cgeHy879miM7U4U+sqywriUQSCOLe64kLBYb8evoBwHlljbZkU/JGDxfyhN8NU2wvv&#10;6Jz5QoQQdikqKL1vUildXpJBN7INceC+bWvQB9gWUrd4CeGmlkkUTaTBikNDiQ2tSsp/s5NRgF/J&#10;e+y2n8fVafDhxj/VE02XG6X6j93bKwhPnb+Lb+6NDvPj5yhO4P9PACD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Jwf9zFAAAA3wAAAA8AAAAAAAAAAAAAAAAAlwIAAGRycy9k&#10;b3ducmV2LnhtbFBLBQYAAAAABAAEAPUAAACJAwAAAAA=&#10;" adj="0,,0" path="m,l13984,3296v3614,1960,5728,4169,6585,5163c24225,5610,30167,3047,34509,3047v5942,,9370,2563,9370,7986c43879,15307,40451,17876,36223,17876v-2628,,-3428,-856,-4342,-2569c31081,14456,29368,12745,26853,12745v,,-1713,850,-2628,1711c25140,15307,25939,19587,25939,25007v,5990,-1714,11979,-7084,17399c15884,45400,12056,47326,8228,48502l,49745,,41865,4857,37307c6342,33135,6971,27431,6971,21299v,-5992,-914,-9416,-1714,-11128l,7039,,xe" fillcolor="#214070" stroked="f" strokeweight="0">
            <v:stroke miterlimit="83231f" joinstyle="miter"/>
            <v:formulas/>
            <v:path arrowok="t" o:connecttype="segments" textboxrect="0,0,43879,49745"/>
          </v:shape>
          <v:shape id="Shape 115013" o:spid="_x0000_s2265" style="position:absolute;left:9664;top:5251;width:593;height:716;visibility:visible;mso-wrap-style:square;v-text-anchor:top" coordsize="59306,7159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ULM6xQAA&#10;AN8AAAAPAAAAZHJzL2Rvd25yZXYueG1sRE/LasJAFN0X/IfhCm6KTtJglNRRSqEotBsfC93dztwm&#10;qZk7ITNq+vedQsHl4bwXq9424kqdrx0rSCcJCGLtTM2lgsP+bTwH4QOywcYxKfghD6vl4GGBhXE3&#10;3tJ1F0oRQ9gXqKAKoS2k9Loii37iWuLIfbnOYoiwK6Xp8BbDbSOfkiSXFmuODRW29FqRPu8uVsFH&#10;O509nv03fx71e56fdNavXabUaNi/PIMI1Ie7+N+9MXF+Ok3SDP7+RABy+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FQszrFAAAA3wAAAA8AAAAAAAAAAAAAAAAAlwIAAGRycy9k&#10;b3ducmV2LnhtbFBLBQYAAAAABAAEAPUAAACJAwAAAAA=&#10;" adj="0,,0" path="m50735,v4343,,8571,3424,8571,9697c59306,13983,54163,18258,49021,18258v-2513,,-4228,,-5942,-1713c41937,16545,40222,15694,39423,15694v-1714,,-3428,851,-4228,3420c32567,23393,32567,26245,32567,27956r,30520c32567,63609,33481,65322,36909,65322r7084,c44793,65322,44793,66177,44793,67032r,2853c44793,71596,44793,71596,43993,71596v-914,,-7998,,-22396,c9599,71596,2514,71596,1714,71596,800,71596,,71596,,69885l,67032c,65322,800,65322,2514,65322r4342,c9599,65322,10513,64465,11312,61899v,-5135,,-10554,,-18255l11312,29667v,-7130,-1713,-9697,-6170,-12265l2514,15694c800,14833,800,14833,800,13983r,-1712c800,12271,800,11409,2514,11409l24910,1712v915,-851,915,-851,2629,-851c28339,861,29253,1712,29253,2573r800,13121l31767,15694c36909,4285,43993,,50735,xe" fillcolor="#214070" stroked="f" strokeweight="0">
            <v:stroke miterlimit="83231f" joinstyle="miter"/>
            <v:formulas/>
            <v:path arrowok="t" o:connecttype="segments" textboxrect="0,0,59306,71596"/>
          </v:shape>
          <v:shape id="Shape 115014" o:spid="_x0000_s2266" style="position:absolute;left:10275;top:5267;width:313;height:712;visibility:visible;mso-wrap-style:square;v-text-anchor:top" coordsize="31310,7124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dfmQwgAA&#10;AN8AAAAPAAAAZHJzL2Rvd25yZXYueG1sRE9bS8MwFH4X/A/hDHxzaWUbUpeWMRAsSMFtvh+a0ws2&#10;J6WJ6+XXm4Gwx4/vvs8m04krDa61rCBeRyCIS6tbrhVczu/PryCcR9bYWSYFMznI0seHPSbajvxF&#10;15OvRQhhl6CCxvs+kdKVDRl0a9sTB66yg0Ef4FBLPeAYwk0nX6JoJw22HBoa7OnYUPlz+jWhpKKl&#10;rr6X+TPv5vzI581UFFapp9V0eAPhafJ38b/7Q4f58TaKN3D7EwDI9A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R1+ZDCAAAA3wAAAA8AAAAAAAAAAAAAAAAAlwIAAGRycy9kb3du&#10;cmV2LnhtbFBLBQYAAAAABAAEAPUAAACGAwAAAAA=&#10;" adj="0,,0" path="m31310,r,6439l25253,9799v-2028,2995,-3313,7416,-3771,13123l31310,22922r,5989l20682,28911r,4278c20682,41888,23025,48235,26853,52406r4457,1822l31310,71247,21268,70055c17197,68843,13712,66846,10969,63709,3314,55152,,48877,,35757,,31478,,22922,7656,12371,10170,7947,14055,4666,18797,2492l31310,xe" fillcolor="#214070" stroked="f" strokeweight="0">
            <v:stroke miterlimit="83231f" joinstyle="miter"/>
            <v:formulas/>
            <v:path arrowok="t" o:connecttype="segments" textboxrect="0,0,31310,71247"/>
          </v:shape>
          <v:shape id="Shape 115015" o:spid="_x0000_s2267" style="position:absolute;left:10588;top:5755;width:339;height:229;visibility:visible;mso-wrap-style:square;v-text-anchor:top" coordsize="33937,2281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QLK8xAAA&#10;AN8AAAAPAAAAZHJzL2Rvd25yZXYueG1sRE9Na8JAEL0L/Q/LFHrTTYQ0JboJUrB4aUXb3ofsmIRm&#10;Z9PsmsT++q4geHy873UxmVYM1LvGsoJ4EYEgLq1uuFLw9bmdv4BwHllja5kUXMhBkT/M1phpO/KB&#10;hqOvRAhhl6GC2vsuk9KVNRl0C9sRB+5ke4M+wL6SuscxhJtWLqPoWRpsODTU2NFrTeXP8WwU7MeS&#10;P37Tv7dN8r5Mvod0G6eXVqmnx2mzAuFp8nfxzb3TYX6cRHEC1z8BgM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UCyvMQAAADfAAAADwAAAAAAAAAAAAAAAACXAgAAZHJzL2Rv&#10;d25yZXYueG1sUEsFBgAAAAAEAAQA9QAAAIgDAAAAAA==&#10;" adj="0,,0" path="m29595,r2629,1711c33024,1711,33937,2567,32224,5420,29595,11409,18626,22818,3771,22818l,22370,,5352,10627,9698v7999,,14740,-3423,17254,-8842c28796,,28796,,29595,xe" fillcolor="#214070" stroked="f" strokeweight="0">
            <v:stroke miterlimit="83231f" joinstyle="miter"/>
            <v:formulas/>
            <v:path arrowok="t" o:connecttype="segments" textboxrect="0,0,33937,22818"/>
          </v:shape>
          <v:shape id="Shape 115016" o:spid="_x0000_s2268" style="position:absolute;left:10588;top:5259;width:313;height:297;visibility:visible;mso-wrap-style:square;v-text-anchor:top" coordsize="31310,2966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YNKexgAA&#10;AN8AAAAPAAAAZHJzL2Rvd25yZXYueG1sRI/BagIxEIbvBd8hTMFbTVapyGoUEWrtsasg3obNuLt2&#10;Mwmb6G7fvikUevz45/9mZrUZbCse1IXGsYZsokAQl840XGk4Hd9eFiBCRDbYOiYN3xRgsx49rTA3&#10;rudPehSxEknCIUcNdYw+lzKUNVkME+eJU3Z1ncWYsKuk6bBPctvKqVJzabHhtKFGT7uayq/ibpNl&#10;tt0fTv5yVeequN33U3957z+0Hj8P2yWISEP8H/5rH0w6P3tV2Rx+/0kAcv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0YNKexgAAAN8AAAAPAAAAAAAAAAAAAAAAAJcCAABkcnMv&#10;ZG93bnJldi54bWxQSwUGAAAAAAQABAD1AAAAigMAAAAA&#10;" adj="0,,0" path="m3771,c29595,,31310,25384,31310,27950v,1713,-1715,1713,-5028,1713l,29663,,23673r4685,c8913,23673,9827,22532,9827,19964,9827,13122,7199,5986,2171,5986l,7190,,751,3771,xe" fillcolor="#214070" stroked="f" strokeweight="0">
            <v:stroke miterlimit="83231f" joinstyle="miter"/>
            <v:formulas/>
            <v:path arrowok="t" o:connecttype="segments" textboxrect="0,0,31310,29663"/>
          </v:shape>
          <v:shape id="Shape 115017" o:spid="_x0000_s2269" style="position:absolute;left:10994;top:5266;width:319;height:714;visibility:visible;mso-wrap-style:square;v-text-anchor:top" coordsize="31824,7137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Mh9vxgAA&#10;AN8AAAAPAAAAZHJzL2Rvd25yZXYueG1sRE/LasJAFN0L/YfhFrqrk0hrY+okqCgUF1IfuL7N3Cah&#10;mTsxM2r8+06h4PJw3tO8N424UOdqywriYQSCuLC65lLBYb96TkA4j6yxsUwKbuQgzx4GU0y1vfKW&#10;LjtfihDCLkUFlfdtKqUrKjLohrYlDty37Qz6ALtS6g6vIdw0chRFY2mw5tBQYUuLioqf3dkoKI/L&#10;ZjQ+zQ5z/5Isvja39XnyuVbq6bGfvYPw1Pu7+N/9ocP8+DWK3+DvTwAgs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Mh9vxgAAAN8AAAAPAAAAAAAAAAAAAAAAAJcCAABkcnMv&#10;ZG93bnJldi54bWxQSwUGAAAAAAQABAD1AAAAigMAAAAA&#10;" adj="0,,0" path="m31824,r,6238l25310,9875v-2028,2996,-3313,7417,-3713,13124l31824,22999r,5989l21597,28988r,4277c21597,41965,23939,48312,27667,52483r4157,1783l31824,71372,21368,70131c17311,68920,13884,66923,11312,63786,3428,55228,914,48954,,35833,,31555,,22999,7656,12447,10341,8024,14255,4743,18983,2569l31824,xe" fillcolor="#214070" stroked="f" strokeweight="0">
            <v:stroke miterlimit="83231f" joinstyle="miter"/>
            <v:formulas/>
            <v:path arrowok="t" o:connecttype="segments" textboxrect="0,0,31824,71372"/>
          </v:shape>
          <v:shape id="Shape 115018" o:spid="_x0000_s2270" style="position:absolute;left:11313;top:5755;width:334;height:229;visibility:visible;mso-wrap-style:square;v-text-anchor:top" coordsize="33424,2281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H1j5xAAA&#10;AN8AAAAPAAAAZHJzL2Rvd25yZXYueG1sRE9Na8JAEL0X+h+WEXqrmwgVSV0lFizFItLUi7chOyah&#10;2dmQXU38952D4PHxvpfr0bXqSn1oPBtIpwko4tLbhisDx9/t6wJUiMgWW89k4EYB1qvnpyVm1g/8&#10;Q9ciVkpCOGRooI6xy7QOZU0Ow9R3xMKdfe8wCuwrbXscJNy1epYkc+2wYWmosaOPmsq/4uIMFJvD&#10;7jPOD8X3EUO+z4dTczmfjHmZjPk7qEhjfIjv7i8r89O3JJXB8kcA6N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x9Y+cQAAADfAAAADwAAAAAAAAAAAAAAAACXAgAAZHJzL2Rv&#10;d25yZXYueG1sUEsFBgAAAAAEAAQA9QAAAIgDAAAAAA==&#10;" adj="0,,0" path="m29196,r2514,1711c32624,1711,33424,2567,31710,5420,29196,11409,19026,22818,3371,22818l,22418,,5312,10227,9698v7885,,14740,-3423,17255,-8842c28282,,29196,,29196,xe" fillcolor="#214070" stroked="f" strokeweight="0">
            <v:stroke miterlimit="83231f" joinstyle="miter"/>
            <v:formulas/>
            <v:path arrowok="t" o:connecttype="segments" textboxrect="0,0,33424,22818"/>
          </v:shape>
          <v:shape id="Shape 115019" o:spid="_x0000_s2271" style="position:absolute;left:11313;top:5259;width:309;height:297;visibility:visible;mso-wrap-style:square;v-text-anchor:top" coordsize="30910,2966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glxgAA&#10;AN8AAAAPAAAAZHJzL2Rvd25yZXYueG1sRI9BawIxEIXvBf9DGMFbTbbSUlejiCD0YkvXHjwOm3F3&#10;NZksm+iu/94UCr3Nx3vz5s1yPTgrbtSFxrOGbKpAEJfeNFxp+Dnsnt9BhIhs0HomDXcKsF6NnpaY&#10;G9/zN92KWIkUwiFHDXWMbS5lKGtyGKa+JU7ayXcOY8KukqbDPoU7K1+UepMOG04XamxpW1N5Ka5O&#10;w5cvzlb2M6U+r7vj/t7aQxq0noyHzQJEpCH+m/+2P0yqn72qbA6//yQAuXo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5glxgAAAN8AAAAPAAAAAAAAAAAAAAAAAJcCAABkcnMv&#10;ZG93bnJldi54bWxQSwUGAAAAAAQABAD1AAAAigMAAAAA&#10;" adj="0,,0" path="m3371,c29196,,30910,25384,30910,27950v,1713,-1714,1713,-5143,1713l,29663,,23673r5085,c8513,23673,10227,22532,10227,19964,10227,13122,6799,5986,1657,5986l,6912,,674,3371,xe" fillcolor="#214070" stroked="f" strokeweight="0">
            <v:stroke miterlimit="83231f" joinstyle="miter"/>
            <v:formulas/>
            <v:path arrowok="t" o:connecttype="segments" textboxrect="0,0,30910,29663"/>
          </v:shape>
          <v:shape id="Shape 115020" o:spid="_x0000_s2272" style="position:absolute;left:11715;top:5259;width:835;height:708;visibility:visible;mso-wrap-style:square;v-text-anchor:top" coordsize="83416,7073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l6ujxQAA&#10;AN8AAAAPAAAAZHJzL2Rvd25yZXYueG1sRE9Na8JAEL0X+h+WKfRSdGNoi6SuIoKQ3tpY0N6G7LgJ&#10;ZmdjdtX033cOhR4f73uxGn2nrjTENrCB2TQDRVwH27Iz8LXbTuagYkK22AUmAz8UYbW8v1tgYcON&#10;P+laJackhGOBBpqU+kLrWDfkMU5DTyzcMQwek8DBaTvgTcJ9p/Mse9UeW5aGBnvaNFSfqos34N/P&#10;Ov92l49jtT89bbauLJ/bgzGPD+P6DVSiMf2L/9yllfmzlyyXB/JHAO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eXq6PFAAAA3wAAAA8AAAAAAAAAAAAAAAAAlwIAAGRycy9k&#10;b3ducmV2LnhtbFBLBQYAAAAABAAEAPUAAACJAwAAAAA=&#10;" adj="0,,0" path="m24910,v1714,,2628,850,2628,1712l29138,8836r1714,c32566,6848,35194,4274,38851,2563,42279,850,45593,,50735,v5942,,11884,850,16226,4274c74046,10548,74046,14833,74046,22532r,17683c74046,45349,74046,53051,74046,59326v-914,4278,1714,5134,3314,5134l81702,64460v1714,,1714,855,1714,1711l83416,69024v,855,,1710,-914,1710c80787,70734,76560,70734,63533,70734v-11084,,-16226,,-17026,c45593,70734,45593,70734,45593,69024r,-2853c45593,64460,45593,64460,47307,64460r1714,c49935,64460,51649,63604,52449,61037v,-4278,800,-9698,800,-17399l53249,27095v,-7131,-800,-10554,-4228,-13973c46507,10548,43993,10548,41365,10548v-2514,,-5371,861,-7884,2574c30852,14833,30052,19109,30052,26239r-914,33087c29138,61892,30852,64460,31767,64460r2513,c35194,64460,35994,65315,35994,66171r,2853c35994,70734,35194,70734,34280,70734v-799,,-5142,,-15312,c7884,70734,2514,70734,1714,70734,800,70734,,70734,,69024l,66171v,-856,800,-1711,1714,-1711l4228,64460v1942,,4570,,4570,-3423l8798,25384v,-5420,-2628,-7987,-6284,-9700l800,15684c,14833,,13972,,13122r,-862c,11409,,10548,800,10548l21482,850c23196,850,24110,,24910,xe" fillcolor="#214070" stroked="f" strokeweight="0">
            <v:stroke miterlimit="83231f" joinstyle="miter"/>
            <v:formulas/>
            <v:path arrowok="t" o:connecttype="segments" textboxrect="0,0,83416,70734"/>
          </v:shape>
          <v:shape id="Shape 115021" o:spid="_x0000_s2273" style="position:absolute;left:12600;top:5259;width:443;height:1152;visibility:visible;mso-wrap-style:square;v-text-anchor:top" coordsize="44279,11523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B72gxAAA&#10;AN8AAAAPAAAAZHJzL2Rvd25yZXYueG1sRE/LasJAFN0X/IfhCm5KncRQLamjaEAoLoqP0PUlc02C&#10;mTshM8b49x2h0OXhvJfrwTSip87VlhXE0wgEcWF1zaWC/Lx7+wDhPLLGxjIpeJCD9Wr0ssRU2zsf&#10;qT/5UoQQdikqqLxvUyldUZFBN7UtceAutjPoA+xKqTu8h3DTyFkUzaXBmkNDhS1lFRXX080o6IcD&#10;mp9tvk9M8p1lSe4WyWuh1GQ8bD5BeBr8v/jP/aXD/Pg9msXw/BMAyN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Qe9oMQAAADfAAAADwAAAAAAAAAAAAAAAACXAgAAZHJzL2Rv&#10;d25yZXYueG1sUEsFBgAAAAAEAAQA9QAAAIgDAAAAAA==&#10;" adj="0,,0" path="m26739,v800,,1600,850,1600,3424l30052,9698c32224,6986,35423,4562,39080,2815l44279,1571r,11409l40337,11409v-2628,,-6856,851,-9370,4275l30967,53051v,2852,800,7131,4227,9697l44279,66067r,6063l42850,72446v-2513,,-7656,,-11883,-2567l30967,94979v,13121,1714,13976,5942,13976l40337,108955v1714,,1714,,1714,1711l42051,113233v,856,-914,1997,-1714,1997c39423,115230,34395,114089,19883,114089v-11313,,-17255,1141,-18169,1141c,115230,,114089,,113233r,-3421c,108955,,108955,1714,108955r4227,c8570,108955,9370,107244,9370,104677v914,-3423,914,-8842,914,-17399l10284,27095v,-5420,-914,-7986,-5142,-10554l914,14833c,13972,,13972,,13122l,11409v,-861,,-861,914,-1711l21596,1712c24111,850,25025,,26739,xe" fillcolor="#214070" stroked="f" strokeweight="0">
            <v:stroke miterlimit="83231f" joinstyle="miter"/>
            <v:formulas/>
            <v:path arrowok="t" o:connecttype="segments" textboxrect="0,0,44279,115230"/>
          </v:shape>
          <v:shape id="Shape 115022" o:spid="_x0000_s2274" style="position:absolute;left:13043;top:5259;width:355;height:721;visibility:visible;mso-wrap-style:square;v-text-anchor:top" coordsize="35480,7213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lnMpxQAA&#10;AN8AAAAPAAAAZHJzL2Rvd25yZXYueG1sRE9ba8IwFH4f+B/CEfYyNG1hm3ZGEWEwEMZ03h4PzVlb&#10;bE5Kkmn115vBwMeP7z6ZdaYRJ3K+tqwgHSYgiAuray4VbL7fByMQPiBrbCyTggt5mE17DxPMtT3z&#10;ik7rUIoYwj5HBVUIbS6lLyoy6Ie2JY7cj3UGQ4SulNrhOYabRmZJ8iIN1hwbKmxpUVFxXP8aBYfP&#10;65LT1/H2stzuv3aOwtO8GSv12O/mbyACdeEu/nd/6Dg/fU6yDP7+RABye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eWcynFAAAA3wAAAA8AAAAAAAAAAAAAAAAAlwIAAGRycy9k&#10;b3ducmV2LnhtbFBLBQYAAAAABAAEAPUAAACJAwAAAAA=&#10;" adj="0,,0" path="m6571,v8455,,14397,2563,19539,7699c32852,15684,35480,20820,34566,30517v,18398,-9063,32784,-21982,38827l,72130,,66067r286,104c7370,66171,13312,60182,13312,44493v,-7915,-964,-22567,-8002,-29399l,12980,,1571,6571,xe" fillcolor="#214070" stroked="f" strokeweight="0">
            <v:stroke miterlimit="83231f" joinstyle="miter"/>
            <v:formulas/>
            <v:path arrowok="t" o:connecttype="segments" textboxrect="0,0,35480,72130"/>
          </v:shape>
          <v:shape id="Shape 115023" o:spid="_x0000_s2275" style="position:absolute;left:13459;top:5251;width:591;height:716;visibility:visible;mso-wrap-style:square;v-text-anchor:top" coordsize="59077,7159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6jw9xAAA&#10;AN8AAAAPAAAAZHJzL2Rvd25yZXYueG1sRE9ba8IwFH4f+B/CEXwRTaxMpBrFbQoDn7yAPh6aY1ts&#10;TkqTad2vXwaCjx/ffb5sbSVu1PjSsYbRUIEgzpwpOddwPGwGUxA+IBusHJOGB3lYLjpvc0yNu/OO&#10;bvuQixjCPkUNRQh1KqXPCrLoh64mjtzFNRZDhE0uTYP3GG4rmSg1kRZLjg0F1vRZUHbd/1gNfB7v&#10;frel2mDSP0/Wj4+v07Z/0LrXbVczEIHa8BI/3d8mzh+9q2QM/38iALn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o8PcQAAADfAAAADwAAAAAAAAAAAAAAAACXAgAAZHJzL2Rv&#10;d25yZXYueG1sUEsFBgAAAAAEAAQA9QAAAIgDAAAAAA==&#10;" adj="0,,0" path="m50507,v4342,,8570,3424,8570,9697c59077,13983,53935,18258,48793,18258v-2514,,-4228,,-5942,-1713c42051,16545,40337,15694,38623,15694v-800,,-2514,851,-3428,3420c32681,23393,31767,26245,31767,27956r,30520c31767,63609,33481,65322,36909,65322r6856,c44565,65322,44565,66177,44565,67032r,2853c44565,71596,44565,71596,43765,71596v-914,,-8570,,-22397,c8570,71596,2629,71596,914,71596v,,-914,,-914,-1711l,67032c,65322,914,65322,1714,65322r5142,c9370,65322,10284,64465,11084,61899v,-5135,,-10554,,-18255l11084,29667v,-7130,-1714,-9697,-5942,-12265l1714,15694c914,14833,914,14833,914,13983r,-1712c914,12271,914,11409,1714,11409l23882,1712c25597,861,25597,861,26396,861v1714,,1714,851,2629,1712l29825,15694r1942,c36109,4285,43765,,50507,xe" fillcolor="#214070" stroked="f" strokeweight="0">
            <v:stroke miterlimit="83231f" joinstyle="miter"/>
            <v:formulas/>
            <v:path arrowok="t" o:connecttype="segments" textboxrect="0,0,59077,71596"/>
          </v:shape>
          <v:shape id="Shape 115024" o:spid="_x0000_s2276" style="position:absolute;left:14067;top:5267;width:310;height:712;visibility:visible;mso-wrap-style:square;v-text-anchor:top" coordsize="31024,7113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d9bPwwAA&#10;AN8AAAAPAAAAZHJzL2Rvd25yZXYueG1sRE/LisIwFN0L8w/hDriRaVpRkU6jyICPjQtfs740d9qO&#10;zU1pota/N4Lg8nDe2bwztbhS6yrLCpIoBkGcW11xoeB4WH5NQTiPrLG2TAru5GA+++hlmGp74x1d&#10;974QIYRdigpK75tUSpeXZNBFtiEO3J9tDfoA20LqFm8h3NRyGMcTabDi0FBiQz8l5ef9xShwi8n/&#10;QY5W0/tx+8s5rRMenE9K9T+7xTcIT51/i1/ujQ7zk3E8HMHzTwAgZ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d9bPwwAAAN8AAAAPAAAAAAAAAAAAAAAAAJcCAABkcnMvZG93&#10;bnJldi54bWxQSwUGAAAAAAQABAD1AAAAhwMAAAAA&#10;" adj="0,,0" path="m31024,r,6472l24853,9736v-2028,2995,-3314,7416,-4171,13123l31024,22859r,5990l20682,28849r,4277c20682,41825,23025,48172,26896,52343r4128,1656l31024,71139,21325,69992c17283,68780,13884,66784,11312,63647,2514,55089,,48814,,35694,,31415,,22859,7084,12308,10056,7884,13884,4604,18569,2429l31024,xe" fillcolor="#214070" stroked="f" strokeweight="0">
            <v:stroke miterlimit="83231f" joinstyle="miter"/>
            <v:formulas/>
            <v:path arrowok="t" o:connecttype="segments" textboxrect="0,0,31024,71139"/>
          </v:shape>
          <v:shape id="Shape 115025" o:spid="_x0000_s2277" style="position:absolute;left:14377;top:5755;width:333;height:229;visibility:visible;mso-wrap-style:square;v-text-anchor:top" coordsize="33310,2281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XTolwQAA&#10;AN8AAAAPAAAAZHJzL2Rvd25yZXYueG1sRE9Na8JAEL0L/Q/LFHozm0SiJXWVIrR4VGPvQ3aaxGZn&#10;Y3Yb4793BcHj430v16NpxUC9aywrSKIYBHFpdcOVgmPxNX0H4TyyxtYyKbiSg/XqZbLEXNsL72k4&#10;+EqEEHY5Kqi973IpXVmTQRfZjjhwv7Y36APsK6l7vIRw08o0jufSYMOhocaONjWVf4d/o8DgkJxO&#10;6YKy4lx8o29n893PTKm31/HzA4Sn0T/FD/dWh/lJFqcZ3P8EAHJ1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lV06JcEAAADfAAAADwAAAAAAAAAAAAAAAACXAgAAZHJzL2Rvd25y&#10;ZXYueG1sUEsFBgAAAAAEAAQA9QAAAIUDAAAAAA==&#10;" adj="0,,0" path="m29881,r2629,1711c33310,1711,33310,2567,32510,5420,29082,11409,18912,22818,4171,22818l,22325,,5185,11256,9698v7656,,13598,-3423,17026,-8842c28282,,29082,,29881,xe" fillcolor="#214070" stroked="f" strokeweight="0">
            <v:stroke miterlimit="83231f" joinstyle="miter"/>
            <v:formulas/>
            <v:path arrowok="t" o:connecttype="segments" textboxrect="0,0,33310,22818"/>
          </v:shape>
          <v:shape id="Shape 115026" o:spid="_x0000_s2278" style="position:absolute;left:14377;top:5259;width:316;height:297;visibility:visible;mso-wrap-style:square;v-text-anchor:top" coordsize="31596,2966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lDdxAAA&#10;AN8AAAAPAAAAZHJzL2Rvd25yZXYueG1sRE9ba8IwFH4f7D+EM/BlzFSlIp1RRJgM5su8vB+S0ws2&#10;J7XJ2m6/3ggDHz+++3I92Fp01PrKsYLJOAFBrJ2puFBwOn68LUD4gGywdkwKfsnDevX8tMTMuJ6/&#10;qTuEQsQQ9hkqKENoMim9LsmiH7uGOHK5ay2GCNtCmhb7GG5rOU2SubRYcWwosaFtSfpy+LEKdnu6&#10;5v3x0ulZ97fNzymlX/pVqdHLsHkHEWgID/G/+9PE+ZM0mc7h/icCkK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zpQ3cQAAADfAAAADwAAAAAAAAAAAAAAAACXAgAAZHJzL2Rv&#10;d25yZXYueG1sUEsFBgAAAAAEAAQA9QAAAIgDAAAAAA==&#10;" adj="0,,0" path="m4171,c29881,,31596,25384,31596,27950v,1713,-1715,1713,-5028,1713l,29663,,23673r4971,c8627,23673,10341,22532,10341,19964,10341,13122,7827,5986,2457,5986l,7286,,814,4171,xe" fillcolor="#214070" stroked="f" strokeweight="0">
            <v:stroke miterlimit="83231f" joinstyle="miter"/>
            <v:formulas/>
            <v:path arrowok="t" o:connecttype="segments" textboxrect="0,0,31596,29663"/>
          </v:shape>
          <v:shape id="Shape 115027" o:spid="_x0000_s2279" style="position:absolute;left:14762;top:5259;width:442;height:1152;visibility:visible;mso-wrap-style:square;v-text-anchor:top" coordsize="44222,11523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iOTLxAAA&#10;AN8AAAAPAAAAZHJzL2Rvd25yZXYueG1sRE9dS8MwFH0X/A/hCr65pAXn6JYVFQYFfXBTcI93zV1T&#10;1tyUJG713xtB8PFwvlf15AZxphB7zxqKmQJB3HrTc6fh431ztwARE7LBwTNp+KYI9fr6aoWV8Rfe&#10;0nmXOpFDOFaowaY0VlLG1pLDOPMjceaOPjhMGYZOmoCXHO4GWSo1lw57zg0WR3q21J52X07D8bVZ&#10;bFQo37qXJn1u94e5fbKo9e3N9LgEkWhK/+I/d2Py/OJelQ/w+ycDkO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Yjky8QAAADfAAAADwAAAAAAAAAAAAAAAACXAgAAZHJzL2Rv&#10;d25yZXYueG1sUEsFBgAAAAAEAAQA9QAAAIgDAAAAAA==&#10;" adj="0,,0" path="m26625,v914,,1714,850,2628,3424l30052,9698r801,c32567,6986,35623,4562,39208,2815l44222,1591r,10989l41365,11409v-3313,,-7884,851,-10512,4275l30853,53051v,2852,914,7131,4570,9697l44222,65963r,6236l43080,72446v-2515,,-7657,,-12227,-2567l30853,94979v,13121,1714,13976,6284,13976l40565,108955v1715,,1715,,1715,1711l42280,113233v,856,,1997,-1715,1997c39651,115230,34280,114089,20683,114089v-11884,,-17826,1141,-18740,1141c800,115230,,114089,,113233r,-3421c,108955,800,108955,2857,108955r3314,c8799,108955,9599,107244,10513,104677v,-3423,,-8842,,-17399l10513,27095v,-5420,-914,-7986,-5142,-10554l800,14833c,13972,,13972,,13122l,11409v,-861,,-861,800,-1711l22397,1712c24111,850,25825,,26625,xe" fillcolor="#214070" stroked="f" strokeweight="0">
            <v:stroke miterlimit="83231f" joinstyle="miter"/>
            <v:formulas/>
            <v:path arrowok="t" o:connecttype="segments" textboxrect="0,0,44222,115230"/>
          </v:shape>
          <v:shape id="Shape 115028" o:spid="_x0000_s2280" style="position:absolute;left:15204;top:5259;width:358;height:722;visibility:visible;mso-wrap-style:square;v-text-anchor:top" coordsize="35766,7219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NUx1xAAA&#10;AN8AAAAPAAAAZHJzL2Rvd25yZXYueG1sRE9La8JAEL4L/Q/LFLzpRsEHqauUlpYWL0Y99Dhkx2xo&#10;djZk15j21zuHQo8f33uzG3yjeupiHdjAbJqBIi6DrbkycD69TdagYkK22AQmAz8UYbd9GG0wt+HG&#10;BfXHVCkJ4ZijAZdSm2sdS0ce4zS0xMJdQucxCewqbTu8Sbhv9DzLltpjzdLgsKUXR+X38eoNfB6W&#10;eOVmVfbuTPv3uvi98NerMePH4fkJVKIh/Yv/3B9W5s8W2VwGyx8BoL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jVMdcQAAADfAAAADwAAAAAAAAAAAAAAAACXAgAAZHJzL2Rv&#10;d25yZXYueG1sUEsFBgAAAAAEAAQA9QAAAIgDAAAAAA==&#10;" adj="0,,0" path="m6513,v8570,,14512,2563,19883,7699c33252,15684,35766,20820,34852,30517v685,18398,-8399,32784,-21613,38827l,72199,,65963r571,208c7427,66171,13369,60182,13369,44493v,-7915,-514,-22567,-7231,-29399l,12580,,1591,6513,xe" fillcolor="#214070" stroked="f" strokeweight="0">
            <v:stroke miterlimit="83231f" joinstyle="miter"/>
            <v:formulas/>
            <v:path arrowok="t" o:connecttype="segments" textboxrect="0,0,35766,72199"/>
          </v:shape>
          <v:shape id="Shape 115029" o:spid="_x0000_s2281" style="position:absolute;left:15663;top:5730;width:251;height:254;visibility:visible;mso-wrap-style:square;v-text-anchor:top" coordsize="25025,2538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24suxQAA&#10;AN8AAAAPAAAAZHJzL2Rvd25yZXYueG1sRE9dS8MwFH0X/A/hCntzaQtT1y0bIohjPsi6MfZ411zb&#10;YnNTkqzt/PVGEHw8nO/lejSt6Mn5xrKCdJqAIC6tbrhScNi/3j+B8AFZY2uZFFzJw3p1e7PEXNuB&#10;d9QXoRIxhH2OCuoQulxKX9Zk0E9tRxy5T+sMhghdJbXDIYabVmZJ8iANNhwbauzopabyq7gYBe9v&#10;3/3wqE++yGbp+bp18pAdP5Sa3I3PCxCBxvAv/nNvdJyfzpJsDr9/IgC5+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Dbiy7FAAAA3wAAAA8AAAAAAAAAAAAAAAAAlwIAAGRycy9k&#10;b3ducmV2LnhtbFBLBQYAAAAABAAEAPUAAACJAwAAAAA=&#10;" adj="0,,0" path="m13027,v6856,,11998,5134,11998,13120c25025,20820,19883,25384,13027,25384,5942,25384,,19965,,12264,,7986,3428,,13027,xe" fillcolor="#214070" stroked="f" strokeweight="0">
            <v:stroke miterlimit="83231f" joinstyle="miter"/>
            <v:formulas/>
            <v:path arrowok="t" o:connecttype="segments" textboxrect="0,0,25025,25384"/>
          </v:shape>
          <v:shape id="Shape 115030" o:spid="_x0000_s2282" style="position:absolute;left:16067;top:5259;width:635;height:725;visibility:visible;mso-wrap-style:square;v-text-anchor:top" coordsize="63533,7244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SHn6wwAA&#10;AN8AAAAPAAAAZHJzL2Rvd25yZXYueG1sRE/NasJAEL4X+g7LFHqru9pabHSVIlq8CNb6AEN2TEKz&#10;syG7JvHtnYPg8eP7X6wGX6uO2lgFtjAeGVDEeXAVFxZOf9u3GaiYkB3WgcnClSKsls9PC8xc6PmX&#10;umMqlIRwzNBCmVKTaR3zkjzGUWiIhTuH1mMS2BbatdhLuK/1xJhP7bFiaSixoXVJ+f/x4i3QdT87&#10;fJ1+Dpd+k0wfuo+uWe+sfX0ZvuegEg3pIb67d07mj6fmXR7IHwGgl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SHn6wwAAAN8AAAAPAAAAAAAAAAAAAAAAAJcCAABkcnMvZG93&#10;bnJldi54bWxQSwUGAAAAAAQABAD1AAAAhwMAAAAA&#10;" adj="0,,0" path="m35195,c55878,,61020,10548,61020,15684v,4280,-3428,7989,-8570,7989c45593,23673,42280,18253,41365,14833,38509,8836,35995,6848,31767,6848v-4228,,-11084,6274,-11084,16825c20683,33940,20683,41070,25825,50484v4228,7985,10170,9698,17254,9698c50735,60182,54163,59326,59306,55048v800,,800,-856,1714,l63533,57614v,,,855,-914,1712c60106,64460,47308,72446,32567,72446v-11884,,-19540,-3422,-24682,-9698c1714,55048,,48772,,40215,,29663,3428,17397,11312,9698,18969,2563,26625,,35195,xe" fillcolor="#214070" stroked="f" strokeweight="0">
            <v:stroke miterlimit="83231f" joinstyle="miter"/>
            <v:formulas/>
            <v:path arrowok="t" o:connecttype="segments" textboxrect="0,0,63533,72446"/>
          </v:shape>
          <v:shape id="Shape 115031" o:spid="_x0000_s2283" style="position:absolute;left:16762;top:5262;width:361;height:722;visibility:visible;mso-wrap-style:square;v-text-anchor:top" coordsize="36166,7219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EQWJxQAA&#10;AN8AAAAPAAAAZHJzL2Rvd25yZXYueG1sRE/LSgMxFN0L/YdwC26kTab1UcemRQShK4u1SJeXyXUy&#10;OrkZktiZ9uuNILg8nPdyPbhWHCnExrOGYqpAEFfeNFxr2L89TxYgYkI22HomDSeKsF6NLpZYGt/z&#10;Kx13qRY5hGOJGmxKXSllrCw5jFPfEWfuwweHKcNQSxOwz+GulTOlbqXDhnODxY6eLFVfu2+n4Wy3&#10;s8O5w/nnplfvd/31y/0pXGl9OR4eH0AkGtK/+M+9MXl+caPmBfz+yQDk6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ERBYnFAAAA3wAAAA8AAAAAAAAAAAAAAAAAlwIAAGRycy9k&#10;b3ducmV2LnhtbFBLBQYAAAAABAAEAPUAAACJAwAAAAA=&#10;" adj="0,,0" path="m36166,r,6717l35995,6600v-3428,,-5942,851,-8456,4561c24911,15435,22397,22284,22397,36260v,8841,914,14831,4228,21961c27482,60361,28568,62072,30210,63249r5956,1563l36166,72168r-171,30c24911,72198,16455,69631,8799,60789,2514,53944,,45101,,34548,,27702,4571,15435,13941,7451,17769,4457,21797,2533,25868,1357l36166,xe" fillcolor="#214070" stroked="f" strokeweight="0">
            <v:stroke miterlimit="83231f" joinstyle="miter"/>
            <v:formulas/>
            <v:path arrowok="t" o:connecttype="segments" textboxrect="0,0,36166,72198"/>
          </v:shape>
          <v:shape id="Shape 115032" o:spid="_x0000_s2284" style="position:absolute;left:17123;top:5259;width:379;height:724;visibility:visible;mso-wrap-style:square;v-text-anchor:top" coordsize="37880,7241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OFQawwAA&#10;AN8AAAAPAAAAZHJzL2Rvd25yZXYueG1sRE/NagIxEL4LfYcwBW+aaKnU1ShFrHiQQm0fYNyMm+Bm&#10;st3Edfv2TaHg8eP7X657X4uO2ugCa5iMFQjiMhjHlYavz7fRC4iYkA3WgUnDD0VYrx4GSyxMuPEH&#10;dcdUiRzCsUANNqWmkDKWljzGcWiIM3cOrceUYVtJ0+Ith/taTpWaSY+Oc4PFhjaWysvx6jWostvv&#10;3g9hO/927rLBw8nO+5PWw8f+dQEiUZ/u4n/33uT5k2f1NIW/PxmAXP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OFQawwAAAN8AAAAPAAAAAAAAAAAAAAAAAJcCAABkcnMvZG93&#10;bnJldi54bWxQSwUGAAAAAAQABAD1AAAAhwMAAAAA&#10;" adj="0,,0" path="m1886,c12055,,19711,3424,27367,10548v7999,6849,10513,15691,10513,25104c37880,45349,34452,54192,27367,61037v-3428,3993,-7456,6846,-12055,8700l,72416,,65060r971,255c9541,65315,13769,52195,13769,34796v,-9556,-1485,-16543,-3970,-21141l,6965,,248,1886,xe" fillcolor="#214070" stroked="f" strokeweight="0">
            <v:stroke miterlimit="83231f" joinstyle="miter"/>
            <v:formulas/>
            <v:path arrowok="t" o:connecttype="segments" textboxrect="0,0,37880,72416"/>
          </v:shape>
          <v:shape id="Shape 115033" o:spid="_x0000_s2285" style="position:absolute;left:17613;top:5730;width:249;height:254;visibility:visible;mso-wrap-style:square;v-text-anchor:top" coordsize="24910,2538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1lUFxQAA&#10;AN8AAAAPAAAAZHJzL2Rvd25yZXYueG1sRE9Na8JAEL0X/A/LFLzVTTSxmrpKkRZyaA+NXnobsmMS&#10;kp0N2W1M/31XEHp8vO/dYTKdGGlwjWUF8SICQVxa3XCl4Hx6f9qAcB5ZY2eZFPySg8N+9rDDTNsr&#10;f9FY+EqEEHYZKqi97zMpXVmTQbewPXHgLnYw6AMcKqkHvIZw08llFK2lwYZDQ409HWsq2+LHKBj7&#10;xJkxTT/yz+TbX7ZvrX0uzkrNH6fXFxCeJv8vvrtzHebHabRawe1PACD3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TWVQXFAAAA3wAAAA8AAAAAAAAAAAAAAAAAlwIAAGRycy9k&#10;b3ducmV2LnhtbFBLBQYAAAAABAAEAPUAAACJAwAAAAA=&#10;" adj="0,,0" path="m12684,v7199,,12226,5134,12226,13120c24910,20820,19883,25384,12684,25384,5942,25384,,19965,,12264,,7986,3428,,12684,xe" fillcolor="#214070" stroked="f" strokeweight="0">
            <v:stroke miterlimit="83231f" joinstyle="miter"/>
            <v:formulas/>
            <v:path arrowok="t" o:connecttype="segments" textboxrect="0,0,24910,25384"/>
          </v:shape>
          <v:shape id="Shape 115034" o:spid="_x0000_s2286" style="position:absolute;left:17981;top:5276;width:843;height:708;visibility:visible;mso-wrap-style:square;v-text-anchor:top" coordsize="84331,7073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WY1VxQAA&#10;AN8AAAAPAAAAZHJzL2Rvd25yZXYueG1sRE/LasJAFN0L/YfhFroRndj6KKmjlICQhRtTEdxdM7eZ&#10;YOZOyEw19es7gtDl4byX69424kKdrx0rmIwTEMSl0zVXCvZfm9E7CB+QNTaOScEveVivngZLTLW7&#10;8o4uRahEDGGfogITQptK6UtDFv3YtcSR+3adxRBhV0nd4TWG20a+JslcWqw5NhhsKTNUnosfqyC/&#10;bXh7O2fzRZGd8uNhaII57ZR6ee4/P0AE6sO/+OHOdZw/mSVvU7j/iQD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9ZjVXFAAAA3wAAAA8AAAAAAAAAAAAAAAAAlwIAAGRycy9k&#10;b3ducmV2LnhtbFBLBQYAAAAABAAEAPUAAACJAwAAAAA=&#10;" adj="0,,0" path="m1714,l25025,v800,,1714,,2514,c28453,,28453,,29252,v915,,1714,850,1714,1712c30966,3424,30167,11409,30167,23671r,8556c30167,39358,29252,51339,33480,57614v1715,3422,4342,3422,7657,3422c43765,61036,47193,58469,49935,55902v915,-1712,2628,-4563,2628,-6276l52563,11409v,-3423,-3428,-5423,-7084,-5423c42851,5986,42051,5986,42051,5136r,-3424c42051,850,42851,,44565,l67876,v1714,,2514,,3427,c71303,,72103,,72903,v914,,1714,850,914,1712c73817,2562,72903,7124,72903,23671r,11980c72903,43637,72903,51339,73817,54190v,5135,1715,5990,2514,5990c77246,60180,79759,60180,81473,59325v1943,,1943,,1943,855l84331,62748v,855,,1711,-915,1711l61020,69879v-800,855,-1714,855,-3429,855c55991,70734,55077,69879,55077,69022r-800,-8842l53363,60180c49935,65315,40337,70734,31766,70734v-5941,,-10969,,-17254,-7131c8570,54190,8570,48771,8570,34796r800,-6846c9370,21961,9370,15684,8570,11409,8570,7986,5142,5986,3428,5986,914,5136,,5986,,5136l,1712c,850,,,1714,xe" fillcolor="#214070" stroked="f" strokeweight="0">
            <v:stroke miterlimit="83231f" joinstyle="miter"/>
            <v:formulas/>
            <v:path arrowok="t" o:connecttype="segments" textboxrect="0,0,84331,70734"/>
          </v:shape>
          <v:shape id="Shape 115035" o:spid="_x0000_s2287" style="position:absolute;left:18858;top:4771;width:865;height:1196;visibility:visible;mso-wrap-style:square;v-text-anchor:top" coordsize="86502,11950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UUhCxAAA&#10;AN8AAAAPAAAAZHJzL2Rvd25yZXYueG1sRE/dasIwFL4XfIdwBruzqRvVWY1SBGG7GVh9gLPm9Gc2&#10;J7XJbPf2y0Dw8uP73+xG04ob9a6xrGAexSCIC6sbrhScT4fZGwjnkTW2lknBLznYbaeTDabaDnyk&#10;W+4rEULYpaig9r5LpXRFTQZdZDviwJW2N+gD7CupexxCuGnlSxwvpMGGQ0ONHe1rKi75j1FQjpfz&#10;9361vH4ki6/s85BnQ2sqpZ6fxmwNwtPoH+K7+12H+fMkfk3g/08AIL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FFIQsQAAADfAAAADwAAAAAAAAAAAAAAAACXAgAAZHJzL2Rv&#10;d25yZXYueG1sUEsFBgAAAAAEAAQA9QAAAIgDAAAAAA==&#10;" adj="0,,0" path="m30852,v1714,,1714,,1714,2562c31766,10271,31766,33941,31766,55622r,23669c33366,79291,35081,78436,36795,76724,43651,70449,50392,61895,50392,59322v,-1712,-1600,-2849,-3313,-2849c46165,56473,46165,55622,46165,54760r,-3424c46165,50486,46165,50486,47079,50486v800,,6742,,17254,c73703,50486,77932,50486,78846,50486v800,,800,,800,1712l79646,54760v,1713,,1713,-800,1713l77132,56473v-1715,,-5143,1137,-9370,2849c62619,61895,50392,72447,47079,75869v5942,6845,25825,31374,30053,34797c79646,113234,83873,113234,85587,113234v915,,915,,915,1711l86502,117797v,1711,,1711,-915,1711c83873,119508,79646,119508,66847,119508v-9599,,-16455,,-18055,c47879,119508,47879,119508,47879,117797r,-2852c47879,114089,47879,113234,48792,113234r800,c51307,113234,51307,113234,51307,111522v,-1711,-11885,-18255,-17026,-24530c33366,85282,31766,85282,30852,85282r,23673c30852,112378,32566,113234,34281,113234r2514,c38509,113234,38509,113234,38509,114945r,2852c38509,119508,38509,119508,37709,119508v-1714,,-6857,,-17369,c9256,119508,4228,119508,3314,119508v-800,,-800,-856,-800,-1711l2514,114945v,-1711,,-1711,1714,-1711l6741,113234v2515,,3429,-1712,3429,-3423l10170,25955v,-5986,-914,-9409,-8571,-11984c,13971,,13121,,12260l,9410c,8560,,8560,1599,7698,10170,6848,20340,2562,24682,1712,27196,,30053,,30852,xe" fillcolor="#214070" stroked="f" strokeweight="0">
            <v:stroke miterlimit="83231f" joinstyle="miter"/>
            <v:formulas/>
            <v:path arrowok="t" o:connecttype="segments" textboxrect="0,0,86502,1195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036" o:spid="_x0000_s2288" type="#_x0000_t75" style="position:absolute;left:5639;width:12841;height:411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o0&#10;9CLAAAAA3wAAAA8AAABkcnMvZG93bnJldi54bWxET02LwjAQvS/4H8II3ta0yopUo4goiHuy6n1o&#10;xrbaTGoTtf57IwgeH+97Om9NJe7UuNKygrgfgSDOrC45V3DYr3/HIJxH1lhZJgVPcjCfdX6mmGj7&#10;4B3dU5+LEMIuQQWF93UipcsKMuj6tiYO3Mk2Bn2ATS51g48Qbio5iKKRNFhyaCiwpmVB2SW9GQUt&#10;no5XUx7jbbqgrc2X8f95VSnV67aLCQhPrf+KP+6NDvPjv2g4gvefAEDOXg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ajT0IsAAAADfAAAADwAAAAAAAAAAAAAAAACcAgAAZHJz&#10;L2Rvd25yZXYueG1sUEsFBgAAAAAEAAQA9wAAAIkDAAAAAA==&#10;">
            <v:imagedata r:id="rId1" o:title=""/>
          </v:shape>
          <w10:wrap type="square" anchorx="page" anchory="page"/>
        </v:group>
      </w:pict>
    </w:r>
    <w:r>
      <w:rPr>
        <w:noProof/>
        <w:lang w:eastAsia="en-US"/>
      </w:rPr>
      <w:pict w14:anchorId="02F7F328">
        <v:shape id="Picture 2" o:spid="_x0000_s2245" type="#_x0000_t75" style="position:absolute;margin-left:64.65pt;margin-top:798.4pt;width:270.7pt;height:16.55pt;z-index:251658240;visibility:visible;mso-position-horizontal-relative:page;mso-position-vertical-relative:page" o:allowoverlap="f">
          <v:imagedata r:id="rId2" o:title=""/>
          <w10:wrap type="square" anchorx="page" anchory="page"/>
        </v:shape>
      </w:pict>
    </w:r>
    <w:r w:rsidR="0080433E">
      <w:rPr>
        <w:rFonts w:ascii="Calibri" w:eastAsia="Calibri" w:hAnsi="Calibri" w:cs="Calibri"/>
        <w:sz w:val="22"/>
      </w:rPr>
      <w:t xml:space="preserve">Safeguarding Children Policy September 2016                                                 Page </w:t>
    </w:r>
    <w:r w:rsidR="0080433E">
      <w:fldChar w:fldCharType="begin"/>
    </w:r>
    <w:r w:rsidR="0080433E">
      <w:instrText xml:space="preserve"> PAGE   \* MERGEFORMAT </w:instrText>
    </w:r>
    <w:r w:rsidR="0080433E">
      <w:fldChar w:fldCharType="separate"/>
    </w:r>
    <w:r w:rsidR="0080433E">
      <w:rPr>
        <w:rFonts w:ascii="Calibri" w:eastAsia="Calibri" w:hAnsi="Calibri" w:cs="Calibri"/>
        <w:sz w:val="22"/>
      </w:rPr>
      <w:t>10</w:t>
    </w:r>
    <w:r w:rsidR="0080433E">
      <w:rPr>
        <w:rFonts w:ascii="Calibri" w:eastAsia="Calibri" w:hAnsi="Calibri" w:cs="Calibri"/>
        <w:sz w:val="22"/>
      </w:rPr>
      <w:fldChar w:fldCharType="end"/>
    </w:r>
    <w:r w:rsidR="0080433E">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33E" w:rsidRDefault="0080433E">
    <w:pPr>
      <w:pStyle w:val="Footer"/>
      <w:jc w:val="center"/>
    </w:pPr>
    <w:r>
      <w:fldChar w:fldCharType="begin"/>
    </w:r>
    <w:r>
      <w:instrText xml:space="preserve"> PAGE   \* MERGEFORMAT </w:instrText>
    </w:r>
    <w:r>
      <w:fldChar w:fldCharType="separate"/>
    </w:r>
    <w:r w:rsidR="002B5430">
      <w:rPr>
        <w:noProof/>
      </w:rPr>
      <w:t>5</w:t>
    </w:r>
    <w:r>
      <w:rPr>
        <w:noProof/>
      </w:rPr>
      <w:fldChar w:fldCharType="end"/>
    </w:r>
  </w:p>
  <w:p w:rsidR="0080433E" w:rsidRDefault="0080433E">
    <w:pPr>
      <w:spacing w:line="259"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33E" w:rsidRDefault="0080433E">
    <w:pPr>
      <w:spacing w:line="259"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33E" w:rsidRDefault="0080433E">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4BB0" w:rsidRDefault="00FF4BB0">
      <w:r>
        <w:separator/>
      </w:r>
    </w:p>
  </w:footnote>
  <w:footnote w:type="continuationSeparator" w:id="0">
    <w:p w:rsidR="00FF4BB0" w:rsidRDefault="00FF4B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33E" w:rsidRDefault="003D73A7">
    <w:pPr>
      <w:spacing w:line="259" w:lineRule="auto"/>
      <w:ind w:right="1019"/>
      <w:jc w:val="right"/>
    </w:pPr>
    <w:r>
      <w:rPr>
        <w:noProof/>
        <w:lang w:eastAsia="en-US"/>
      </w:rPr>
      <w:pict w14:anchorId="5BBBCF06">
        <v:group id="Group 114827" o:spid="_x0000_s2290" style="position:absolute;left:0;text-align:left;margin-left:357pt;margin-top:43.35pt;width:112.25pt;height:37.5pt;z-index:251655168;mso-position-horizontal-relative:page;mso-position-vertical-relative:page" coordsize="14254,47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">
          <v:shape id="Shape 114828" o:spid="_x0000_s2291" style="position:absolute;left:30;top:30;width:285;height:623;visibility:visible;mso-wrap-style:square;v-text-anchor:top" coordsize="28514,6227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gbf8wQAA&#10;AN8AAAAPAAAAZHJzL2Rvd25yZXYueG1sRE9NSwMxEL0L/Q9hBC/SZreIlLVpkaLQm1jb+7CZboKb&#10;yZKk262/3jkIHh/ve72dQq9GStlHNlAvKlDEbbSeOwPHr/f5ClQuyBb7yGTgRhm2m9ndGhsbr/xJ&#10;46F0SkI4N2jAlTI0WufWUcC8iAOxcOeYAhaBqdM24VXCQ6+XVfWsA3qWBocD7Ry134dLMPDzMQZ6&#10;s5dTVXtuH/fJu3y+GfNwP72+gCo0lX/xn3tvZX79tFrKYPkjAPTm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jIG3/MEAAADfAAAADwAAAAAAAAAAAAAAAACXAgAAZHJzL2Rvd25y&#10;ZXYueG1sUEsFBgAAAAAEAAQA9QAAAIUDAAAAAA==&#10;" adj="0,,0" path="m,c,,,,713,v712,,3768,,12933,c15072,,20469,,23727,r4787,359l28514,4791,24440,3321v-1527,,-2444,,-3971,l20469,31902v1527,1028,3971,1028,5499,1028l28514,31218r,4478l27496,35994v-3056,,-4583,,-7027,l20469,39047v,3835,,16336,,17107c20469,58447,21181,59218,22913,59218r4583,c28310,59218,28310,59218,28310,59979r,1532c28310,62272,28310,62272,27496,62272v-1528,,-3769,,-13850,c6008,62272,2240,62272,1425,62272v-712,,-712,,-712,l713,59979v,-761,,-761,712,-761l3768,59218v3055,,3055,-771,3768,-3064c7536,55383,7536,42111,7536,31141r,-9952c7536,15576,7536,6384,7536,5613,7536,4082,6823,3321,4481,3321r-3768,c,3321,,3321,,2560l,xe" fillcolor="#214070" stroked="f" strokeweight="0">
            <v:stroke miterlimit="83231f" joinstyle="miter"/>
            <v:formulas/>
            <v:path arrowok="t" o:connecttype="segments" textboxrect="0,0,28514,62272"/>
          </v:shape>
          <v:shape id="Shape 114829" o:spid="_x0000_s2292" style="position:absolute;left:315;top:34;width:218;height:353;visibility:visible;mso-wrap-style:square;v-text-anchor:top" coordsize="21793,3533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2jRGxAAA&#10;AN8AAAAPAAAAZHJzL2Rvd25yZXYueG1sRE9dT8IwFH0n4T8018Q36IZGx6QQNJrAG0P3frNet+l6&#10;u6wVun9PTUh4PDnfq00wnTjR4FrLCtJ5AoK4srrlWsHX58csA+E8ssbOMikYycFmPZ2sMNf2zAWd&#10;jr4WMYRdjgoa7/tcSlc1ZNDNbU8cuW87GPQRDrXUA55juOnkIkmepMGWY0ODPb01VP0e/4yCn0NZ&#10;PuzHflm+v6bFWITseR8ype7vwvYFhKfgb+Kre6fj/PQxWyzh/08EINc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No0RsQAAADfAAAADwAAAAAAAAAAAAAAAACXAgAAZHJzL2Rv&#10;d25yZXYueG1sUEsFBgAAAAAEAAQA9QAAAIgDAAAAAA==&#10;" adj="0,,0" path="m,l7167,537v3220,703,5868,1916,8516,3957c18738,6787,21793,12153,21793,17767v,5356,-2088,9823,-5983,12951l,35337,,30860,5805,26958c8045,23894,8045,20830,8045,17767,8045,11511,5983,7810,3437,5672l,4432,,xe" fillcolor="#214070" stroked="f" strokeweight="0">
            <v:stroke miterlimit="83231f" joinstyle="miter"/>
            <v:formulas/>
            <v:path arrowok="t" o:connecttype="segments" textboxrect="0,0,21793,35337"/>
          </v:shape>
          <v:shape id="Shape 114830" o:spid="_x0000_s2293" style="position:absolute;left:457;top:47;width:298;height:606;visibility:visible;mso-wrap-style:square;v-text-anchor:top" coordsize="29838,6063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Y1gDxgAA&#10;AN8AAAAPAAAAZHJzL2Rvd25yZXYueG1sRE9NT8JAEL2b+B82Y8JNtoghpLAQLZjgwQMggePYHbuN&#10;3dmmu0Lx1zsHE48v73u+7H2jztTFOrCB0TADRVwGW3Nl4H3/cj8FFROyxSYwGbhShOXi9maOuQ0X&#10;3tJ5lyolIRxzNOBSanOtY+nIYxyGlli4z9B5TAK7StsOLxLuG/2QZRPtsWZpcNhS4aj82n17A8dr&#10;7VY/Rek3p/3hI70+F+vJW2HM4K5/moFK1Kd/8Z97Y2X+6HE6lgfyRwDox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Y1gDxgAAAN8AAAAPAAAAAAAAAAAAAAAAAJcCAABkcnMv&#10;ZG93bnJldi54bWxQSwUGAAAAAAQABAD1AAAAigMAAAAA&#10;" adj="0,,0" path="m29838,r,9337l29838,9338v-713,761,-8351,21950,-8351,24243l29838,33581r,3063l19960,36644v-713,1532,-4583,14034,-4583,17097c15377,55273,16192,57576,18432,57576r3055,c22302,57576,22302,57576,22302,58337r,1532c22302,60630,22302,60630,21487,60630v-712,,-4582,,-11609,c3768,60630,1528,60630,815,60630,,60630,,60630,,59869l,58337v,-761,,-761,815,-761l2241,57576v2342,,4582,-1532,6110,-3835c9878,51449,16192,36644,18432,28728,19247,27196,26783,7806,27598,5503v,-761,,-1532,,-3063c26783,2440,26783,1679,26783,1679v,,,-761,815,-761l29838,xe" fillcolor="#214070" stroked="f" strokeweight="0">
            <v:stroke miterlimit="83231f" joinstyle="miter"/>
            <v:formulas/>
            <v:path arrowok="t" o:connecttype="segments" textboxrect="0,0,29838,60630"/>
          </v:shape>
          <v:shape id="Shape 114831" o:spid="_x0000_s2294" style="position:absolute;left:755;width:367;height:653;visibility:visible;mso-wrap-style:square;v-text-anchor:top" coordsize="36661,6533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0d0fxAAA&#10;AN8AAAAPAAAAZHJzL2Rvd25yZXYueG1sRE/dasIwFL4X9g7hCLvTtE7EVaPo2MS53mh9gGNzbMua&#10;k9JkWt/eCAMvP77/+bIztbhQ6yrLCuJhBII4t7riQsEx+xpMQTiPrLG2TApu5GC5eOnNMdH2ynu6&#10;HHwhQgi7BBWU3jeJlC4vyaAb2oY4cGfbGvQBtoXULV5DuKnlKIom0mDFoaHEhj5Kyn8Pf0bB53p9&#10;zprbNk3377aWu8nPJvs+KfXa71YzEJ46/xT/u7c6zI/H07cYHn8CALm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tHdH8QAAADfAAAADwAAAAAAAAAAAAAAAACXAgAAZHJzL2Rv&#10;d25yZXYueG1sUEsFBgAAAAAEAAQA9QAAAIgDAAAAAA==&#10;" adj="0,,0" path="m8350,v713,,713,771,713,1532c11609,7145,17719,27316,19247,32673v2240,7145,7535,23481,9063,25774c29837,60750,32078,62282,33606,62282r2240,c36661,62282,36661,62282,36661,63043r,1532c36661,65335,36661,65335,35846,65335v-1426,,-2953,,-14359,c14664,65335,11609,65335,9878,65335v-1528,,-1528,,-1528,-760l8350,63043v,-761,,-761,713,-761l11609,62282v2342,,3055,-771,3055,-3064c13951,56154,9878,44414,9063,41350l,41350,,38286r8350,c7536,34965,2240,16336,1527,14805v,-1532,,-2293,-814,-2293l,14043,,4706,3220,3386c5117,2493,6823,1537,7536,771v,,814,-771,814,-771xe" fillcolor="#214070" stroked="f" strokeweight="0">
            <v:stroke miterlimit="83231f" joinstyle="miter"/>
            <v:formulas/>
            <v:path arrowok="t" o:connecttype="segments" textboxrect="0,0,36661,65335"/>
          </v:shape>
          <v:shape id="Shape 114832" o:spid="_x0000_s2295" style="position:absolute;left:1162;top:30;width:270;height:623;visibility:visible;mso-wrap-style:square;v-text-anchor:top" coordsize="26987,6227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8u0xQAA&#10;AN8AAAAPAAAAZHJzL2Rvd25yZXYueG1sRE9da8IwFH0f+B/CFfYyNNWN4qpRxmSziDBWB75emmtb&#10;19yUJrP13xth4OPhfC9WvanFmVpXWVYwGUcgiHOrKy4U/Ow/RjMQziNrrC2Tggs5WC0HDwtMtO34&#10;m86ZL0QIYZeggtL7JpHS5SUZdGPbEAfuaFuDPsC2kLrFLoSbWk6jKJYGKw4NJTb0XlL+m/0ZBR2n&#10;68MmfY0/o694W3W7U9Y/rZV6HPZvcxCeen8X/7tTHeZPXmbPU7j9CQDk8g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P/y7TFAAAA3wAAAA8AAAAAAAAAAAAAAAAAlwIAAGRycy9k&#10;b3ducmV2LnhtbFBLBQYAAAAABAAEAPUAAACJAwAAAAA=&#10;" adj="0,,0" path="m,c713,,3768,,12831,v2648,,5881,,8834,l26987,r,4943l22709,3321v-1527,,-2240,,-3055,761c18941,4082,18941,4853,18941,6384r-814,25518c19654,31902,21182,31902,21996,31902r4991,-2712l26987,39356r-166,-273c24975,36754,23066,35223,21182,35223r-3055,l18127,39818v,4596,,14805,,15565c18941,57686,19654,59218,20469,59218r3768,c24950,59218,24950,59218,24950,59979r,1532c24950,62272,24950,62272,23524,62272v,,-2342,,-11406,c2953,62272,1527,62272,,62272v,,,,,-761l,59979v,-761,,-761,,-761l2240,59218v2241,,3768,-771,3768,-3064c6008,47724,6008,39047,6008,31141r,-8420c6008,15576,6008,10209,6008,7916,6008,4853,5295,3321,3768,3321l,3321,,xe" fillcolor="#214070" stroked="f" strokeweight="0">
            <v:stroke miterlimit="83231f" joinstyle="miter"/>
            <v:formulas/>
            <v:path arrowok="t" o:connecttype="segments" textboxrect="0,0,26987,62272"/>
          </v:shape>
          <v:shape id="Shape 114833" o:spid="_x0000_s2296" style="position:absolute;left:1432;top:30;width:324;height:623;visibility:visible;mso-wrap-style:square;v-text-anchor:top" coordsize="32383,6227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o++7wgAA&#10;AN8AAAAPAAAAZHJzL2Rvd25yZXYueG1sRE9Na8JAEL0X/A/LCN7qxihFo6uIUJCeapT2OmTHJJid&#10;jdmpxn/fLQg9Pt73atO7Rt2oC7VnA5NxAoq48Lbm0sDp+P46BxUE2WLjmQw8KMBmPXhZYWb9nQ90&#10;y6VUMYRDhgYqkTbTOhQVOQxj3xJH7uw7hxJhV2rb4T2Gu0anSfKmHdYcGypsaVdRccl/nIH8+zFz&#10;7ORDjkW6aD6/5JReF8aMhv12CUqol3/x0723cf5kNp9O4e9PBKD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Cj77vCAAAA3wAAAA8AAAAAAAAAAAAAAAAAlwIAAGRycy9kb3du&#10;cmV2LnhtbFBLBQYAAAAABAAEAPUAAACGAwAAAAA=&#10;" adj="0,,0" path="m,l1833,c8860,,14155,2560,17210,5613v3055,3064,5295,6128,5295,9192c22505,26545,14155,31141,6619,31902r,1028c8860,33691,10387,35223,11914,37515v1528,1532,6110,9191,6824,10209c19450,48495,24033,55383,25560,56915v713,1532,4583,2303,6111,2303c32383,59218,32383,59218,32383,59979r,1532c32383,62272,32383,62272,31671,62272v-816,,-3056,,-9166,c19450,62272,16497,62272,14155,62272,11914,60750,6619,50788,5091,47724l,39356,,29190,5983,25939c8096,22654,8860,18763,8860,16336,8860,12512,7332,8677,5804,7145l,4943,,xe" fillcolor="#214070" stroked="f" strokeweight="0">
            <v:stroke miterlimit="83231f" joinstyle="miter"/>
            <v:formulas/>
            <v:path arrowok="t" o:connecttype="segments" textboxrect="0,0,32383,62272"/>
          </v:shape>
          <v:shape id="Shape 114834" o:spid="_x0000_s2297" style="position:absolute;left:1797;top:15;width:404;height:656;visibility:visible;mso-wrap-style:square;v-text-anchor:top" coordsize="40429,6559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Sb9qwwAA&#10;AN8AAAAPAAAAZHJzL2Rvd25yZXYueG1sRE9da8IwFH0f+B/CFfY20zrZSmcqIogiDKYO9npJrm2x&#10;uSlJ1PrvzWCwx8P5ni8G24kr+dA6VpBPMhDE2pmWawXfx/VLASJEZIOdY1JwpwCLavQ0x9K4G+/p&#10;eoi1SCEcSlTQxNiXUgbdkMUwcT1x4k7OW4wJ+loaj7cUbjs5zbI3abHl1NBgT6uG9PlwsQr8Rb/T&#10;elvYFevj7u4+N9P9149Sz+Nh+QEi0hD/xX/urUnz81nxOoPfPwmArB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Sb9qwwAAAN8AAAAPAAAAAAAAAAAAAAAAAJcCAABkcnMvZG93&#10;bnJldi54bWxQSwUGAAAAAAQABAD1AAAAhwMAAAAA&#10;" adj="0,,0" path="m18941,v6111,,10082,1532,11610,2303c31365,2303,32078,2303,32791,1532r815,-761c34318,,34318,,35133,v713,,713,771,713,1532l37373,16336v,772,,772,-712,772l35133,17868v-815,,-815,,-1527,-760c32791,14805,31365,10980,28310,7916,26783,5613,23524,4092,19654,4092v-6008,,-9063,6117,-9063,8420c10591,15576,10591,17868,12831,20418v2342,2303,6823,4596,11406,5367c28310,27317,32078,29609,35133,32673v3768,3321,5296,7145,5296,13273c40429,56915,32791,65592,21182,65592v-7536,,-12119,-1788,-15174,-4081c4481,60750,4481,60750,3768,60750v-713,,-713,,-1527,1532c2241,63043,1527,63043,713,63043,,63043,,62282,,61511l713,45175v814,-761,814,-761,814,-761l3768,44414v713,,713,,713,761c4481,47477,6008,51559,8351,55383v2240,3835,6008,5367,10590,5367c22709,60750,29838,58447,29838,51559v,-7916,-1528,-9448,-13137,-14034c14359,36754,9063,33434,4481,29609,1527,27317,,22721,,17108,,11741,1527,8677,6823,4853,10591,1532,13646,,18941,xe" fillcolor="#214070" stroked="f" strokeweight="0">
            <v:stroke miterlimit="83231f" joinstyle="miter"/>
            <v:formulas/>
            <v:path arrowok="t" o:connecttype="segments" textboxrect="0,0,40429,65592"/>
          </v:shape>
          <v:shape id="Shape 114835" o:spid="_x0000_s2298" style="position:absolute;left:2285;top:15;width:333;height:656;visibility:visible;mso-wrap-style:square;v-text-anchor:top" coordsize="33351,6554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ELq5xQAA&#10;AN8AAAAPAAAAZHJzL2Rvd25yZXYueG1sRE/Pa8IwFL4P/B/CE7zITHVulM4oKghul23dLru9NW9N&#10;sXkpSdT63xthsOPH93ux6m0rTuRD41jBdJKBIK6cbrhW8PW5u89BhIissXVMCi4UYLUc3C2w0O7M&#10;H3QqYy1SCIcCFZgYu0LKUBmyGCauI07cr/MWY4K+ltrjOYXbVs6y7ElabDg1GOxoa6g6lEerYPPG&#10;3y8sfy7Z2GxLn7+78Ws1V2o07NfPICL18V/8597rNH86zx8e4fYnAZDL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EQurnFAAAA3wAAAA8AAAAAAAAAAAAAAAAAlwIAAGRycy9k&#10;b3ducmV2LnhtbFBLBQYAAAAABAAEAPUAAACJAwAAAAA=&#10;" adj="0,,0" path="m33351,r,5070l32893,4806v-1528,,-6111,-761,-11406,4596c16904,13997,13850,23435,13850,30323v,11361,3233,18956,7319,23711l33351,60567r,4878l32893,65546v-5397,,-12933,-1789,-19756,-6374c6823,55337,,45899,,33387,,28031,1527,19611,8554,11694,12373,6975,16548,4040,20813,2285l33351,xe" fillcolor="#214070" stroked="f" strokeweight="0">
            <v:stroke miterlimit="83231f" joinstyle="miter"/>
            <v:formulas/>
            <v:path arrowok="t" o:connecttype="segments" textboxrect="0,0,33351,65546"/>
          </v:shape>
          <v:shape id="Shape 114836" o:spid="_x0000_s2299" style="position:absolute;left:2618;top:15;width:332;height:655;visibility:visible;mso-wrap-style:square;v-text-anchor:top" coordsize="33148,6549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cwbzwwAA&#10;AN8AAAAPAAAAZHJzL2Rvd25yZXYueG1sRE/LisIwFN0P+A/hDsxmsKkPRKtRRJgZl7427q7N7YNp&#10;bmoTtf69EQSXh/OeLVpTiSs1rrSsoBfFIIhTq0vOFRz2P90xCOeRNVaWScGdHCzmnY8ZJtreeEvX&#10;nc9FCGGXoILC+zqR0qUFGXSRrYkDl9nGoA+wyaVu8BbCTSX7cTySBksODQXWtCoo/d9djIJsY77X&#10;k/ZyWg7+Nr847J+PdDgr9fXZLqcgPLX+LX651zrM7w3HgxE8/wQAc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cwbzwwAAAN8AAAAPAAAAAAAAAAAAAAAAAJcCAABkcnMvZG93&#10;bnJldi54bWxQSwUGAAAAAAQABAD1AAAAhwMAAAAA&#10;" adj="0,,0" path="m255,c7384,,14206,1532,21029,7145v6823,5367,12119,14044,12119,26289c33148,39818,30805,46706,26325,53091v-2648,3444,-5881,6569,-10184,8834l,65491,,60613r255,137c16447,60750,19502,41350,19502,34462v,-9829,-3030,-17231,-7040,-22176l,5116,,46,255,xe" fillcolor="#214070" stroked="f" strokeweight="0">
            <v:stroke miterlimit="83231f" joinstyle="miter"/>
            <v:formulas/>
            <v:path arrowok="t" o:connecttype="segments" textboxrect="0,0,33148,65491"/>
          </v:shape>
          <v:shape id="Shape 114837" o:spid="_x0000_s2300" style="position:absolute;left:2998;top:30;width:680;height:633;visibility:visible;mso-wrap-style:square;v-text-anchor:top" coordsize="68026,633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3WXOxAAA&#10;AN8AAAAPAAAAZHJzL2Rvd25yZXYueG1sRE/NaoNAEL4X+g7LFHprVpOYWptNCJZADj0k2gcY3KlK&#10;3Vlxt2rfPhsI9Pjx/W/3s+nESINrLSuIFxEI4srqlmsFX+XxJQXhPLLGzjIp+CMH+93jwxYzbSe+&#10;0Fj4WoQQdhkqaLzvMyld1ZBBt7A9ceC+7WDQBzjUUg84hXDTyWUUbaTBlkNDgz3lDVU/xa9RkObl&#10;KjHx5znJk/IjpVFPY/2m1PPTfHgH4Wn2/+K7+6TD/Hidrl7h9icAkLsr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N1lzsQAAADfAAAADwAAAAAAAAAAAAAAAACXAgAAZHJzL2Rv&#10;d25yZXYueG1sUEsFBgAAAAAEAAQA9QAAAIgDAAAAAA==&#10;" adj="0,,0" path="m,c,,,,713,v,,814,,2342,c5295,,7536,,12118,v3055,,5296,,6823,c19756,,20469,,21182,771v814,761,17719,21950,20061,25014c42669,27316,54889,43643,56417,44414r,-7660c56417,28838,56417,25014,56417,20418v,-4082,-815,-12502,-815,-13273c54889,4853,52547,3321,51019,3321r-2953,c48066,3321,47251,3321,47251,2560l47251,v,,815,,815,c49492,,51834,,58861,v4582,,6823,,7638,c67211,,68026,,68026,771r,1789c68026,3321,67211,3321,67211,3321r-2240,c63443,3321,62730,4853,61916,7916v,6128,-1528,25775,-1528,37258l60388,60750v,761,,2550,-1527,2550c57333,63300,56417,63300,55602,62272,54075,60750,49492,56154,44197,50027,38188,42111,31365,33691,29838,31902,28310,30370,16701,14805,14358,11741r-712,l13646,29609v,7906,712,18115,712,21950c14358,56154,16701,59218,19756,59218r2240,c22709,59218,22709,59218,22709,59979r,1532c22709,62272,22709,62272,21996,62272v-814,,-6110,,-9878,c9063,62272,3768,62272,2241,62272v,,,,,-761l2241,59218v,,,,814,l6008,59218v1528,,3055,-3064,3055,-8430c9063,48495,9878,34462,9878,21950r,-8677c9878,8677,6823,3321,3055,3321r-2342,c,3321,,3321,,2560l,xe" fillcolor="#214070" stroked="f" strokeweight="0">
            <v:stroke miterlimit="83231f" joinstyle="miter"/>
            <v:formulas/>
            <v:path arrowok="t" o:connecttype="segments" textboxrect="0,0,68026,63300"/>
          </v:shape>
          <v:shape id="Shape 114838" o:spid="_x0000_s2301" style="position:absolute;left:3746;top:15;width:404;height:656;visibility:visible;mso-wrap-style:square;v-text-anchor:top" coordsize="40429,6559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BLVvwwAA&#10;AN8AAAAPAAAAZHJzL2Rvd25yZXYueG1sRE9NawIxEL0X/A9hhN5qVlvaZWsUEUQpFKoWeh2ScXdx&#10;M1mSqOu/7xwKPT7e93w5+E5dKaY2sIHppABFbINruTbwfdw8laBSRnbYBSYDd0qwXIwe5li5cOM9&#10;XQ+5VhLCqUIDTc59pXWyDXlMk9ATC3cK0WMWGGvtIt4k3Hd6VhSv2mPL0tBgT+uG7Plw8Qbixb7R&#10;Zlf6Ndvjxz18bmf7rx9jHsfD6h1UpiH/i//cOyfzpy/lswyWPwJAL3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5BLVvwwAAAN8AAAAPAAAAAAAAAAAAAAAAAJcCAABkcnMvZG93&#10;bnJldi54bWxQSwUGAAAAAAQABAD1AAAAhwMAAAAA&#10;" adj="0,,0" path="m19145,v6823,,9878,1532,11405,2303c31365,2303,32078,2303,32791,1532r815,-761c34318,,34318,,35133,v713,,713,771,713,1532l37374,16337v,771,,771,-713,771l35133,17868v-815,,-815,,-1527,-760c32791,14805,31365,10980,28310,7916,26782,5613,23728,4092,19960,4092v-6110,,-9369,6117,-9369,8420c10591,15576,10591,17868,13137,20418v2240,2303,7535,4596,11405,5367c28310,27317,32078,29609,35846,32673v3055,3321,4583,7145,4583,13273c40429,56915,32791,65592,21487,65592v-7637,,-12424,-1788,-15479,-4081c4481,60750,4481,60750,3768,60750v-713,,-713,,-1528,1532c2240,63043,1528,63043,713,63043,,63043,,62282,,61511l1528,45175v,-761,,-761,,-761l3768,44414v713,,713,,713,761c4481,47477,6008,51559,8350,55383v2241,3835,6314,5367,10795,5367c23015,60750,29838,58447,29838,51559v,-7916,-1528,-9448,-12220,-14034c14664,36754,9063,33434,4481,29609,1528,27317,713,22721,713,17108v,-5367,815,-8431,6110,-12255c10591,1532,13850,,19145,xe" fillcolor="#214070" stroked="f" strokeweight="0">
            <v:stroke miterlimit="83231f" joinstyle="miter"/>
            <v:formulas/>
            <v:path arrowok="t" o:connecttype="segments" textboxrect="0,0,40429,65592"/>
          </v:shape>
          <v:shape id="Shape 114839" o:spid="_x0000_s2302" style="position:absolute;left:4411;top:15;width:650;height:656;visibility:visible;mso-wrap-style:square;v-text-anchor:top" coordsize="64971,6559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VL6cxAAA&#10;AN8AAAAPAAAAZHJzL2Rvd25yZXYueG1sRE/LagIxFN0X/IdwBXc144NWp0YpPrC4KbXduLtMrjND&#10;k5t0Ep3x702h0OXhvBerzhpxpSbUjhWMhhkI4sLpmksFX5+7xxmIEJE1Gsek4EYBVsvewwJz7Vr+&#10;oOsxliKFcMhRQRWjz6UMRUUWw9B54sSdXWMxJtiUUjfYpnBr5DjLnqTFmlNDhZ7WFRXfx4tVcNp2&#10;TO0zx43x3pzH+8P75Oeg1KDfvb6AiNTFf/Gf+02n+aPpbDKH3z8JgFz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lS+nMQAAADfAAAADwAAAAAAAAAAAAAAAACXAgAAZHJzL2Rv&#10;d25yZXYueG1sUEsFBgAAAAAEAAQA9QAAAIgDAAAAAA==&#10;" adj="0,,0" path="m34319,v9369,,15479,2303,18432,4853c53566,5613,54278,4853,55093,4853r713,-1789c55806,2303,55806,2303,56621,2303v712,,1527,,1527,1789l58861,21950v713,771,,1532,,1532l56621,24253v-815,,-815,-771,-1528,-1532c54278,18639,51325,13273,47455,9448,44502,6384,39920,4092,33606,4092v-4583,,-8351,1521,-12933,6888c16905,15576,13850,22721,13850,31141v,10209,3055,18886,7637,24242c25255,59218,29023,60750,34319,60750v4786,,7128,,10183,-1532c45928,58447,46743,55383,46743,50788r,-6374c46743,41350,45928,40579,43688,40579r-3768,c39105,40579,39105,40579,39105,39818r,-2293c39105,37525,39105,36754,39920,36754v712,,5295,771,12831,771c60389,37525,63443,36754,64157,36754v814,,814,771,814,771l64971,39818v,761,,761,-814,761l61916,40579v-1527,,-2342,771,-2342,3064l59574,55383v,1532,,2303,,3064c59574,59218,58861,59218,58148,59218v-6823,3825,-13646,6374,-25357,6374c23728,65592,13850,62282,7842,55383,2953,49256,,41350,,31141,,22721,3768,14805,10082,8677,16090,3064,24441,,34319,xe" fillcolor="#214070" stroked="f" strokeweight="0">
            <v:stroke miterlimit="83231f" joinstyle="miter"/>
            <v:formulas/>
            <v:path arrowok="t" o:connecttype="segments" textboxrect="0,0,64971,65592"/>
          </v:shape>
          <v:shape id="Shape 114840" o:spid="_x0000_s2303" style="position:absolute;left:5139;top:30;width:270;height:623;visibility:visible;mso-wrap-style:square;v-text-anchor:top" coordsize="26986,6227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KzaaxQAA&#10;AN8AAAAPAAAAZHJzL2Rvd25yZXYueG1sRE9NSwMxEL0L/ocwghex2S1VyrZpEUFaCoK2FtrbsJnu&#10;BjeTZRPb9N87B8Hj433Pl9l36kxDdIENlKMCFHEdrOPGwNfu7XEKKiZki11gMnClCMvF7c0cKxsu&#10;/EnnbWqUhHCs0ECbUl9pHeuWPMZR6ImFO4XBYxI4NNoOeJFw3+lxUTxrj46locWeXluqv7c/3gCV&#10;ufOr9weX3Tqcdht//Djsn4y5v8svM1CJcvoX/7nXVuaXk+lEHsgfAaA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srNprFAAAA3wAAAA8AAAAAAAAAAAAAAAAAlwIAAGRycy9k&#10;b3ducmV2LnhtbFBLBQYAAAAABAAEAPUAAACJAwAAAAA=&#10;" adj="0,,0" path="m,c,,,,713,v712,,3055,,12118,c15479,,18763,,21767,r5219,l26986,4943,22709,3321v-1527,,-2240,,-3055,761c18941,4082,18941,4853,18941,6384r-814,25518c19654,31902,21182,31902,21996,31902r4990,-2639l26986,39066,21182,35223r-3055,l18127,39818v,4596,,14805,814,15565c18941,57686,19654,59218,21182,59218r3258,c25255,59218,25255,59218,25255,59979r,1532c25255,62272,25255,62272,23728,62272v,,-2546,,-11610,c2953,62272,1425,62272,713,62272,,62272,,62272,,61511l,59979v,-761,,-761,,-761l2953,59218v1528,,3055,-771,3055,-3064c6008,47724,6008,39047,6008,31141r,-8420c6008,15576,6008,10209,6008,7916,6008,4853,5295,3321,3768,3321r-3055,c,3321,,3321,,3321l,xe" fillcolor="#214070" stroked="f" strokeweight="0">
            <v:stroke miterlimit="83231f" joinstyle="miter"/>
            <v:formulas/>
            <v:path arrowok="t" o:connecttype="segments" textboxrect="0,0,26986,62272"/>
          </v:shape>
          <v:shape id="Shape 114841" o:spid="_x0000_s2304" style="position:absolute;left:5409;top:30;width:326;height:623;visibility:visible;mso-wrap-style:square;v-text-anchor:top" coordsize="32587,6227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LFGPwwAA&#10;AN8AAAAPAAAAZHJzL2Rvd25yZXYueG1sRE9da8IwFH0X9h/CFfamaUaV0hlFhMGehKnMPV6bu7bY&#10;3HRNZuu/N4Lg4+F8L1aDbcSFOl871qCmCQjiwpmaSw2H/cckA+EDssHGMWm4kofV8mW0wNy4nr/o&#10;sguliCHsc9RQhdDmUvqiIot+6lriyP26zmKIsCul6bCP4baRb0kylxZrjg0VtrSpqDjv/q2Go9zu&#10;T6e/jTpf09mP+j722fbQa/06HtbvIAIN4Sl+uD9NnK/SLFVw/xMB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LFGPwwAAAN8AAAAPAAAAAAAAAAAAAAAAAJcCAABkcnMvZG93&#10;bnJldi54bWxQSwUGAAAAAAQABAD1AAAAhwMAAAAA&#10;" adj="0,,0" path="m,l2036,c8860,,14155,2560,17210,5613v3055,3064,5296,6128,5296,9192c22506,26545,14155,31141,6619,31902r,1028c9674,33691,10387,35223,12628,37515v814,1532,5295,9191,6110,10209c19450,48495,24033,55383,25560,56915v1732,1532,4787,2303,6314,2303c32587,59218,32587,59218,32587,59979r,1532c32587,62272,32587,62272,31874,62272v,,-2240,,-9368,c20265,62272,16497,62272,14155,62272,11914,60750,6619,50788,5092,47724,3564,44537,1858,41412,25,39083l,39066,,29263,6288,25939c8299,22654,8860,18763,8860,16336,8860,12512,7332,8677,5805,7145l,4943,,xe" fillcolor="#214070" stroked="f" strokeweight="0">
            <v:stroke miterlimit="83231f" joinstyle="miter"/>
            <v:formulas/>
            <v:path arrowok="t" o:connecttype="segments" textboxrect="0,0,32587,62272"/>
          </v:shape>
          <v:shape id="Shape 114842" o:spid="_x0000_s2305" style="position:absolute;left:5758;top:30;width:551;height:623;visibility:visible;mso-wrap-style:square;v-text-anchor:top" coordsize="55093,6227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5SVjxQAA&#10;AN8AAAAPAAAAZHJzL2Rvd25yZXYueG1sRE9da8IwFH0X/A/hDvYyNFVkSmeUrTh0L4JVcY+X5q4N&#10;Njddk2n37xdh4OPhfM+Xna3FhVpvHCsYDRMQxIXThksFh/37YAbCB2SNtWNS8Eselot+b46pdlfe&#10;0SUPpYgh7FNUUIXQpFL6oiKLfuga4sh9udZiiLAtpW7xGsNtLcdJ8iwtGo4NFTaUVVSc8x8bezu/&#10;+j6utyf5lH1uzerDvE3zTKnHh+71BUSgLtzF/+6NjvNHk9lkDLc/EY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DlJWPFAAAA3wAAAA8AAAAAAAAAAAAAAAAAlwIAAGRycy9k&#10;b3ducmV2LnhtbFBLBQYAAAAABAAEAPUAAACJAwAAAAA=&#10;" adj="0,,0" path="m,c,,,,713,,2241,,5295,,13646,l43484,v1528,,3055,,3768,c47252,,47965,,47965,v,1532,3055,13273,3055,14044c51834,14805,51834,14805,51020,15576r-1528,c49492,16336,48779,16336,48779,15576,47965,14805,40429,7145,38188,5613,36661,4853,34318,3321,32078,3321r-11609,l20469,28838v4073,,7841,-761,8554,-761c30551,28077,32078,27316,32791,25785v1527,-1532,2343,-3835,2343,-5367c35134,19657,35134,19657,35846,19657r2342,c38188,19657,38902,19657,38902,20418v-714,1532,-714,6127,-714,9191c38188,33691,38902,37515,38902,39047v,771,,771,-714,771l35846,40579v,,,,,-761c35134,38286,34318,36754,33606,35223v-815,-1532,-3055,-2293,-4583,-3321c26783,31902,24542,31902,20469,31902r,4852c20469,41350,20469,50027,20469,51559v,4595,713,6127,2546,6888c24542,59218,25968,59218,29838,59218v1527,,5296,,6823,c38902,58447,41142,57686,43484,56154v2240,-1531,6823,-6898,9369,-9448c52853,45946,52853,45946,53566,46706r1527,1018c55093,47724,55093,47724,55093,48495l51020,61511v,761,-713,761,-2241,761c47965,62272,41142,62272,11304,62272v-6009,,-9063,,-10591,c,62272,,62272,,61511l,59979v,-761,,-761,713,-761l3055,59218v4481,,4481,-771,4481,-3835l7536,25785v,-6899,,-17869,,-18640c6823,4082,6009,3321,3768,3321r-3055,c,3321,,3321,,2560l,xe" fillcolor="#214070" stroked="f" strokeweight="0">
            <v:stroke miterlimit="83231f" joinstyle="miter"/>
            <v:formulas/>
            <v:path arrowok="t" o:connecttype="segments" textboxrect="0,0,55093,62272"/>
          </v:shape>
          <v:shape id="Shape 114843" o:spid="_x0000_s2306" style="position:absolute;left:6347;top:30;width:551;height:623;visibility:visible;mso-wrap-style:square;v-text-anchor:top" coordsize="55093,6227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qYD4xgAA&#10;AN8AAAAPAAAAZHJzL2Rvd25yZXYueG1sRE9da8IwFH0f+B/CFfYimrrJlM4oWhxzL8Kq4h4vzbUN&#10;Njddk2n375fBYI+H8z1fdrYWV2q9caxgPEpAEBdOGy4VHPYvwxkIH5A11o5JwTd5WC56d3NMtbvx&#10;O13zUIoYwj5FBVUITSqlLyqy6EeuIY7c2bUWQ4RtKXWLtxhua/mQJE/SouHYUGFDWUXFJf+ysbfz&#10;m8/j6+4kB9nHzmzezHqaZ0rd97vVM4hAXfgX/7m3Os4fT2aTR/j9EwHIx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qYD4xgAAAN8AAAAPAAAAAAAAAAAAAAAAAJcCAABkcnMv&#10;ZG93bnJldi54bWxQSwUGAAAAAAQABAD1AAAAigMAAAAA&#10;" adj="0,,0" path="m,c,,,,815,,2342,,5295,,13646,l43483,v1528,,3056,,3768,c47251,,48066,,48066,v,1532,3055,13273,3055,14044c51834,14805,51834,14805,51121,15576r-1528,c49593,16336,48779,16336,48779,15576,48066,14805,40429,7145,38901,5613,36661,4853,34420,3321,32078,3321r-11609,l20469,28838v4073,,7841,-761,8656,-761c30652,28077,32078,27316,32893,25785v1527,-1532,2240,-3835,2240,-5367c35133,19657,35133,19657,35948,19657r2240,c38901,19657,38901,19657,38901,20418v,1532,,6127,,9191c38901,33691,38901,37515,38901,39047v,771,,771,-713,771l36661,40579v-713,,-713,,-713,-761c35133,38286,34420,36754,33605,35223v-712,-1532,-2953,-2293,-4480,-3321c26782,31902,24542,31902,20469,31902r,4852c20469,41350,20469,50027,20469,51559v,4595,814,6127,2342,6888c24542,59218,26070,59218,29837,59218v1528,,5296,,6824,c38901,58447,41243,57686,43483,56154v2241,-1531,6824,-6898,9166,-9448c52649,45946,52649,45946,53565,46706r1528,1018c55093,47724,55093,47724,55093,48495l51121,61511v,761,-814,761,-1528,761c48066,62272,41243,62272,11406,62272v-6111,,-9064,,-10591,c,62272,,62272,,61511l,59979v,-761,,-761,815,-761l3055,59218v4583,,4583,-771,4583,-3835l7638,25785v,-6899,,-17869,,-18640c6823,4082,6110,3321,3768,3321r-2953,c,3321,,3321,,2560l,xe" fillcolor="#214070" stroked="f" strokeweight="0">
            <v:stroke miterlimit="83231f" joinstyle="miter"/>
            <v:formulas/>
            <v:path arrowok="t" o:connecttype="segments" textboxrect="0,0,55093,62272"/>
          </v:shape>
          <v:shape id="Shape 114844" o:spid="_x0000_s2307" style="position:absolute;left:6906;top:30;width:680;height:633;visibility:visible;mso-wrap-style:square;v-text-anchor:top" coordsize="68026,633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CYjEwwAA&#10;AN8AAAAPAAAAZHJzL2Rvd25yZXYueG1sRE/NaoNAEL4X8g7LBHJrVhMt1mYTgiHQQw9t7AMM7lQl&#10;7qy4GzVvny0Uevz4/neH2XRipMG1lhXE6wgEcWV1y7WC7/L8nIFwHlljZ5kU3MnBYb942mGu7cRf&#10;NF58LUIIuxwVNN73uZSuasigW9ueOHA/djDoAxxqqQecQrjp5CaKXqTBlkNDgz0VDVXXy80oyIpy&#10;m5r44zMt0vKU0ainsX5VarWcj28gPM3+X/znftdhfpxkSQK/fwIAu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CYjEwwAAAN8AAAAPAAAAAAAAAAAAAAAAAJcCAABkcnMvZG93&#10;bnJldi54bWxQSwUGAAAAAAQABAD1AAAAhwMAAAAA&#10;" adj="0,,0" path="m,c,,,,713,v,,815,,3055,c5295,,7536,,12118,v3055,,6110,,6823,c19654,,20469,,21182,771v814,761,17719,21950,19959,25014c42669,27316,54787,43643,56315,44414r,-7660c56315,28838,56315,25014,56315,20418v,-4082,-713,-12502,-713,-13273c54787,4853,52547,3321,51019,3321r-3054,c47965,3321,47252,3321,47252,2560l47252,v,,713,,1527,c49492,,51834,,58861,v5295,,6823,,7637,c67211,,68026,,68026,771r,1789c68026,3321,67211,3321,67211,3321r-2240,c63443,3321,62629,4853,61916,7916v,6128,-1527,25775,-1527,37258l60389,60750v,761,,2550,-1528,2550c57130,63300,56315,63300,55602,62272,54075,60750,49492,56154,45011,50027,38188,42111,31366,33691,29838,31902,28310,30370,16701,14805,14359,11741r-713,l13646,29609v,7906,713,18115,713,21950c15173,56154,16701,59218,19654,59218r2342,c22709,59218,22709,59218,22709,59979r,1532c22709,62272,22709,62272,21996,62272v-814,,-6110,,-9878,c9063,62272,3768,62272,3055,62272v-815,,-815,,-815,-761l2240,59218v,,,,815,l6009,59218v1527,,3054,-3064,3054,-8430c9878,48495,9878,34462,9878,21950r,-8677c9878,8677,6823,3321,3055,3321r-2342,c,3321,,3321,,2560l,xe" fillcolor="#214070" stroked="f" strokeweight="0">
            <v:stroke miterlimit="83231f" joinstyle="miter"/>
            <v:formulas/>
            <v:path arrowok="t" o:connecttype="segments" textboxrect="0,0,68026,63300"/>
          </v:shape>
          <v:shape id="Shape 114845" o:spid="_x0000_s2308" style="position:absolute;left:7808;top:30;width:286;height:623;visibility:visible;mso-wrap-style:square;v-text-anchor:top" coordsize="28565,6227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dujzxgAA&#10;AN8AAAAPAAAAZHJzL2Rvd25yZXYueG1sRI/BasJAEIbvQt9hGcGbblKslegqoSAIghDbS29jdswG&#10;s7Npdo3x7d1CocePf/5vZtbbwTaip87XjhWkswQEcel0zZWCr8/ddAnCB2SNjWNS8CAP283LaI2Z&#10;dncuqD+FSkQJ+wwVmBDaTEpfGrLoZ64ljtnFdRZDxK6SusN7lNtGvibJQlqsOW4w2NKHofJ6utlo&#10;yYvCfB/PPwctj+lZ9+/5sDgoNRkP+QpEoCH8D/+19zqen86X8zf4/ScCyM0T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7dujzxgAAAN8AAAAPAAAAAAAAAAAAAAAAAJcCAABkcnMv&#10;ZG93bnJldi54bWxQSwUGAAAAAAQABAD1AAAAigMAAAAA&#10;" adj="0,,0" path="m,c,,,,713,v814,,3869,,12933,c15173,,20469,,22709,r5856,411l28565,4915,24237,3321v-1528,,-2241,,-3768,l20469,31902v1527,1028,3768,1028,4582,1028l28565,30825r,4801l27292,35994v-3055,,-4583,,-6823,l20469,39047v,3835,,16336,,17107c20469,58447,21284,59218,22709,59218r4583,c27292,59218,28310,59218,28310,59979r,1532c28310,62272,27292,62272,27292,62272v-1528,,-4583,,-14359,c5295,62272,2240,62272,1527,62272v-814,,-814,,-814,l713,59979v,-761,,-761,,-761l3055,59218v3055,,3768,-771,3768,-3064c6823,55383,7536,42111,7536,31141r,-9952c7536,15576,7536,6384,7536,5613,6823,4082,6110,3321,4582,3321r-3869,c,3321,,3321,,2560l,xe" fillcolor="#214070" stroked="f" strokeweight="0">
            <v:stroke miterlimit="83231f" joinstyle="miter"/>
            <v:formulas/>
            <v:path arrowok="t" o:connecttype="segments" textboxrect="0,0,28565,62272"/>
          </v:shape>
          <v:shape id="Shape 114846" o:spid="_x0000_s2309" style="position:absolute;left:8094;top:34;width:217;height:352;visibility:visible;mso-wrap-style:square;v-text-anchor:top" coordsize="21742,3521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HA3awgAA&#10;AN8AAAAPAAAAZHJzL2Rvd25yZXYueG1sRE/Pa8IwFL4P9j+EJ3hb04oUqUYRQRAPwrodPD6at7au&#10;eemS1Nb/3gwGO358vze7yXTiTs63lhVkSQqCuLK65VrB58fxbQXCB2SNnWVS8CAPu+3rywYLbUd+&#10;p3sZahFD2BeooAmhL6T0VUMGfWJ74sh9WWcwROhqqR2OMdx0cpGmuTTYcmxosKdDQ9V3ORgFB/ox&#10;A9/GLD9fL86VlsfbwErNZ9N+DSLQFP7Ff+6TjvOz5WqZw++fCEBu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QcDdrCAAAA3wAAAA8AAAAAAAAAAAAAAAAAlwIAAGRycy9kb3du&#10;cmV2LnhtbFBLBQYAAAAABAAEAPUAAACGAwAAAAA=&#10;" adj="0,,0" path="m,l6900,485v3258,702,5728,1916,8019,3956c18687,6734,21742,12101,21742,17714v,5356,-2087,9824,-6008,12952l,35214,,30414,5856,26905c7383,23842,8096,20778,8096,17714,8096,11458,5754,7757,3030,5620l,4504,,xe" fillcolor="#214070" stroked="f" strokeweight="0">
            <v:stroke miterlimit="83231f" joinstyle="miter"/>
            <v:formulas/>
            <v:path arrowok="t" o:connecttype="segments" textboxrect="0,0,21742,35214"/>
          </v:shape>
          <v:shape id="Shape 114847" o:spid="_x0000_s2310" style="position:absolute;left:8372;top:30;width:280;height:623;visibility:visible;mso-wrap-style:square;v-text-anchor:top" coordsize="28005,6227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FM+YxQAA&#10;AN8AAAAPAAAAZHJzL2Rvd25yZXYueG1sRE/LasJAFN0X/IfhCt0UnSihhugopVDsotrG1/qSuSbB&#10;zJ00MzXx751CocvDeS9WvanFlVpXWVYwGUcgiHOrKy4UHPZvowSE88gaa8uk4EYOVsvBwwJTbTvO&#10;6LrzhQgh7FJUUHrfpFK6vCSDbmwb4sCdbWvQB9gWUrfYhXBTy2kUPUuDFYeGEht6LSm/7H6MAj51&#10;R87W5ik7+ORLbz+T7038odTjsH+Zg/DU+3/xn/tdh/mTOIln8PsnAJDL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oUz5jFAAAA3wAAAA8AAAAAAAAAAAAAAAAAlwIAAGRycy9k&#10;b3ducmV2LnhtbFBLBQYAAAAABAAEAPUAAACJAwAAAAA=&#10;" adj="0,,0" path="m,c,,,,713,,1731,,4786,,13850,v2291,,5321,,8261,l28005,r,5067l23728,3321v-1528,,-3055,,-3768,761c19960,4082,19145,4853,19145,6384r,25518c20673,31902,21487,31902,22200,31902r5805,-2962l28005,40242r-662,-1159c25611,36754,23728,35223,21487,35223r-3055,l18432,39818v,4596,713,14805,713,15565c19145,57686,19960,59218,21487,59218r3768,c25255,59218,25255,59218,25255,59979r,1532c25255,62272,25255,62272,24440,62272v-712,,-2240,,-11304,c3971,62272,1731,62272,713,62272,,62272,,62272,,61511l,59979v,-761,,-761,713,-761l3259,59218v2240,,3768,-771,3768,-3064c7027,47724,7027,39047,7027,31141r,-8420c7027,15576,7027,10209,7027,7916,7027,4853,5499,3321,4786,3321r-4073,c,3321,,3321,,3321l,xe" fillcolor="#214070" stroked="f" strokeweight="0">
            <v:stroke miterlimit="83231f" joinstyle="miter"/>
            <v:formulas/>
            <v:path arrowok="t" o:connecttype="segments" textboxrect="0,0,28005,62272"/>
          </v:shape>
          <v:shape id="Shape 114848" o:spid="_x0000_s2311" style="position:absolute;left:8652;top:30;width:324;height:623;visibility:visible;mso-wrap-style:square;v-text-anchor:top" coordsize="32383,6227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AQ63wgAA&#10;AN8AAAAPAAAAZHJzL2Rvd25yZXYueG1sRE9NS8NAEL0L/Q/LCN7spiFIm3ZbRBDEk6alvQ7ZMQlm&#10;Z9Ps2Kb/3jkIHh/ve7ObQm8uNKYusoPFPANDXEffcePgsH99XIJJguyxj0wObpRgt53dbbD08cqf&#10;dKmkMRrCqUQHrchQWpvqlgKmeRyIlfuKY0BRODbWj3jV8NDbPMuebMCOtaHFgV5aqr+rn+CgOt2K&#10;wEHeZV/nq/7jKIf8vHLu4X56XoMRmuRf/Od+8zp/USwLHax/FIDd/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YBDrfCAAAA3wAAAA8AAAAAAAAAAAAAAAAAlwIAAGRycy9kb3du&#10;cmV2LnhtbFBLBQYAAAAABAAEAPUAAACGAwAAAAA=&#10;" adj="0,,0" path="m,l1833,c8860,,13442,2560,17210,5613v3055,3064,4582,6128,4582,9192c21792,26545,13442,31141,5804,31902r,1028c8860,33691,10387,35223,11914,37515v714,1532,6009,9191,6824,10209c18738,48495,23320,55383,25560,56915v713,1532,3768,2303,6009,2303c32383,59218,32383,59218,32383,59979r,1532c32383,62272,32383,62272,31569,62272v-713,,-2953,,-9777,c19450,62272,16497,62272,14155,62272,11100,60750,5804,50788,4277,47724l,40242,,28940,5881,25939c8096,22654,8860,18763,8860,16336,8860,12512,7332,8677,5092,7145l,5067,,xe" fillcolor="#214070" stroked="f" strokeweight="0">
            <v:stroke miterlimit="83231f" joinstyle="miter"/>
            <v:formulas/>
            <v:path arrowok="t" o:connecttype="segments" textboxrect="0,0,32383,62272"/>
          </v:shape>
          <v:shape id="Shape 114849" o:spid="_x0000_s2312" style="position:absolute;left:8994;top:30;width:548;height:623;visibility:visible;mso-wrap-style:square;v-text-anchor:top" coordsize="54889,6227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NbZIwQAA&#10;AN8AAAAPAAAAZHJzL2Rvd25yZXYueG1sRE9NawIxEL0X/A9hBC9FsxYpujWKCgWP1fbgcdiMm6Wb&#10;SUiiWf99Uyj0+Hjf6+1ge3GnEDvHCuazCgRx43THrYKvz/fpEkRMyBp7x6TgQRG2m9HTGmvtMp/o&#10;fk6tKCEca1RgUvK1lLExZDHOnCcu3NUFi6nA0EodMJdw28uXqnqVFjsuDQY9HQw13+ebVXDp8t4f&#10;Vhf9bPKHDkf2+XbySk3Gw+4NRKIh/Yv/3Edd5s8Xy8UKfv8UAHL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tzW2SMEAAADfAAAADwAAAAAAAAAAAAAAAACXAgAAZHJzL2Rvd25y&#10;ZXYueG1sUEsFBgAAAAAEAAQA9QAAAIUDAAAAAA==&#10;" adj="0,,0" path="m,c,,,,815,,3055,,6110,,13646,l44298,v713,,3056,,3056,c48066,,48066,,48066,v,1532,3055,13273,3768,14044c51834,14805,51834,14805,51121,15576r-1527,c49594,16336,48779,16336,48779,15576v,-771,-8350,-8431,-9776,-9963c36661,4853,34420,3321,32180,3321r-11711,l20469,28838v3870,,7637,-761,8351,-761c30652,28077,32180,27316,33606,25785v814,-1532,1527,-3835,1527,-5367c35133,19657,35948,19657,35948,19657r2240,c39003,19657,39003,19657,39003,20418v,1532,,6127,,9191c39003,33691,39003,37515,39003,39047v713,771,,771,,771l36661,40579v-713,,-713,,-713,-761c35133,38286,34420,36754,34420,35223,32893,33691,31366,32930,28820,31902v-2241,,-4481,,-8351,l20469,36754v,4596,815,13273,815,14805c21284,56154,21996,57686,22811,58447v1528,771,2953,771,7841,771c32180,59218,35133,59218,37476,59218v1527,-771,3768,-1532,6008,-3064c45826,54623,51121,49256,52649,46706v,-760,713,-760,713,l54889,47724v,,,,,771l51121,61511v,761,-814,761,-1527,761c48779,62272,41956,62272,12118,62272v-6823,,-9776,,-11303,c,62272,,62272,,61511l,59979v,-761,,-761,815,-761l3870,59218v3768,,3768,-771,3768,-3835l7638,25785v,-6899,,-17869,,-18640c7638,4082,6110,3321,3870,3321r-3055,c,3321,,3321,,2560l,xe" fillcolor="#214070" stroked="f" strokeweight="0">
            <v:stroke miterlimit="83231f" joinstyle="miter"/>
            <v:formulas/>
            <v:path arrowok="t" o:connecttype="segments" textboxrect="0,0,54889,62272"/>
          </v:shape>
          <v:shape id="Shape 114850" o:spid="_x0000_s2313" style="position:absolute;left:9580;top:30;width:285;height:623;visibility:visible;mso-wrap-style:square;v-text-anchor:top" coordsize="28463,6227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AnrnxgAA&#10;AN8AAAAPAAAAZHJzL2Rvd25yZXYueG1sRE9LT8JAEL6b+B82Y+JNtjU+oLIQIaAcuIAEr5Pu0Fa7&#10;s013bau/njmYcPzyvafzwdWqozZUng2kowQUce5txYWBw8f6bgwqRGSLtWcy8EsB5rPrqylm1ve8&#10;o24fCyUhHDI0UMbYZFqHvCSHYeQbYuFOvnUYBbaFti32Eu5qfZ8kT9phxdJQYkPLkvLv/Y8zsHrr&#10;TpP1zm8Wff/8lW5Xn3+T47sxtzfD6wuoSEO8iP/dGyvz04fxozyQPwJAz8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AnrnxgAAAN8AAAAPAAAAAAAAAAAAAAAAAJcCAABkcnMv&#10;ZG93bnJldi54bWxQSwUGAAAAAAQABAD1AAAAigMAAAAA&#10;" adj="0,,0" path="m,c1833,,4786,,13951,v1528,,6009,,9064,l28463,383r,4382l24542,3321v-1527,,-3055,,-4582,l19960,31902v2342,1028,3869,1028,5295,1028l28463,31008r,4500l26782,35994v-2240,,-4480,,-6822,l19960,39047v,3835,,16336,814,17107c20774,58447,21487,59218,23015,59218r3767,c27597,59218,27597,59218,27597,59979r,1532c27597,62272,27597,62272,26782,62272v-712,,-3767,,-13645,c5601,62272,2546,62272,815,62272r,-2293c815,59218,815,59218,815,59218r2444,c6314,59218,7129,58447,7129,56154v,-771,712,-14043,712,-25013l7841,21189v,-5613,,-14805,-712,-15576c7129,4082,6314,3321,4786,3321l,3321v,,,,,-761l,xe" fillcolor="#214070" stroked="f" strokeweight="0">
            <v:stroke miterlimit="83231f" joinstyle="miter"/>
            <v:formulas/>
            <v:path arrowok="t" o:connecttype="segments" textboxrect="0,0,28463,62272"/>
          </v:shape>
          <v:shape id="Shape 114851" o:spid="_x0000_s2314" style="position:absolute;left:9865;top:34;width:213;height:351;visibility:visible;mso-wrap-style:square;v-text-anchor:top" coordsize="21334,3512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gYegwwAA&#10;AN8AAAAPAAAAZHJzL2Rvd25yZXYueG1sRE/dSsMwFL4f+A7hCN65tOpkdMvGmIoTdmGnD3BoTpuy&#10;5qQkse3e3gjCLj++//V2sp0YyIfWsYJ8noEgrpxuuVHw/fV2vwQRIrLGzjEpuFCA7eZmtsZCu5FL&#10;Gk6xESmEQ4EKTIx9IWWoDFkMc9cTJ6523mJM0DdSexxTuO3kQ5Y9S4stpwaDPe0NVefTj1VQH8uh&#10;/Hg9ZJ/e1C/68vg+LoiVuruddisQkaZ4Ff+7DzrNz5+Wixz+/iQAcvM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gYegwwAAAN8AAAAPAAAAAAAAAAAAAAAAAJcCAABkcnMvZG93&#10;bnJldi54bWxQSwUGAAAAAAQABAD1AAAAhwMAAAAA&#10;" adj="0,,0" path="m,l7307,513v3258,703,5727,1916,8019,3957c19094,6763,21334,12129,21334,17743v,5356,-2087,9823,-6008,12951l,35125,,30625,6161,26934c7688,23870,8503,20806,8503,17743,8503,11487,6161,7786,3437,5648l,4382,,xe" fillcolor="#214070" stroked="f" strokeweight="0">
            <v:stroke miterlimit="83231f" joinstyle="miter"/>
            <v:formulas/>
            <v:path arrowok="t" o:connecttype="segments" textboxrect="0,0,21334,35125"/>
          </v:shape>
          <v:shape id="Shape 114852" o:spid="_x0000_s2315" style="position:absolute;left:10324;top:15;width:404;height:656;visibility:visible;mso-wrap-style:square;v-text-anchor:top" coordsize="40429,6559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M2clwgAA&#10;AN8AAAAPAAAAZHJzL2Rvd25yZXYueG1sRE9da8IwFH0f+B/CFfY2U4ubpRpFBFEGwtTBXi/JtS02&#10;NyWJWv/9Igz2eDjf82VvW3EjHxrHCsajDASxdqbhSsH3afNWgAgR2WDrmBQ8KMByMXiZY2ncnQ90&#10;O8ZKpBAOJSqoY+xKKYOuyWIYuY44cWfnLcYEfSWNx3sKt63Ms+xDWmw4NdTY0bomfTlerQJ/1VPa&#10;7Aq7Zn36fLj9Nj98/Sj1OuxXMxCR+vgv/nPvTJo/nhTvOTz/JABy8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UzZyXCAAAA3wAAAA8AAAAAAAAAAAAAAAAAlwIAAGRycy9kb3du&#10;cmV2LnhtbFBLBQYAAAAABAAEAPUAAACGAwAAAAA=&#10;" adj="0,,0" path="m19960,v6110,,9878,1532,11406,2303c32078,2303,32893,2303,33606,1532r814,-761c35133,,35133,,35948,v713,,713,771,713,1532l38188,16336v,771,,771,-814,771l35948,17868v-815,,-815,,-1528,-761c33606,14805,32078,10980,29125,7916,26783,5613,24542,4092,20774,4092v-7128,,-9368,6117,-9368,8420c11406,15576,11406,17868,13646,20418v2241,2303,7128,4596,11609,5367c29125,27317,32893,29609,35948,32673v3768,3321,4481,7145,4481,13273c40429,56915,33606,65592,22302,65592v-7841,,-12424,-1788,-16192,-4081c5295,60750,4583,60750,4583,60750v-815,,-815,,-1528,1532c2240,63043,2240,63043,1528,63043,815,63043,,62282,,61511l1528,45174v,-760,712,-760,712,-760l4583,44414v712,,712,,712,760c5295,47477,6823,51559,8351,55383v3055,3835,6822,5367,11609,5367c23728,60750,30550,58447,30550,51559v,-7916,-1425,-9448,-12831,-14034c15173,36754,9878,33434,5295,29609,2240,27317,815,22721,815,17107,815,11741,2240,8677,7638,4853,11406,1532,14461,,19960,xe" fillcolor="#214070" stroked="f" strokeweight="0">
            <v:stroke miterlimit="83231f" joinstyle="miter"/>
            <v:formulas/>
            <v:path arrowok="t" o:connecttype="segments" textboxrect="0,0,40429,65592"/>
          </v:shape>
          <v:shape id="Shape 114853" o:spid="_x0000_s2316" style="position:absolute;left:10822;top:15;width:581;height:656;visibility:visible;mso-wrap-style:square;v-text-anchor:top" coordsize="58148,6559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jQCVxgAA&#10;AN8AAAAPAAAAZHJzL2Rvd25yZXYueG1sRE9bS8MwFH4X/A/hCHtz6S5KqcuGCIMx0M05xL4dm2Nb&#10;bE7aJK713y8DwceP775YDaYRJ3K+tqxgMk5AEBdW11wqOL6tb1MQPiBrbCyTgl/ysFpeXy0w07bn&#10;VzodQiliCPsMFVQhtJmUvqjIoB/bljhyX9YZDBG6UmqHfQw3jZwmyb00WHNsqLClp4qK78OPUdB9&#10;ftCm2x2f3fvLtl+nXV7s81yp0c3w+AAi0BD+xX/ujY7zJ/P0bgaXPxGAXJ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hjQCVxgAAAN8AAAAPAAAAAAAAAAAAAAAAAJcCAABkcnMv&#10;ZG93bnJldi54bWxQSwUGAAAAAAQABAD1AAAAigMAAAAA&#10;" adj="0,,0" path="m32078,v7637,,13646,2303,16701,4092c50307,4853,50307,4853,51121,4092r713,-2560c51834,771,51834,771,53361,771v713,,1528,761,1528,1532c54889,4092,56417,19657,56417,21950v,771,,771,,771l54074,23482v,,-713,,-713,-761c52547,18639,49593,14805,46539,10980,42771,7145,38188,4092,31365,4092v-12424,,-17719,11484,-17719,24756c13646,34462,15173,45174,21283,52320v5296,5366,10795,6127,13850,6127c44298,58447,51834,53852,54889,49256v713,-1018,713,-1018,1528,-1018l58148,50027v,,,,,761c52547,58447,44298,65592,32078,65592v-11609,,-16905,-3310,-23015,-8677c3055,51559,,41350,,33434,,24253,3055,16336,9063,10209,13646,4853,21283,,32078,xe" fillcolor="#214070" stroked="f" strokeweight="0">
            <v:stroke miterlimit="83231f" joinstyle="miter"/>
            <v:formulas/>
            <v:path arrowok="t" o:connecttype="segments" textboxrect="0,0,58148,65592"/>
          </v:shape>
          <v:shape id="Shape 114854" o:spid="_x0000_s2317" style="position:absolute;left:11456;top:30;width:696;height:623;visibility:visible;mso-wrap-style:square;v-text-anchor:top" coordsize="69554,6227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I8z9xAAA&#10;AN8AAAAPAAAAZHJzL2Rvd25yZXYueG1sRE9ba8IwFH4f7D+EI/g2Ey8bUo0igjKYU6wKPh6aY1vW&#10;nJQms92/N4PBHj+++3zZ2UrcqfGlYw3DgQJBnDlTcq7hfNq8TEH4gGywckwafsjDcvH8NMfEuJaP&#10;dE9DLmII+wQ1FCHUiZQ+K8iiH7iaOHI311gMETa5NA22MdxWcqTUm7RYcmwosKZ1QdlX+m3jjLHZ&#10;7g/p5yHs2kodrx+qXV3OWvd73WoGIlAX/sV/7ncTfcPJ9HUCv38iALl4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SPM/cQAAADfAAAADwAAAAAAAAAAAAAAAACXAgAAZHJzL2Rv&#10;d25yZXYueG1sUEsFBgAAAAAEAAQA9QAAAIgDAAAAAA==&#10;" adj="0,,0" path="m815,c2342,,5295,,13646,v8350,,11609,,13136,c27597,,27597,,27597,771r,1789c27597,3321,27597,3321,26782,3321r-2240,c21284,3321,21284,4853,20469,8677v,771,,12512,,17108l20469,27316v,761,,761,1527,761l47251,28077v1528,,2343,,2343,-1532l49594,25785v,-4596,-815,-17108,-815,-17869c48779,4853,48066,3321,46539,3321r-3056,c42771,3321,41956,3321,41956,2560r,-1789c41956,,42771,,42771,v1527,,5295,,13136,c62731,,66498,,68026,v713,,713,,713,771l68739,2560v,761,,761,-713,761l64971,3321v-2240,,-2240,1532,-2240,4595c62731,9448,61916,24253,61916,27316r,3054c61916,32930,62731,50027,62731,54623v,3063,712,4595,3055,4595l68739,59218v815,,815,,815,761l69554,61511v,761,,761,-815,761c67313,62272,64258,62272,56621,62272v-9370,,-11610,,-13850,c41956,62272,41956,62272,41956,61511r,-1532c41956,59218,41956,59218,42771,59218r3768,c48779,59218,48779,57686,48779,55383v,-4595,815,-18629,815,-20921l49594,32930v,-1028,-1528,-1028,-2343,-1028l21284,31902v-815,,-815,,-815,1028l20469,34462v,2292,,15565,815,21692c21284,58447,21996,59218,23524,59218r2546,c26782,59218,26782,59218,26782,59979r,1532c26782,62272,26782,62272,26070,62272v-1528,,-4786,,-11610,c5295,62272,3055,62272,815,62272,,62272,,62272,,61511l,59979v,-761,,-761,815,-761l4582,59218v2241,,3056,-2303,3056,-3835c7638,50788,7638,33691,7638,31141r,-3825c7638,21950,7638,10209,7638,9448,7638,4853,6823,3321,4582,3321r-3767,c,3321,,3321,,2560l,771c,,,,815,xe" fillcolor="#214070" stroked="f" strokeweight="0">
            <v:stroke miterlimit="83231f" joinstyle="miter"/>
            <v:formulas/>
            <v:path arrowok="t" o:connecttype="segments" textboxrect="0,0,69554,62272"/>
          </v:shape>
          <v:shape id="Shape 114855" o:spid="_x0000_s2318" style="position:absolute;left:12227;top:15;width:330;height:656;visibility:visible;mso-wrap-style:square;v-text-anchor:top" coordsize="33046,6559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nhPaxAAA&#10;AN8AAAAPAAAAZHJzL2Rvd25yZXYueG1sRE9NS8NAEL0L/odlBG92E7US0m6KCBbxItZC6W3ITrPB&#10;zGzMbpv037uC0OPjfS9XE3fqRENovRjIZxkoktrbVhoD26/XuwJUiCgWOy9k4EwBVtX11RJL60f5&#10;pNMmNiqFSCjRgIuxL7UOtSPGMPM9SeIOfmCMCQ6NtgOOKZw7fZ9lT5qxldTgsKcXR/X35sgG9mf+&#10;Gfn9GHi9tuNH4Xb9tnsw5vZmel6AijTFi/jf/WbT/PyxmM/h708CoK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54T2sQAAADfAAAADwAAAAAAAAAAAAAAAACXAgAAZHJzL2Rv&#10;d25yZXYueG1sUEsFBgAAAAAEAAQA9QAAAIgDAAAAAA==&#10;" adj="0,,0" path="m32893,r153,21l33046,4945r-153,-92c30652,4853,26783,4092,21487,9448v-5295,4596,-7535,14034,-7535,20922c13952,41730,16981,49325,20965,54080r12081,6324l33046,65558r-153,34c26783,65592,19247,63804,12424,59218,6110,55383,,45946,,33434,,28077,1528,19657,7841,11741,15479,2303,25357,,32893,xe" fillcolor="#214070" stroked="f" strokeweight="0">
            <v:stroke miterlimit="83231f" joinstyle="miter"/>
            <v:formulas/>
            <v:path arrowok="t" o:connecttype="segments" textboxrect="0,0,33046,65592"/>
          </v:shape>
          <v:shape id="Shape 114856" o:spid="_x0000_s2319" style="position:absolute;left:12557;top:15;width:328;height:655;visibility:visible;mso-wrap-style:square;v-text-anchor:top" coordsize="32740,6553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c26BwwAA&#10;AN8AAAAPAAAAZHJzL2Rvd25yZXYueG1sRE9ba8IwFH4f+B/CEXwZmlZUpBrFTQe+jXnB10NzbIPN&#10;SWmidv56Iwz2+PHd58vWVuJGjTeOFaSDBARx7rThQsFh/9WfgvABWWPlmBT8koflovM2x0y7O//Q&#10;bRcKEUPYZ6igDKHOpPR5SRb9wNXEkTu7xmKIsCmkbvAew20lh0kykRYNx4YSa/osKb/srlbB98Xo&#10;62n9/jgy6e3mw1RjbVOlet12NQMRqA3/4j/3Vsf56Wg6nsDrTwQgF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c26BwwAAAN8AAAAPAAAAAAAAAAAAAAAAAJcCAABkcnMvZG93&#10;bnJldi54bWxQSwUGAAAAAAQABAD1AAAAhwMAAAAA&#10;" adj="0,,0" path="m,l10705,1447v3450,1085,6861,2871,10629,5678c27444,12491,32740,21168,32740,33413v,6384,-1528,13273,-6110,19657c23626,56514,20418,59640,16217,61904l,65537,,60383r662,346c16752,60729,19094,41329,19094,34441v,-9829,-3030,-17231,-6951,-22176l,4924,,xe" fillcolor="#214070" stroked="f" strokeweight="0">
            <v:stroke miterlimit="83231f" joinstyle="miter"/>
            <v:formulas/>
            <v:path arrowok="t" o:connecttype="segments" textboxrect="0,0,32740,65537"/>
          </v:shape>
          <v:shape id="Shape 114857" o:spid="_x0000_s2320" style="position:absolute;left:12986;top:15;width:332;height:656;visibility:visible;mso-wrap-style:square;v-text-anchor:top" coordsize="33249,6552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Mzr1xgAA&#10;AN8AAAAPAAAAZHJzL2Rvd25yZXYueG1sRE9da8IwFH0f+B/CFfY2U2WbXTWKDMaGYzDtEB+vzbWt&#10;NjdZk2n375eB4OPhfE/nnWnEiVpfW1YwHCQgiAuray4VfOUvdykIH5A1NpZJwS95mM96N1PMtD3z&#10;ik7rUIoYwj5DBVUILpPSFxUZ9APriCO3t63BEGFbSt3iOYabRo6S5FEarDk2VOjouaLiuP4xCr5f&#10;y+WnWyzfN9uPp51LDzltj7lSt/1uMQERqAtX8cX9puP84X36MIb/PxGAnP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Mzr1xgAAAN8AAAAPAAAAAAAAAAAAAAAAAJcCAABkcnMv&#10;ZG93bnJldi54bWxQSwUGAAAAAAQABAD1AAAAigMAAAAA&#10;" adj="0,,0" path="m33249,r,4995l32893,4788v-1528,,-6110,-760,-11609,4596c16701,13980,13646,23417,13646,30306v,11360,3284,18955,7421,23710l33249,60496r,4953l32893,65528v-5296,,-13137,-1789,-19960,-6374c6823,55319,,45881,,33369,,28013,1527,19593,8351,11677,12119,6958,16345,4022,20673,2267l33249,xe" fillcolor="#214070" stroked="f" strokeweight="0">
            <v:stroke miterlimit="83231f" joinstyle="miter"/>
            <v:formulas/>
            <v:path arrowok="t" o:connecttype="segments" textboxrect="0,0,33249,65528"/>
          </v:shape>
          <v:shape id="Shape 114858" o:spid="_x0000_s2321" style="position:absolute;left:13318;top:15;width:333;height:655;visibility:visible;mso-wrap-style:square;v-text-anchor:top" coordsize="33250,6551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aoK+wwAA&#10;AN8AAAAPAAAAZHJzL2Rvd25yZXYueG1sRE9LS8NAEL4L/odlBG9209RHiN2WUigI1UOjeB6yYxLM&#10;zobdbZL++85B8Pjxvdfb2fVqpBA7zwaWiwwUce1tx42Br8/DQwEqJmSLvWcycKEI283tzRpL6yc+&#10;0VilRkkIxxINtCkNpdaxbslhXPiBWLgfHxwmgaHRNuAk4a7XeZY9a4cdS0OLA+1bqn+rszMQPlbV&#10;9JLnR9sfx8P5OxarkL0bc383715BJZrTv/jP/WZl/vKxeJLB8kcA6M0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9aoK+wwAAAN8AAAAPAAAAAAAAAAAAAAAAAJcCAABkcnMvZG93&#10;bnJldi54bWxQSwUGAAAAAAQABAD1AAAAhwMAAAAA&#10;" adj="0,,0" path="m357,c7179,,14003,1532,21131,7145v6823,5367,12119,14044,12119,26289c33250,39818,31009,46706,26426,53091v-2648,3444,-5932,6569,-10260,8834l,65513,,60560r357,190c16345,60750,19603,41350,19603,34462v,-9829,-3106,-17231,-7153,-22176l,5059,,64,357,xe" fillcolor="#214070" stroked="f" strokeweight="0">
            <v:stroke miterlimit="83231f" joinstyle="miter"/>
            <v:formulas/>
            <v:path arrowok="t" o:connecttype="segments" textboxrect="0,0,33250,65513"/>
          </v:shape>
          <v:shape id="Shape 114859" o:spid="_x0000_s2322" style="position:absolute;left:13726;top:30;width:528;height:623;visibility:visible;mso-wrap-style:square;v-text-anchor:top" coordsize="52853,6227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pSGwxAAA&#10;AN8AAAAPAAAAZHJzL2Rvd25yZXYueG1sRE9ba8IwFH4f+B/CEXybqeKGVqOMoTAYTKw3fDs0x7ba&#10;nJQm0/bfLwPBx4/vPls0phQ3ql1hWcGgH4EgTq0uOFOw265exyCcR9ZYWiYFLTlYzDsvM4y1vfOG&#10;bonPRAhhF6OC3PsqltKlORl0fVsRB+5sa4M+wDqTusZ7CDelHEbRuzRYcGjIsaLPnNJr8msUyGP7&#10;Q+b7tE6Wl8MuWnPaDvdOqV63+ZiC8NT4p/jh/tJh/mA0fpvA/58AQ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KUhsMQAAADfAAAADwAAAAAAAAAAAAAAAACXAgAAZHJzL2Rv&#10;d25yZXYueG1sUEsFBgAAAAAEAAQA9QAAAIgDAAAAAA==&#10;" adj="0,,0" path="m815,c2342,,5397,,13239,v9776,,13646,,14359,c28310,,28310,,28310,771r,1789c28310,3321,28310,3321,27598,3321r-3768,c20774,3321,20774,4082,20774,6384v,1532,-712,14805,-712,20932l20062,35223v,1531,,20160,712,23224l25357,58447v3768,,7536,,13137,c42975,57686,48372,47724,49797,44414v,-771,815,-771,815,-771l52853,44414v,,,,,760c52853,45946,49085,59979,48372,62272v-2343,,-26885,,-35133,c4583,62272,1528,62272,815,62272,,62272,,62272,,61511l,59979v,-761,,-761,815,-761l3055,59218v3055,,3768,-1532,3768,-2303c6823,55383,6823,33691,6823,28077r,-5356c6823,17107,6823,7916,6823,6384,6823,4082,6110,3321,4583,3321r-3768,c815,3321,815,3321,815,2560l815,xe" fillcolor="#214070" stroked="f" strokeweight="0">
            <v:stroke miterlimit="83231f" joinstyle="miter"/>
            <v:formulas/>
            <v:path arrowok="t" o:connecttype="segments" textboxrect="0,0,52853,62272"/>
          </v:shape>
          <v:shape id="Shape 114860" o:spid="_x0000_s2323" style="position:absolute;left:68;top:1730;width:298;height:607;visibility:visible;mso-wrap-style:square;v-text-anchor:top" coordsize="29838,6075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DHjLxAAA&#10;AN8AAAAPAAAAZHJzL2Rvd25yZXYueG1sRE9NT8JAEL2b+B82Q+JNthglpLIQgpAYT1K4cJt0x7a0&#10;O1t3l1L/vXMw8fjyvpfr0XVqoBAbzwZm0wwUceltw5WB03H/uAAVE7LFzjMZ+KEI69X93RJz6298&#10;oKFIlZIQjjkaqFPqc61jWZPDOPU9sXBfPjhMAkOlbcCbhLtOP2XZXDtsWBpq7GlbU9kWV2egaJt4&#10;+A6X68e2GorPXbic25c3Yx4m4+YVVKIx/Yv/3O9W5s+eF3N5IH8EgF7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TQx4y8QAAADfAAAADwAAAAAAAAAAAAAAAACXAgAAZHJzL2Rv&#10;d25yZXYueG1sUEsFBgAAAAAEAAQA9QAAAIgDAAAAAA==&#10;" adj="0,,0" path="m19960,v,,,771,,1532c19960,2303,19960,16336,19960,27059r,4082c19960,31902,19960,50541,19960,52073v,4585,713,5356,6008,5356l29023,57429v815,,815,,815,l29838,59979v,771,,771,-815,771c28310,60750,16701,60750,15886,60750v-712,,-12831,,-13645,c2241,60750,1527,60750,1527,59979r,-2550c1527,57429,2241,57429,3055,57429r3768,c12831,57429,12831,56658,12831,52073v,-771,,-18639,,-20171l12831,28848v,-1789,,-5623,,-12512c12831,13273,12831,11484,10591,11484v-713,,-1528,,-3055,771l1527,14044v-814,,-814,,-814,l,12255v,-771,,-771,713,-771l18229,771c19145,771,19145,,19960,xe" fillcolor="#214070" stroked="f" strokeweight="0">
            <v:stroke miterlimit="83231f" joinstyle="miter"/>
            <v:formulas/>
            <v:path arrowok="t" o:connecttype="segments" textboxrect="0,0,29838,60750"/>
          </v:shape>
          <v:shape id="Shape 114861" o:spid="_x0000_s2324" style="position:absolute;left:687;top:1704;width:498;height:633;visibility:visible;mso-wrap-style:square;v-text-anchor:top" coordsize="49797,633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crn+xAAA&#10;AN8AAAAPAAAAZHJzL2Rvd25yZXYueG1sRE/dasIwFL4f7B3CGXg30+pmpRpFxDEHwpjzAU6bs7az&#10;OSlJZuvbm8Fglx/f/3I9mFZcyPnGsoJ0nIAgLq1uuFJw+nx5nIPwAVlja5kUXMnDenV/t8Rc254/&#10;6HIMlYgh7HNUUIfQ5VL6siaDfmw74sh9WWcwROgqqR32Mdy0cpIkM2mw4dhQY0fbmsrz8cco6Iup&#10;ezPvh+LbvO76kG2z4vqcKTV6GDYLEIGG8C/+c+91nJ8+zWcp/P6JAOTq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ynK5/sQAAADfAAAADwAAAAAAAAAAAAAAAACXAgAAZHJzL2Rv&#10;d25yZXYueG1sUEsFBgAAAAAEAAQA9QAAAIgDAAAAAA==&#10;" adj="0,,0" path="m,c713,,1528,,3768,v2342,,4582,1018,9165,1018c14359,1018,44197,1018,45724,v815,1789,3361,13273,4073,15822c49797,16593,49797,16593,49797,16593r-1527,761c47557,17354,47557,17354,47557,16593,46539,14805,44197,11741,41243,8677,40429,6384,38188,4853,35846,4082v-2240,,-15886,-761,-19145,-761c16701,4853,16701,21950,16701,27306r,4853c18432,32159,27598,32159,28310,31398v2241,,3055,-1028,3768,-4092c32078,26545,32893,25014,32893,23482v,-761,,-761,713,-761l35133,22721v713,,713,761,713,761c35846,25014,35846,32159,35846,33691v,3063,,6888,,9191c35846,42882,35846,42882,35133,43643r-1527,c33606,43643,33606,43643,32893,42882v,-771,,-3064,-815,-3835c31365,36754,30551,35983,29023,35223v-4480,,-10591,,-12322,l16701,38286v,2293,,17097,,18629c16701,59208,17719,59979,20774,59979r3769,c25255,59979,25255,59979,25255,59979r,2550c25255,63300,25255,63300,24543,63300v-815,,-3769,,-11610,c6110,63300,3055,63300,1528,63300v,,,,,-771l1528,59979r3767,c7536,59979,8350,59208,8350,57676v713,-1521,713,-12502,713,-28067l9063,23482v,-3825,,-16337,,-17098c9063,4853,7536,4082,5295,4082l,4082v,,,-761,,-761l,1018c,,,,,xe" fillcolor="#214070" stroked="f" strokeweight="0">
            <v:stroke miterlimit="83231f" joinstyle="miter"/>
            <v:formulas/>
            <v:path arrowok="t" o:connecttype="segments" textboxrect="0,0,49797,63300"/>
          </v:shape>
          <v:shape id="Shape 114862" o:spid="_x0000_s2325" style="position:absolute;left:1162;top:1962;width:412;height:383;visibility:visible;mso-wrap-style:square;v-text-anchor:top" coordsize="41142,3828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7NF3wgAA&#10;AN8AAAAPAAAAZHJzL2Rvd25yZXYueG1sRE9NawIxEL0X/A9hBC+lZhWrsjWKLai9VgXpbdhMdxc3&#10;M0sSdf33plDo8fG+F6vONepKPtTCBkbDDBRxIbbm0sDxsHmZgwoR2WIjTAbuFGC17D0tMLdy4y+6&#10;7mOpUgiHHA1UMba51qGoyGEYSkucuB/xDmOCvtTW4y2Fu0aPs2yqHdacGips6aOi4ry/uNR7eqfd&#10;aVdeDt+vNvPbmXTPIsYM+t36DVSkLv6L/9yfNs0fTebTMfz+SQD08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Ps0XfCAAAA3wAAAA8AAAAAAAAAAAAAAAAAlwIAAGRycy9kb3du&#10;cmV2LnhtbFBLBQYAAAAABAAEAPUAAACGAwAAAAA=&#10;" adj="0,,0" path="m713,l8351,v712,,712,,1425,c9776,,9776,,10591,v713,,713,771,713,771c11304,1532,11304,6384,11304,10980r,6128c11304,21189,9776,26545,12831,30380v2342,3825,4583,3825,6823,3825c21996,34205,25764,31902,27292,29609v,,712,-1532,712,-2292l28004,6384v,-2549,-1527,-3320,-3767,-3320c22709,3064,22709,3064,22709,2303r,-1532c22709,771,22709,,23524,r7740,c32078,,32791,,32791,v815,,815,,1527,c34318,,35133,771,35133,771v,761,-815,3064,-815,11741l34318,19400v,4082,,8677,,10209c35133,31902,35846,32673,36661,32673v713,,2240,,2953,c40429,31902,40429,32673,40429,32673r713,1532c41142,34205,41142,34205,40429,35223r-9165,2302c31264,38286,30550,38286,29532,38286v-712,,-712,,-712,-761l28004,31902v-2240,3321,-7535,6384,-12118,6384c13646,38286,11304,38286,8351,34205,4481,29609,4481,26545,4481,17108r,-10724c4481,3835,3768,3835,1527,3064,,3064,,3064,,2303l,771c,771,,,713,xe" fillcolor="#214070" stroked="f" strokeweight="0">
            <v:stroke miterlimit="83231f" joinstyle="miter"/>
            <v:formulas/>
            <v:path arrowok="t" o:connecttype="segments" textboxrect="0,0,41142,38286"/>
          </v:shape>
          <v:shape id="Shape 114863" o:spid="_x0000_s2326" style="position:absolute;left:1597;top:1697;width:207;height:640;visibility:visible;mso-wrap-style:square;v-text-anchor:top" coordsize="20673,6406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lXyfxAAA&#10;AN8AAAAPAAAAZHJzL2Rvd25yZXYueG1sRE9Na8JAEL0L/odlhF6kbmwkSOoqIoT2oqKt4HHIjklo&#10;djbNbk38964g9Ph434tVb2pxpdZVlhVMJxEI4tzqigsF31/Z6xyE88gaa8uk4EYOVsvhYIGpth0f&#10;6Hr0hQgh7FJUUHrfpFK6vCSDbmIb4sBdbGvQB9gWUrfYhXBTy7coSqTBikNDiQ1tSsp/jn9GwfZ2&#10;jvedpSh2p+S3zg7jj+yyU+pl1K/fQXjq/b/46f7UYf50Nk9iePwJAOTy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1ZV8n8QAAADfAAAADwAAAAAAAAAAAAAAAACXAgAAZHJzL2Rv&#10;d25yZXYueG1sUEsFBgAAAAAEAAQA9QAAAIgDAAAAAA==&#10;" adj="0,,0" path="m12831,v815,,815,,815,1779c13646,6374,12831,25003,12831,29599r,7916c12831,42111,12831,55383,12831,57676v,1532,815,3064,2342,3064l19145,60740v815,,1528,,1528,1018l20673,63289v,,-713,772,-713,772c19145,64061,15173,64061,9776,64061v-5296,,-9063,,-9776,c,64061,,63289,,63289l,61758c,60740,,60740,713,60740r4582,c6008,60740,6823,59969,6823,58437v,-2293,,-17858,,-22454l6823,29599v,-6117,,-14034,,-16326c6823,10209,5295,9438,2241,7906r-1528,c,7145,,7145,,7145l,6374v,,713,,713,-761c3768,4842,7536,2550,10591,761,11304,,12118,,12831,xe" fillcolor="#214070" stroked="f" strokeweight="0">
            <v:stroke miterlimit="83231f" joinstyle="miter"/>
            <v:formulas/>
            <v:path arrowok="t" o:connecttype="segments" textboxrect="0,0,20673,64061"/>
          </v:shape>
          <v:shape id="Shape 114864" o:spid="_x0000_s2327" style="position:absolute;left:1827;top:1697;width:427;height:640;visibility:visible;mso-wrap-style:square;v-text-anchor:top" coordsize="42669,6406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rgMGwgAA&#10;AN8AAAAPAAAAZHJzL2Rvd25yZXYueG1sRE9Ni8IwEL0v+B/CCN7WtCqi1SgqiHtbrILXsRnbYjMp&#10;SdT67zcLC3t8vO/lujONeJLztWUF6TABQVxYXXOp4Hzaf85A+ICssbFMCt7kYb3qfSwx0/bFR3rm&#10;oRQxhH2GCqoQ2kxKX1Rk0A9tSxy5m3UGQ4SulNrhK4abRo6SZCoN1hwbKmxpV1Fxzx9Gwfh6Psi5&#10;26bf85LC5ZFvj8mtU2rQ7zYLEIG68C/+c3/pOD+dzKYT+P0TAcjV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yuAwbCAAAA3wAAAA8AAAAAAAAAAAAAAAAAlwIAAGRycy9kb3du&#10;cmV2LnhtbFBLBQYAAAAABAAEAPUAAACGAwAAAAA=&#10;" adj="0,,0" path="m12119,v712,,712,761,712,2550c12831,4082,12119,21950,12119,25774r,5357l12831,31131v3055,-3064,8351,-5357,12424,-5357c28310,25774,31264,27306,33606,29599v3768,3321,3768,7916,3768,12512l37374,47724v,4596,,9952,,11484c37374,60740,38902,60740,40429,60740r1527,c42669,60740,42669,60740,42669,61758r,1531c42669,63289,42669,64061,41956,64061v-814,,-3054,,-8350,c29736,64061,26783,64061,25968,64061v-713,,-713,,-713,-772l25255,61758v,-1018,,-1018,713,-1018l27496,60740v1527,,3055,,3055,-1532c31264,57676,30551,53080,30551,50788r,-7916c30551,38276,30551,35212,28310,32159,25968,30370,24440,29599,21997,29599v-2343,,-5398,771,-7638,4092c13646,34451,12119,36744,12119,38276r,18639c12119,59969,12831,60740,14359,60740r2240,c17414,60740,18127,60740,18127,61758r,1531c18127,63289,17414,64061,17414,64061v-815,,-4583,,-8350,c4481,64061,1426,64061,713,64061v,,-713,,-713,-772l,61758c,60740,713,60740,1426,60740r1527,c4481,60740,6009,59969,6009,59208v,-1532,,-11484,,-17097l6009,15565v,-5356,-713,-6127,-3768,-7659l713,7906c,7906,,7145,,7145l,6374v,,713,,1426,-761l9777,761c10591,,11304,,12119,xe" fillcolor="#214070" stroked="f" strokeweight="0">
            <v:stroke miterlimit="83231f" joinstyle="miter"/>
            <v:formulas/>
            <v:path arrowok="t" o:connecttype="segments" textboxrect="0,0,42669,64061"/>
          </v:shape>
          <v:shape id="Shape 114865" o:spid="_x0000_s2328" style="position:absolute;left:2315;top:2143;width:128;height:202;visibility:visible;mso-wrap-style:square;v-text-anchor:top" coordsize="12729,2024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u0kJwgAA&#10;AN8AAAAPAAAAZHJzL2Rvd25yZXYueG1sRE9ba8IwFH4X9h/CGfimqdvUUo0yh4Lg07w9H5pjW2xO&#10;ShK17tcbQdjjx3efzltTiys5X1lWMOgnIIhzqysuFOx3q14KwgdkjbVlUnAnD/PZW2eKmbY3/qXr&#10;NhQihrDPUEEZQpNJ6fOSDPq+bYgjd7LOYIjQFVI7vMVwU8uPJBlJgxXHhhIb+ikpP28vRoFvlq0e&#10;H4apPbp0bf8Wm8+zHCvVfW+/JyACteFf/HKvdZw/+EpHQ3j+iQDk7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i7SQnCAAAA3wAAAA8AAAAAAAAAAAAAAAAAlwIAAGRycy9kb3du&#10;cmV2LnhtbFBLBQYAAAAABAAEAPUAAACGAwAAAAA=&#10;" adj="0,,0" path="m12729,r,3037l11584,3682c9114,5246,7027,7354,7027,10803v,3825,1527,5356,4582,5356l12729,15680r,2497l10795,19480v-2241,761,-3768,761,-5296,761c2953,20241,,18709,,13096,,8500,2241,5436,8554,2373l12729,xe" fillcolor="#214070" stroked="f" strokeweight="0">
            <v:stroke miterlimit="83231f" joinstyle="miter"/>
            <v:formulas/>
            <v:path arrowok="t" o:connecttype="segments" textboxrect="0,0,12729,20241"/>
          </v:shape>
          <v:shape id="Shape 114866" o:spid="_x0000_s2329" style="position:absolute;left:2307;top:1964;width:136;height:131;visibility:visible;mso-wrap-style:square;v-text-anchor:top" coordsize="13544,1304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NevXyQAA&#10;AN8AAAAPAAAAZHJzL2Rvd25yZXYueG1sRI/RasJAEEXfC/2HZQp9KXWTUoKkriKKqFQp2tbnMTsm&#10;wexsyK4x+vWuUOjj4c49MzMYdaYSLTWutKwg7kUgiDOrS84V/HzPXvsgnEfWWFkmBRdyMBo+Pgww&#10;1fbMG2q3PhdBwi5FBYX3dSqlywoy6Hq2Jg7ZwTYGfcAml7rBc5CbSr5FUSINlhw2FFjTpKDsuD2Z&#10;YMnG1/XLajndtevP/Wb+Fe+np1+lnp+68QcIT53/H/5rL3Q4P37vJwnc/wkAcngD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YNevXyQAAAN8AAAAPAAAAAAAAAAAAAAAAAJcCAABk&#10;cnMvZG93bnJldi54bWxQSwUGAAAAAAQABAD1AAAAjQMAAAAA&#10;" adj="0,,0" path="m13544,r,2248l13136,2072v-1527,,-4480,760,-5295,2292c6314,5392,7128,6924,7128,8446v,3064,-814,4595,-4786,4595c814,13041,,12281,,10749,,7685,2342,4364,6314,2072l13544,xe" fillcolor="#214070" stroked="f" strokeweight="0">
            <v:stroke miterlimit="83231f" joinstyle="miter"/>
            <v:formulas/>
            <v:path arrowok="t" o:connecttype="segments" textboxrect="0,0,13544,13041"/>
          </v:shape>
          <v:shape id="Shape 114867" o:spid="_x0000_s2330" style="position:absolute;left:2443;top:1955;width:200;height:390;visibility:visible;mso-wrap-style:square;v-text-anchor:top" coordsize="20062,3904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aq62xAAA&#10;AN8AAAAPAAAAZHJzL2Rvd25yZXYueG1sRE/dasIwFL4f+A7hCLsRTd1GLdUoRRDKNi/W+QCH5tgW&#10;m5PSxLa+/TIY7PLj+98dJtOKgXrXWFawXkUgiEurG64UXL5PywSE88gaW8uk4EEODvvZ0w5TbUf+&#10;oqHwlQgh7FJUUHvfpVK6siaDbmU74sBdbW/QB9hXUvc4hnDTypcoiqXBhkNDjR0daypvxd0oyD6z&#10;yZjHa7J4/zieeSgXNj+TUs/zKduC8DT5f/GfO9dh/votiTfw+ycAkP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mqutsQAAADfAAAADwAAAAAAAAAAAAAAAACXAgAAZHJzL2Rv&#10;d25yZXYueG1sUEsFBgAAAAAEAAQA9QAAAIgDAAAAAA==&#10;" adj="0,,0" path="m3463,v3767,,5295,1532,6822,2293c11711,4596,11711,6384,11711,8677r,13273l11711,27306v,5357,1528,6888,3056,6888c16294,34194,17108,33434,17821,32663v,-761,,-761,713,-761l19349,32663v,771,713,771,,1531c18534,35983,17108,39047,12526,39047v-3055,,-5296,-2293,-6110,-6384l,36983,,34486,3132,33147c4557,32095,5703,30755,5703,29609r,-10980l,21843,,18806,5703,15565r,-5356c5703,8677,5703,6384,4888,5356l,3240,,992,3463,xe" fillcolor="#214070" stroked="f" strokeweight="0">
            <v:stroke miterlimit="83231f" joinstyle="miter"/>
            <v:formulas/>
            <v:path arrowok="t" o:connecttype="segments" textboxrect="0,0,20062,39047"/>
          </v:shape>
          <v:shape id="Shape 114868" o:spid="_x0000_s2331" style="position:absolute;left:2677;top:1955;width:641;height:382;visibility:visible;mso-wrap-style:square;v-text-anchor:top" coordsize="64157,3828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UXiXxQAA&#10;AN8AAAAPAAAAZHJzL2Rvd25yZXYueG1sRE9NT8JAEL2b+B82Y8LFwBY0DVQWohIT44VYIVwn3bHb&#10;2J0t3QXKv3cOJh5f3vdyPfhWnamPTWAD00kGirgKtuHawO7rbTwHFROyxTYwGbhShPXq9maJhQ0X&#10;/qRzmWolIRwLNOBS6gqtY+XIY5yEjli479B7TAL7WtseLxLuWz3Lslx7bFgaHHb06qj6KU/eQLpu&#10;494dF/e0KbOQH16OD273Yczobnh+ApVoSP/iP/e7lfnTx3kug+WPANC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5ReJfFAAAA3wAAAA8AAAAAAAAAAAAAAAAAlwIAAGRycy9k&#10;b3ducmV2LnhtbFBLBQYAAAAABAAEAPUAAACJAwAAAAA=&#10;" adj="0,,0" path="m24237,v4786,,7841,2293,9369,7145l34319,7145c36661,3064,41956,,47252,v3055,,5295,761,7535,2293c56315,4596,58657,7145,58657,13273r,20161c58657,34194,59675,34965,61101,34965r2342,c64157,34965,64157,34965,64157,35983r,1532c64157,38286,64157,38286,63443,38286v-814,,-3054,,-7128,c51834,38286,48779,38286,47965,38286v,,-713,,-713,-771l47252,35983v,-1018,713,-1018,1527,-1018l51019,34965v815,,1528,-771,1528,-1531c52547,31141,52547,28077,52547,26545r,-13272c52547,10209,51834,7916,50307,6384,48779,4596,46437,3825,43484,3825v-2342,,-6110,2559,-6823,4852c35133,11741,35133,14033,35133,17868r,14795c35133,34194,35846,34965,36661,34965r2953,c40429,34965,40429,34965,40429,35983r,1532c40429,38286,40429,38286,40429,38286v-815,,-3055,,-7638,c27292,38286,24950,38286,24237,38286v-713,,-713,,-713,-771l23524,35983v,-1018,,-1018,713,-1018l27292,34965v712,,1731,-771,1731,-1531l29023,15565v,-6888,-1731,-8420,-2546,-10209c24950,4596,22709,3825,20469,3825v-2343,,-5296,1531,-7638,5613c11304,10970,11304,12502,11304,15565r,17098c11304,34194,12118,34965,12831,34965r3055,c16599,34965,16599,34965,16599,35983r,1532c16599,37515,16599,38286,16599,38286v-713,,-3768,,-8248,c3768,38286,1528,38286,713,38286,,38286,,38286,,37515l,35983c,34965,,34965,713,34965r3055,c4481,34965,5295,34194,5295,32663v,-1522,,-3054,,-4586l5295,12502v,-1532,-814,-3064,-2342,-4586l713,7145v,,,-761,,-761l713,5356v,,,-760,,-760l8351,761v712,,1425,,1425,c10591,761,10591,761,10591,1532r713,5613c13646,3064,18941,,24237,xe" fillcolor="#214070" stroked="f" strokeweight="0">
            <v:stroke miterlimit="83231f" joinstyle="miter"/>
            <v:formulas/>
            <v:path arrowok="t" o:connecttype="segments" textboxrect="0,0,64157,38286"/>
          </v:shape>
          <v:shape id="Shape 114869" o:spid="_x0000_s2332" style="position:absolute;left:3586;top:1704;width:282;height:633;visibility:visible;mso-wrap-style:square;v-text-anchor:top" coordsize="28208,633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QUqEwwAA&#10;AN8AAAAPAAAAZHJzL2Rvd25yZXYueG1sRE/LisIwFN0L8w/hDrgRTX0gWo3SUYQBV1o37i7Nte1M&#10;c1OaTK1/bwYEl4fzXm87U4mWGldaVjAeRSCIM6tLzhVc0sNwAcJ5ZI2VZVLwIAfbzUdvjbG2dz5R&#10;e/a5CCHsYlRQeF/HUrqsIINuZGviwN1sY9AH2ORSN3gP4aaSkyiaS4Mlh4YCa9oVlP2e/4wCOrbX&#10;wwC/9ln3wzRNZmWaJjul+p9dsgLhqfNv8cv9rcP88WwxX8L/nwBAb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QUqEwwAAAN8AAAAPAAAAAAAAAAAAAAAAAJcCAABkcnMvZG93&#10;bnJldi54bWxQSwUGAAAAAAQABAD1AAAAhwMAAAAA&#10;" adj="0,,0" path="m815,v712,,3768,1018,12118,1018c14461,1018,19756,,22811,r5397,481l28208,4699,23524,3321v-1528,,-4481,,-6823,761l16701,32159v2342,,4583,771,8351,771l28208,32062r,2689l26579,35223v-3768,,-6823,,-9878,l16701,39818v,3825,,15565,815,17097c17516,58447,18228,59979,19756,59979r6110,l25866,62529v,771,,771,-814,771c24338,63300,21284,63300,13646,63300v-7536,,-11304,,-12119,c815,63300,815,63300,815,62529r,-2550c815,59979,815,59979,1527,59979r3768,c8350,59979,8350,59208,9165,56915v,-760,,-14804,,-24756l9165,21950v,-5357,,-15566,,-16337c9165,4082,8350,4082,6110,4082r-5295,c815,4082,,3321,,3321l,1018c,,815,,815,xe" fillcolor="#214070" stroked="f" strokeweight="0">
            <v:stroke miterlimit="83231f" joinstyle="miter"/>
            <v:formulas/>
            <v:path arrowok="t" o:connecttype="segments" textboxrect="0,0,28208,63300"/>
          </v:shape>
          <v:shape id="Shape 114870" o:spid="_x0000_s2333" style="position:absolute;left:3868;top:1709;width:199;height:343;visibility:visible;mso-wrap-style:square;v-text-anchor:top" coordsize="19858,3427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jN+XxQAA&#10;AN8AAAAPAAAAZHJzL2Rvd25yZXYueG1sRE9NS8NAEL0L/odlBC/SbqqiNXZbpChKwYOtCt6GzJgE&#10;s7Nhd23Sf+8cCh4f73uxGn1n9hxTG8TBbFqAYakCtVI7eN89TeZgUkYh7IKwgwMnWC1PTxZYUhjk&#10;jffbXBsNkVSigybnvrQ2VQ17TNPQsyj3HaLHrDDWliIOGu47e1kUN9ZjK9rQYM/rhquf7a93cLW+&#10;iF+f9PHa0yMdhryh57y5c+78bHy4B5N5zP/io/uFdP7sen6rD/SPArD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CM35fFAAAA3wAAAA8AAAAAAAAAAAAAAAAAlwIAAGRycy9k&#10;b3ducmV2LnhtbFBLBQYAAAAABAAEAPUAAACJAwAAAAA=&#10;" adj="0,,0" path="m,l5703,508v2953,733,5397,1947,8045,3864c17618,6665,19858,12031,19858,16874v,5742,-1884,10209,-5512,13240l,34270,,31582,4277,30406c6390,29193,8096,27597,9267,26065v1528,-2303,2240,-5357,2240,-8420c11507,11774,8860,8073,5512,5840l,4218,,xe" fillcolor="#214070" stroked="f" strokeweight="0">
            <v:stroke miterlimit="83231f" joinstyle="miter"/>
            <v:formulas/>
            <v:path arrowok="t" o:connecttype="segments" textboxrect="0,0,19858,34270"/>
          </v:shape>
          <v:shape id="Shape 114871" o:spid="_x0000_s2334" style="position:absolute;left:4104;top:2143;width:128;height:202;visibility:visible;mso-wrap-style:square;v-text-anchor:top" coordsize="12780,2023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iyvDxAAA&#10;AN8AAAAPAAAAZHJzL2Rvd25yZXYueG1sRE9La8JAEL4X+h+WKfSmm7RFQ+oqIvSRg4iaQ49DdkyC&#10;2ZmQ3Wr677sFoceP771Yja5TFxp8K2wgnSagiCuxLdcGyuPbJAPlA7LFTpgM/JCH1fL+boG5lSvv&#10;6XIItYoh7HM00ITQ51r7qiGHfio9ceROMjgMEQ61tgNeY7jr9FOSzLTDlmNDgz1tGqrOh29nYJRd&#10;ecyesZBtmX4U9XshxVdvzOPDuH4FFWgM/+Kb+9PG+elLNk/h708EoJ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4srw8QAAADfAAAADwAAAAAAAAAAAAAAAACXAgAAZHJzL2Rv&#10;d25yZXYueG1sUEsFBgAAAAAEAAQA9QAAAIgDAAAAAA==&#10;" adj="0,,0" path="m12780,r,3045l11673,3678c9216,5242,7128,7349,7128,10799v,3824,1528,5356,4481,5356l12780,15658r,2047l10183,19476v-1527,760,-3055,760,-4888,760c3055,20236,,18705,,13091,,8496,1527,5432,8656,2368l12780,xe" fillcolor="#214070" stroked="f" strokeweight="0">
            <v:stroke miterlimit="83231f" joinstyle="miter"/>
            <v:formulas/>
            <v:path arrowok="t" o:connecttype="segments" textboxrect="0,0,12780,20236"/>
          </v:shape>
          <v:shape id="Shape 114872" o:spid="_x0000_s2335" style="position:absolute;left:4097;top:1964;width:135;height:131;visibility:visible;mso-wrap-style:square;v-text-anchor:top" coordsize="13493,1307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AjeuxQAA&#10;AN8AAAAPAAAAZHJzL2Rvd25yZXYueG1sRE9da8IwFH0X9h/CHexFNNHpJtUoMhhsDGGrZeDbpbm2&#10;xeamNNHWf2+EwR4P53u16W0tLtT6yrGGyViBIM6dqbjQkO3fRwsQPiAbrB2Thit52KwfBitMjOv4&#10;hy5pKEQMYZ+ghjKEJpHS5yVZ9GPXEEfu6FqLIcK2kKbFLobbWk6VepEWK44NJTb0VlJ+Ss9WA8+e&#10;r+eDGs7nu+/Db/aVqc+OlNZPj/12CSJQH/7Ff+4PE+dPZovXKdz/RAByf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wCN67FAAAA3wAAAA8AAAAAAAAAAAAAAAAAlwIAAGRycy9k&#10;b3ducmV2LnhtbFBLBQYAAAAABAAEAPUAAACJAwAAAAA=&#10;" adj="0,,0" path="m13493,r,2283l13137,2105v-2240,,-4583,760,-6314,2292c6008,5425,6823,6957,6823,8479v,3063,-1528,4595,-4582,4595c713,13074,,12314,,10782,,7718,2241,4397,6008,2105l13493,xe" fillcolor="#214070" stroked="f" strokeweight="0">
            <v:stroke miterlimit="83231f" joinstyle="miter"/>
            <v:formulas/>
            <v:path arrowok="t" o:connecttype="segments" textboxrect="0,0,13493,13074"/>
          </v:shape>
          <v:shape id="Shape 114873" o:spid="_x0000_s2336" style="position:absolute;left:4232;top:1955;width:194;height:390;visibility:visible;mso-wrap-style:square;v-text-anchor:top" coordsize="19400,3904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iCpCxgAA&#10;AN8AAAAPAAAAZHJzL2Rvd25yZXYueG1sRE9Na8JAEL0X+h+WKXirG6NYSd1IKSqCiGh7aG9DdpqE&#10;ZGdjdo2xv74rCD0+3vd80ZtadNS60rKC0TACQZxZXXKu4PNj9TwD4TyyxtoyKbiSg0X6+DDHRNsL&#10;H6g7+lyEEHYJKii8bxIpXVaQQTe0DXHgfmxr0AfY5lK3eAnhppZxFE2lwZJDQ4ENvReUVcezUbDn&#10;9fbwff3tvlabKtPxaRfXS63U4Kl/ewXhqff/4rt7o8P80WT2MobbnwBAp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iCpCxgAAAN8AAAAPAAAAAAAAAAAAAAAAAJcCAABkcnMv&#10;ZG93bnJldi54bWxQSwUGAAAAAAQABAD1AAAAigMAAAAA&#10;" adj="0,,0" path="m3411,v3768,,5296,1532,6823,2293c11762,4596,11762,6384,11762,8677r,13273l11762,27306v,5357,712,6888,2240,6888c15530,34194,17057,33434,17057,32663v815,-761,815,-761,1528,-761l19400,32663v,771,,771,,1531c18585,35983,16344,39047,12474,39047v-2952,,-5295,-2293,-6008,-6384l5652,32663,,36516,,34469,3118,33147c4532,32095,5652,30755,5652,29609r,-10980l,21856,,18811,5652,15565r,-5356c5652,8677,5652,6384,4226,5356l,3242,,959,3411,xe" fillcolor="#214070" stroked="f" strokeweight="0">
            <v:stroke miterlimit="83231f" joinstyle="miter"/>
            <v:formulas/>
            <v:path arrowok="t" o:connecttype="segments" textboxrect="0,0,19400,39047"/>
          </v:shape>
          <v:shape id="Shape 114874" o:spid="_x0000_s2337" style="position:absolute;left:4449;top:1947;width:275;height:390;visibility:visible;mso-wrap-style:square;v-text-anchor:top" coordsize="27495,3905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fkqRxAAA&#10;AN8AAAAPAAAAZHJzL2Rvd25yZXYueG1sRE9Na8JAEL0L/Q/LFLzpRpFWUldpRa2h0FLb3ofsmKRm&#10;Z0N21PjvXaHQ4+N9zxadq9WJ2lB5NjAaJqCIc28rLgx8f60HU1BBkC3WnsnAhQIs5ne9GabWn/mT&#10;TjspVAzhkKKBUqRJtQ55SQ7D0DfEkdv71qFE2BbatniO4a7W4yR50A4rjg0lNrQsKT/sjs7A79sq&#10;S97HchD+eX3p9puMPurMmP599/wESqiTf/Gfe2vj/NFk+jiB258IQM+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H5KkcQAAADfAAAADwAAAAAAAAAAAAAAAACXAgAAZHJzL2Rv&#10;d25yZXYueG1sUEsFBgAAAAAEAAQA9QAAAIgDAAAAAA==&#10;" adj="0,,0" path="m23014,v3056,,4481,2303,4481,3835c27495,7156,25255,8687,23727,8687v-713,,-1527,-771,-2240,-771c20672,7156,19960,7156,18432,7156v-713,,-3055,760,-4583,3824c13136,11741,13136,13273,13136,13273r,18639c13136,34965,13136,35737,15377,35737r3870,c19960,35737,19960,35737,19960,36754r,1532c19960,39057,19960,39057,19247,39057v,,-4583,,-9165,c4786,39057,1527,39057,712,39057,,39057,,39057,,38286l,36754c,35737,,35737,712,35737r4074,c6314,35737,6314,34965,6314,34205v,-3064,,-6128,,-10723l6314,15576v,-4596,,-5367,-3056,-6889l1527,7916v,,-815,-760,-815,-760l712,6127v,,815,,815,-760l10082,1532v814,-761,1527,-761,1527,-761c12322,771,12322,1532,12322,1532r,6384l13136,7916c15377,3835,19247,,23014,xe" fillcolor="#214070" stroked="f" strokeweight="0">
            <v:stroke miterlimit="83231f" joinstyle="miter"/>
            <v:formulas/>
            <v:path arrowok="t" o:connecttype="segments" textboxrect="0,0,27495,39057"/>
          </v:shape>
          <v:shape id="Shape 114875" o:spid="_x0000_s2338" style="position:absolute;left:4747;top:1697;width:430;height:640;visibility:visible;mso-wrap-style:square;v-text-anchor:top" coordsize="42975,6406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d50iwgAA&#10;AN8AAAAPAAAAZHJzL2Rvd25yZXYueG1sRE/Pa8IwFL4L/g/hCd40UewsnVFkIHgbUw/u9mje2s7k&#10;pTaZdv/9Igg7fny/V5veWXGjLjSeNcymCgRx6U3DlYbTcTfJQYSIbNB6Jg2/FGCzHg5WWBh/5w+6&#10;HWIlUgiHAjXUMbaFlKGsyWGY+pY4cV++cxgT7CppOryncGflXKkX6bDh1FBjS281lZfDj9OQf34f&#10;s122kNd3Oz+rbY4qs6j1eNRvX0FE6uO/+OnemzR/tsiXGTz+JABy/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53nSLCAAAA3wAAAA8AAAAAAAAAAAAAAAAAlwIAAGRycy9kb3du&#10;cmV2LnhtbFBLBQYAAAAABAAEAPUAAACGAwAAAAA=&#10;" adj="0,,0" path="m11609,v713,,713,,713,1779c11609,5613,11609,18886,11609,28838r,14034c13137,42872,15377,42872,16192,42111v1527,-771,8350,-8420,9063,-9952c25255,31131,25255,30370,25255,30370v-713,-771,-2241,-771,-2241,-771c22200,29599,22200,29599,22200,28838r,-1532c22200,26535,22200,26535,23014,26535v,,2954,,7536,c35337,26535,37679,26535,37679,26535v712,,712,,712,771l38391,28838v,761,,761,-712,761l36864,29599v-1527,,-3768,771,-5499,2560c29837,32920,22200,39047,19960,42111v1527,1532,16191,16326,17719,17097c39207,59969,40632,60740,42159,60740v,,816,,816,1018l42975,63289v,772,-816,772,-816,772c41447,64061,38391,64061,34624,64061v-5601,,-8656,,-9369,c24542,64061,24542,64061,24542,63289r,-1531c24542,60740,24542,60740,25255,60740r713,c26782,60740,27495,59969,26782,59208v,-771,-9878,-10723,-11405,-12255c14664,45935,13137,45935,11609,45935r,4082c11609,53080,11609,56144,11609,58437v713,1532,713,2303,2240,2303l16192,60740v712,,712,,712,1018l16904,63289v,772,,772,-712,772c15377,64061,13137,64061,8554,64061v-4583,,-7841,,-8554,c,64061,,63289,,63289l,61758c,60740,,60740,713,60740r3258,c4786,60740,5499,59969,5499,58437v,-3825,,-8420,,-16326l5499,13273v,-3835,,-5367,-4786,-6128c,6374,,6374,,6374l,5613c,4842,,4842,713,4842l10082,761c10896,,11609,,11609,xe" fillcolor="#214070" stroked="f" strokeweight="0">
            <v:stroke miterlimit="83231f" joinstyle="miter"/>
            <v:formulas/>
            <v:path arrowok="t" o:connecttype="segments" textboxrect="0,0,42975,64061"/>
          </v:shape>
          <v:shape id="Shape 114876" o:spid="_x0000_s2339" style="position:absolute;left:5414;top:1704;width:267;height:633;visibility:visible;mso-wrap-style:square;v-text-anchor:top" coordsize="26681,633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F18NxAAA&#10;AN8AAAAPAAAAZHJzL2Rvd25yZXYueG1sRE/LasJAFN0L/sNwC93pRGttTB2lthZcuDEV15fMzQMz&#10;d0JmqsnfO4Lg8nDey3VnanGh1lWWFUzGEQjizOqKCwXHv99RDMJ5ZI21ZVLQk4P1ajhYYqLtlQ90&#10;SX0hQgi7BBWU3jeJlC4ryaAb24Y4cLltDfoA20LqFq8h3NRyGkVzabDi0FBiQ98lZef03yj42fa5&#10;3+XpZrHYv21O52Yv+/dYqdeX7usThKfOP8UP906H+ZNZ/DGH+58AQK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xdfDcQAAADfAAAADwAAAAAAAAAAAAAAAACXAgAAZHJzL2Rv&#10;d25yZXYueG1sUEsFBgAAAAAEAAQA9QAAAIgDAAAAAA==&#10;" adj="0,,0" path="m815,v712,,3768,1018,10591,1018c16701,1018,24237,,25764,r917,318l26681,5233,19756,3321v-1527,,-2342,,-3055,761c15988,4082,15174,5613,15174,6384r,25014c16701,32159,17414,32159,18941,32159r7740,-1396l26681,38857,23944,35986v-1362,-959,-3068,-1535,-5715,-1535c17414,34451,16701,34451,15174,35223r,4595c15174,45174,15174,54623,15988,56155v,1521,713,3824,1426,3824l22811,59979v713,,713,,713,l23524,62529v,771,,771,-713,771c21997,63300,19756,63300,11406,63300v-7638,,-9879,,-10591,c,63300,,63300,,62529l,59979v,,,,815,l4583,59979v1527,,3055,-771,3055,-3064c7638,47724,7638,39818,7638,31398r,-8677c7638,16593,7638,10980,7638,7916,7638,5613,6823,4082,4583,4082r-3768,c815,4082,815,3321,815,3321r,-2303c815,,815,,815,xe" fillcolor="#214070" stroked="f" strokeweight="0">
            <v:stroke miterlimit="83231f" joinstyle="miter"/>
            <v:formulas/>
            <v:path arrowok="t" o:connecttype="segments" textboxrect="0,0,26681,63300"/>
          </v:shape>
          <v:shape id="Shape 114877" o:spid="_x0000_s2340" style="position:absolute;left:5681;top:1708;width:307;height:629;visibility:visible;mso-wrap-style:square;v-text-anchor:top" coordsize="30754,6298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Kg5/xAAA&#10;AN8AAAAPAAAAZHJzL2Rvd25yZXYueG1sRE/daoMwFL4f7B3CGfRuRktZxTUtrtK1UHYx3QMczJlK&#10;zYmYtLq3XwqDXX58/5vdbHpxo9F1lhUkUQyCuLa640bBV3V4TkE4j6yxt0wKfsjBbvv4sMFM24k/&#10;6Vb6RoQQdhkqaL0fMild3ZJBF9mBOHDfdjToAxwbqUecQrjp5TKOX6TBjkNDiwPtW6ov5dWEkos9&#10;V0WfX99Wxcfx/XiebNrlSi2e5vwVhKfZ/4v/3Ccd5ierdL2G+58AQG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6CoOf8QAAADfAAAADwAAAAAAAAAAAAAAAACXAgAAZHJzL2Rv&#10;d25yZXYueG1sUEsFBgAAAAAEAAQA9QAAAIgDAAAAAA==&#10;" adj="0,,0" path="m,l15275,5296v3055,3063,4583,6898,4583,10208c19858,26228,15275,30052,3971,33373v2241,761,3768,2292,3768,3063c9266,37968,15275,46645,16090,48177v,761,5295,8420,7535,9952c25153,58890,27393,59661,29939,59661v815,,815,,815,l30754,62211v,771,,771,-815,771c28921,62982,26681,62982,22913,62982v-2343,,-6110,,-6823,c15275,62211,13034,58890,12220,57358,11507,56597,6925,48177,6212,47406v,,-3768,-6374,-5296,-7906l,38539,,30445r2098,-378c9789,26802,11507,19912,11507,17036,11507,12955,9980,9130,6925,6827l,4915,,xe" fillcolor="#214070" stroked="f" strokeweight="0">
            <v:stroke miterlimit="83231f" joinstyle="miter"/>
            <v:formulas/>
            <v:path arrowok="t" o:connecttype="segments" textboxrect="0,0,30754,62982"/>
          </v:shape>
          <v:shape id="Shape 114878" o:spid="_x0000_s2341" style="position:absolute;left:6004;top:1956;width:186;height:389;visibility:visible;mso-wrap-style:square;v-text-anchor:top" coordsize="18636,3892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RhH1xQAA&#10;AN8AAAAPAAAAZHJzL2Rvd25yZXYueG1sRE9NSwMxEL0L/Q9hBC9isy3alrVpEUXRS6GtUHobNuNm&#10;7WayJLHd/ffOQfD4eN/Lde9bdaaYmsAGJuMCFHEVbMO1gc/9690CVMrIFtvAZGCgBOvV6GqJpQ0X&#10;3tJ5l2slIZxKNOBy7kqtU+XIYxqHjli4rxA9ZoGx1jbiRcJ9q6dFMdMeG5YGhx09O6pOux9vIO7f&#10;GN3hODSzj7ypXr798HA7Nebmun96BJWpz//iP/e7lfmT+8VcBssfAa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xGEfXFAAAA3wAAAA8AAAAAAAAAAAAAAAAAlwIAAGRycy9k&#10;b3ducmV2LnhtbFBLBQYAAAAABAAEAPUAAACJAwAAAAA=&#10;" adj="0,,0" path="m18636,r,2470l18127,2169v-2240,,-4481,772,-6008,3064c8249,9315,7536,12378,7536,19277v,4842,,7906,3055,12502l18636,36453r,2238l18127,38924v-4481,,-9878,-1532,-12832,-6385c713,27954,,24890,,18506,,13910,2241,8554,7536,4472l18636,xe" fillcolor="#214070" stroked="f" strokeweight="0">
            <v:stroke miterlimit="83231f" joinstyle="miter"/>
            <v:formulas/>
            <v:path arrowok="t" o:connecttype="segments" textboxrect="0,0,18636,38924"/>
          </v:shape>
          <v:shape id="Shape 114879" o:spid="_x0000_s2342" style="position:absolute;left:6190;top:1955;width:187;height:388;visibility:visible;mso-wrap-style:square;v-text-anchor:top" coordsize="18738,3881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OmxQAA&#10;AN8AAAAPAAAAZHJzL2Rvd25yZXYueG1sRE/LasJAFN0X/IfhCt0UnaQUjdFRRCx10UJ9bNxdMtck&#10;JHMnzIya/r1TKHR5OO/FqjetuJHztWUF6TgBQVxYXXOp4HR8H2UgfEDW2FomBT/kYbUcPC0w1/bO&#10;e7odQiliCPscFVQhdLmUvqjIoB/bjjhyF+sMhghdKbXDeww3rXxNkok0WHNsqLCjTUVFc7gaBV8v&#10;302zPV+83GSJLq/u8yOdFEo9D/v1HESgPvyL/9w7Heenb9l0Br9/IgC5f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3746bFAAAA3wAAAA8AAAAAAAAAAAAAAAAAlwIAAGRycy9k&#10;b3ducmV2LnhtbFBLBQYAAAAABAAEAPUAAACJAwAAAAA=&#10;" adj="0,,0" path="m306,c4787,,10388,2293,12628,5356v3870,4082,6110,8677,6110,14044c18738,24119,16651,29031,13201,32763l,38814,,36577r306,177c7129,36754,11100,28077,11100,18629,11100,13653,9344,9569,7014,6729l,2593,,123,306,xe" fillcolor="#214070" stroked="f" strokeweight="0">
            <v:stroke miterlimit="83231f" joinstyle="miter"/>
            <v:formulas/>
            <v:path arrowok="t" o:connecttype="segments" textboxrect="0,0,18738,38814"/>
          </v:shape>
          <v:shape id="Shape 114880" o:spid="_x0000_s2343" style="position:absolute;left:6453;top:2147;width:123;height:198;visibility:visible;mso-wrap-style:square;v-text-anchor:top" coordsize="12322,1979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XB7bwgAA&#10;AN8AAAAPAAAAZHJzL2Rvd25yZXYueG1sRE9Na8JAEL0L/Q/LFLzpJiIhpK5SKkI9VgXtbchOs6HZ&#10;2ZDdauyv7xwKHh/ve7UZfaeuNMQ2sIF8noEiroNtuTFwOu5mJaiYkC12gcnAnSJs1k+TFVY23PiD&#10;rofUKAnhWKEBl1JfaR1rRx7jPPTEwn2FwWMSODTaDniTcN/pRZYV2mPL0uCwpzdH9ffhxxvYNotf&#10;lxf75f2zP6Mnu91diqMx0+fx9QVUojE9xP/udyvz82VZygP5IwD0+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VcHtvCAAAA3wAAAA8AAAAAAAAAAAAAAAAAlwIAAGRycy9kb3du&#10;cmV2LnhtbFBLBQYAAAAABAAEAPUAAACGAwAAAAA=&#10;" adj="0,,0" path="m12322,r,2637l11176,3238c8452,4802,6110,6910,6110,10359v,3825,2241,5356,4582,5356l12322,15139r,2309l9878,19036v-1527,761,-3055,761,-5296,761c3055,19797,,18265,,12652,,8056,1527,4992,8351,1929l12322,xe" fillcolor="#214070" stroked="f" strokeweight="0">
            <v:stroke miterlimit="83231f" joinstyle="miter"/>
            <v:formulas/>
            <v:path arrowok="t" o:connecttype="segments" textboxrect="0,0,12322,19797"/>
          </v:shape>
          <v:shape id="Shape 114881" o:spid="_x0000_s2344" style="position:absolute;left:6446;top:1964;width:130;height:131;visibility:visible;mso-wrap-style:square;v-text-anchor:top" coordsize="13035,1307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JohxQAA&#10;AN8AAAAPAAAAZHJzL2Rvd25yZXYueG1sRE/LaoNAFN0H+g/DLWSXjBYRsY4haSnNpos8FllenFuV&#10;OHeMM43ar+8UCl0ezrvYTKYTdxpca1lBvI5AEFdWt1wrOJ/eVhkI55E1dpZJwUwONuXDosBc25EP&#10;dD/6WoQQdjkqaLzvcyld1ZBBt7Y9ceA+7WDQBzjUUg84hnDTyacoSqXBlkNDgz29NFRdj19GwXsV&#10;37bnaE4Ok/m41ONr+j3vbkotH6ftMwhPk/8X/7n3OsyPkyyL4fdPACD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f4miHFAAAA3wAAAA8AAAAAAAAAAAAAAAAAlwIAAGRycy9k&#10;b3ducmV2LnhtbFBLBQYAAAAABAAEAPUAAACJAwAAAAA=&#10;" adj="0,,0" path="m13035,r,2480l12119,2104v-1528,,-3768,761,-5296,2293c5295,5425,6110,6957,6110,8479v,3063,-815,4595,-4582,4595c713,13074,,12313,,10782,,7718,2241,4397,6110,2104l13035,xe" fillcolor="#214070" stroked="f" strokeweight="0">
            <v:stroke miterlimit="83231f" joinstyle="miter"/>
            <v:formulas/>
            <v:path arrowok="t" o:connecttype="segments" textboxrect="0,0,13035,13074"/>
          </v:shape>
          <v:shape id="Shape 114882" o:spid="_x0000_s2345" style="position:absolute;left:6576;top:1955;width:199;height:390;visibility:visible;mso-wrap-style:square;v-text-anchor:top" coordsize="19858,3904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JHt2wwAA&#10;AN8AAAAPAAAAZHJzL2Rvd25yZXYueG1sRE9Na8JAEL0X+h+WEbzVjUFKSF1FBCHQIm209yE7TUKz&#10;syE7TeK/dwuFHh/ve7ufXadGGkLr2cB6lYAirrxtuTZwvZyeMlBBkC12nsnAjQLsd48PW8ytn/iD&#10;xlJqFUM45GigEelzrUPVkMOw8j1x5L784FAiHGptB5xiuOt0miTP2mHLsaHBno4NVd/ljzNQXKR4&#10;rd+uMp3dKUs/q+P4fiuNWS7mwwsooVn+xX/uwsb5602WpfD7JwLQu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JHt2wwAAAN8AAAAPAAAAAAAAAAAAAAAAAJcCAABkcnMvZG93&#10;bnJldi54bWxQSwUGAAAAAAQABAD1AAAAhwMAAAAA&#10;" adj="0,,0" path="m3157,c7739,,9165,1532,9980,2293v2240,2303,2240,4091,2240,6384l12220,21950r,5356c12220,32663,13035,34194,14562,34194v1426,,2954,-760,2954,-1531c18330,31902,18330,31902,18330,31902r713,761c19858,33434,19858,33434,19043,34194v-713,1789,-2241,4853,-6008,4853c9165,39047,7739,36754,6212,32663l,36698,,34389,3513,33147c5066,32095,6212,30755,6212,29609r,-10980l,21887,,19250r1998,-970c3870,17290,5448,16331,6212,15565r,-5356c5397,8677,5397,6384,4684,5356l,3439,,959,3157,xe" fillcolor="#214070" stroked="f" strokeweight="0">
            <v:stroke miterlimit="83231f" joinstyle="miter"/>
            <v:formulas/>
            <v:path arrowok="t" o:connecttype="segments" textboxrect="0,0,19858,39047"/>
          </v:shape>
          <v:shape id="Shape 114883" o:spid="_x0000_s2346" style="position:absolute;left:6804;top:1961;width:177;height:384;visibility:visible;mso-wrap-style:square;v-text-anchor:top" coordsize="17668,3840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PBoZwgAA&#10;AN8AAAAPAAAAZHJzL2Rvd25yZXYueG1sRE9da8IwFH0f+B/CFXybaesopRpFZIIvE+yEvV6aaxts&#10;bkqT1e7fL4OBj4fzvdlNthMjDd44VpAuExDEtdOGGwXXz+NrAcIHZI2dY1LwQx5229nLBkvtHnyh&#10;sQqNiCHsS1TQhtCXUvq6JYt+6XriyN3cYDFEODRSD/iI4baTWZLk0qLh2NBiT4eW6nv1bRWYr6nL&#10;xo/kTPqYr27X90Kac63UYj7t1yACTeEp/nefdJyfvhXFCv7+RABy+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w8GhnCAAAA3wAAAA8AAAAAAAAAAAAAAAAAlwIAAGRycy9kb3du&#10;cmV2LnhtbFBLBQYAAAAABAAEAPUAAACGAwAAAAA=&#10;" adj="0,,0" path="m17668,r,2796l10896,5741c7841,9565,6925,14161,6925,17225v,5104,1757,9378,4086,12377l17668,33779r,4070l16192,38403v-2953,,-6009,,-10082,-4081c1527,29726,,25902,,19517,,14161,2342,9565,6110,4713l17668,xe" fillcolor="#214070" stroked="f" strokeweight="0">
            <v:stroke miterlimit="83231f" joinstyle="miter"/>
            <v:formulas/>
            <v:path arrowok="t" o:connecttype="segments" textboxrect="0,0,17668,38403"/>
          </v:shape>
          <v:shape id="Shape 114884" o:spid="_x0000_s2347" style="position:absolute;left:6981;top:1697;width:239;height:648;visibility:visible;mso-wrap-style:square;v-text-anchor:top" coordsize="23881,648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hN3pxAAA&#10;AN8AAAAPAAAAZHJzL2Rvd25yZXYueG1sRE9da8IwFH0X9h/CHfgiM1VESmcsnSCIwmB1e79t7tpu&#10;zU1pYq3/3gwGPh7O9yYdTSsG6l1jWcFiHoEgLq1uuFLwed6/xCCcR9bYWiYFN3KQbp8mG0y0vfIH&#10;DbmvRAhhl6CC2vsukdKVNRl0c9sRB+7b9gZ9gH0ldY/XEG5auYyitTTYcGiosaNdTeVvfjEKvt6K&#10;6j3HWT6LBvzJilNxNJeTUtPnMXsF4Wn0D/G/+6DD/MUqjlfw9ycAkN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4Td6cQAAADfAAAADwAAAAAAAAAAAAAAAACXAgAAZHJzL2Rv&#10;d25yZXYueG1sUEsFBgAAAAAEAAQA9QAAAIgDAAAAAA==&#10;" adj="0,,0" path="m15225,v814,,1527,,1527,c17567,,17567,761,17567,1779v,4595,-815,17107,-815,27820l16752,49256v,3064,815,6888,1528,8420c18992,58437,20825,58437,22353,58437v713,771,1528,771,1528,771l23881,59969v,771,,771,-815,771l12984,64821v,,-815,,-815,-760l11457,59969,,64267,,60197r866,543c6161,60740,9216,58437,10744,56144v,-1532,,-2292,,-3064l10744,38276v,-1532,,-3064,-815,-4585c9216,31131,6161,28838,866,28838l,29214,,26418r1579,-644c5347,25774,8401,26535,10744,27306r,-17097c10744,6374,10744,5613,5347,4842v-714,,-714,,-714,-760l4633,2550v,,714,,714,c9216,1779,13697,761,15225,xe" fillcolor="#214070" stroked="f" strokeweight="0">
            <v:stroke miterlimit="83231f" joinstyle="miter"/>
            <v:formulas/>
            <v:path arrowok="t" o:connecttype="segments" textboxrect="0,0,23881,64821"/>
          </v:shape>
          <v:shape id="Shape 114885" o:spid="_x0000_s2348" style="position:absolute;left:7273;top:2235;width:128;height:258;visibility:visible;mso-wrap-style:square;v-text-anchor:top" coordsize="12831,2577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wDG1xQAA&#10;AN8AAAAPAAAAZHJzL2Rvd25yZXYueG1sRE9ba8IwFH4f7D+EM9jbTBwqtRplOJyyB+cNnw/NWVvb&#10;nJQmav33y2Cwx4/vPp13thZXan3pWEO/p0AQZ86UnGs4HpYvCQgfkA3WjknDnTzMZ48PU0yNu/GO&#10;rvuQixjCPkUNRQhNKqXPCrLoe64hjty3ay2GCNtcmhZvMdzW8lWpkbRYcmwosKFFQVm1v1gNVI1H&#10;w+Oq2n6t3z/U+awup8XnRuvnp+5tAiJQF/7Ff+61ifP7gyQZwu+fCEDO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nAMbXFAAAA3wAAAA8AAAAAAAAAAAAAAAAAlwIAAGRycy9k&#10;b3ducmV2LnhtbFBLBQYAAAAABAAEAPUAAACJAwAAAAA=&#10;" adj="0,,0" path="m5296,v3055,,7535,2293,7535,7906c12831,17097,4481,23471,3055,25003v-814,,-1528,771,-1528,771c713,25774,,25003,,25003v,-761,,-761,713,-1532c3055,20922,6823,17097,6823,12502v,-1532,-814,-2293,-1527,-3064c4481,9438,713,8677,713,3824,713,1532,2241,,5296,xe" fillcolor="#214070" stroked="f" strokeweight="0">
            <v:stroke miterlimit="83231f" joinstyle="miter"/>
            <v:formulas/>
            <v:path arrowok="t" o:connecttype="segments" textboxrect="0,0,12831,25774"/>
          </v:shape>
          <v:shape id="Shape 114886" o:spid="_x0000_s2349" style="position:absolute;left:7669;top:1704;width:521;height:633;visibility:visible;mso-wrap-style:square;v-text-anchor:top" coordsize="52139,633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Jk+AwgAA&#10;AN8AAAAPAAAAZHJzL2Rvd25yZXYueG1sRE9Ni8IwEL0L+x/CLHjTVFekdE2LLAp7EKQqex6asS02&#10;k24Ttf33RhA8Pt73KutNI27Uudqygtk0AkFcWF1zqeB03E5iEM4ja2wsk4KBHGTpx2iFibZ3zul2&#10;8KUIIewSVFB53yZSuqIig25qW+LAnW1n0AfYlVJ3eA/hppHzKFpKgzWHhgpb+qmouByuRsF/s3fx&#10;QLt8k38Ndn5uo+Nfv1Fq/Nmvv0F46v1b/HL/6jB/tojjJTz/BAAyf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UmT4DCAAAA3wAAAA8AAAAAAAAAAAAAAAAAlwIAAGRycy9kb3du&#10;cmV2LnhtbFBLBQYAAAAABAAEAPUAAACGAwAAAAA=&#10;" adj="0,,0" path="m815,c2342,,5397,1018,12424,1018,20774,1018,24542,,25357,v713,,713,1018,713,1018l26070,3321v,,,761,-713,761l20062,4082v-3056,,-3056,771,-3056,3063c17006,8677,17006,21950,17006,27306r,7917c17006,36754,17006,56155,17006,59208v1528,,18942,771,21182,c43789,58447,49084,48495,49899,44414v713,,713,,713,l52139,44414v,760,,760,,760c52139,46192,48372,60997,48372,63300v-2343,,-27598,,-36661,c4582,63300,1527,63300,815,63300,,63300,,63300,,62529l,59979v,,,,815,l4582,59979v3056,,3768,-1532,3768,-3064c8350,55383,8350,33691,8350,28077r,-4595c8350,18125,8350,8677,8350,7145,8350,4853,7638,4082,5397,4082r-4582,c815,4082,815,3321,815,3321r,-2303c815,,815,,815,xe" fillcolor="#214070" stroked="f" strokeweight="0">
            <v:stroke miterlimit="83231f" joinstyle="miter"/>
            <v:formulas/>
            <v:path arrowok="t" o:connecttype="segments" textboxrect="0,0,52139,63300"/>
          </v:shape>
          <v:shape id="Shape 114887" o:spid="_x0000_s2350" style="position:absolute;left:8258;top:1958;width:184;height:387;visibility:visible;mso-wrap-style:square;v-text-anchor:top" coordsize="18331,3866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cn7MwwAA&#10;AN8AAAAPAAAAZHJzL2Rvd25yZXYueG1sRE/Pa8IwFL4P/B/CE7zNtHOspRpFhIGHXXR68PZonm2x&#10;ealJrPW/XwaCx4/v92I1mFb05HxjWUE6TUAQl1Y3XCk4/H6/5yB8QNbYWiYFD/KwWo7eFlhoe+cd&#10;9ftQiRjCvkAFdQhdIaUvazLop7YjjtzZOoMhQldJ7fAew00rP5LkSxpsODbU2NGmpvKyvxkFt0c2&#10;w/K06X96na63+uqO3S5TajIe1nMQgYbwEj/dWx3np595nsH/nwhAL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cn7MwwAAAN8AAAAPAAAAAAAAAAAAAAAAAJcCAABkcnMvZG93&#10;bnJldi54bWxQSwUGAAAAAAQABAD1AAAAhwMAAAAA&#10;" adj="0,,0" path="m18331,r,1977l11406,4997c8351,9078,6823,12142,6823,19040v,4843,713,7907,3768,12502l18331,35881r,2787l11202,37315c8784,36325,6467,34729,4583,32303,713,27718,,24654,,18269,,13674,2241,8317,7536,4236l18331,xe" fillcolor="#214070" stroked="f" strokeweight="0">
            <v:stroke miterlimit="83231f" joinstyle="miter"/>
            <v:formulas/>
            <v:path arrowok="t" o:connecttype="segments" textboxrect="0,0,18331,38668"/>
          </v:shape>
          <v:shape id="Shape 114888" o:spid="_x0000_s2351" style="position:absolute;left:8442;top:1955;width:190;height:390;visibility:visible;mso-wrap-style:square;v-text-anchor:top" coordsize="19043,3904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FpZIwwAA&#10;AN8AAAAPAAAAZHJzL2Rvd25yZXYueG1sRE9Na8JAEL0X/A/LCN7qxmolpK4iQkHwpGmxxyE7TVKz&#10;syG7auKv7xwKPT7e92rTu0bdqAu1ZwOzaQKKuPC25tLAR/7+nIIKEdli45kMDBRgsx49rTCz/s5H&#10;up1iqSSEQ4YGqhjbTOtQVOQwTH1LLNy37xxGgV2pbYd3CXeNfkmSpXZYszRU2NKuouJyujoD6SWZ&#10;f74OXy093OF8+DnmOOjcmMm4376BitTHf/Gfe29l/myRpjJY/ggAvf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FpZIwwAAAN8AAAAPAAAAAAAAAAAAAAAAAJcCAABkcnMvZG93&#10;bnJldi54bWxQSwUGAAAAAAQABAD1AAAAhwMAAAAA&#10;" adj="0,,0" path="m917,c5397,,9980,2293,13035,5356v3768,4082,6008,8677,6008,14044c19043,28838,9980,39047,102,39047l,39028,,36240r917,514c7739,36754,11507,28077,11507,18629,11507,8677,4684,2293,102,2293l,2337,,360,917,xe" fillcolor="#214070" stroked="f" strokeweight="0">
            <v:stroke miterlimit="83231f" joinstyle="miter"/>
            <v:formulas/>
            <v:path arrowok="t" o:connecttype="segments" textboxrect="0,0,19043,39047"/>
          </v:shape>
          <v:shape id="Shape 114889" o:spid="_x0000_s2352" style="position:absolute;left:8695;top:1955;width:406;height:382;visibility:visible;mso-wrap-style:square;v-text-anchor:top" coordsize="40530,3828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k3NAxAAA&#10;AN8AAAAPAAAAZHJzL2Rvd25yZXYueG1sRE/LasJAFN0X/IfhFtxInZhWG2NGEaGg7kwL3d5mbh41&#10;cydkRk3/viMUujycd7YZTCuu1LvGsoLZNAJBXFjdcKXg4/3tKQHhPLLG1jIp+CEHm/XoIcNU2xuf&#10;6Jr7SoQQdikqqL3vUildUZNBN7UdceBK2xv0AfaV1D3eQrhpZRxFC2mw4dBQY0e7mopzfjEK8PWw&#10;mO8+rS7338evbTwxk2cZKzV+HLYrEJ4G/y/+c+91mD97SZIl3P8EAHL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5NzQMQAAADfAAAADwAAAAAAAAAAAAAAAACXAgAAZHJzL2Rv&#10;d25yZXYueG1sUEsFBgAAAAAEAAQA9QAAAIgDAAAAAA==&#10;" adj="0,,0" path="m9878,v,,,761,,761l10693,6384c13646,3064,18229,,22811,v2240,,5295,761,7841,2293c32893,3825,35133,7916,35133,10209r,22454c35133,34194,35948,34965,36661,34965r3055,c40530,34965,40530,34965,40530,35983r,1532c40530,37515,40530,38286,39716,38286v-713,,-3055,,-8350,c27292,38286,24339,38286,23524,38286v,,-713,,-713,-771l22811,35983v,-1018,713,-1018,1528,-1018l26579,34965v713,,1527,-771,1527,-2302c28106,30370,28820,28077,28820,25774r,-11741c28820,10209,28820,7916,25866,6384,24339,4596,21996,4596,19756,4596v-1527,,-4583,,-6823,3320c11406,10209,10693,12502,10693,14033r,17869c10693,34194,11406,34965,12933,34965r2240,c15988,34965,15988,34965,15988,35983r,1532c15988,38286,15988,38286,15173,38286v-712,,-2953,,-7535,c3870,38286,815,38286,,38286v,,,,,-771l,35983c,34965,,34965,815,34965r2240,c3870,34965,4583,34965,4583,33434r,-20932c4583,10209,3055,8677,1527,7145r-712,c,7145,,6384,,6384l,5356v,,,,815,-760l7638,761c8351,,9165,,9878,xe" fillcolor="#214070" stroked="f" strokeweight="0">
            <v:stroke miterlimit="83231f" joinstyle="miter"/>
            <v:formulas/>
            <v:path arrowok="t" o:connecttype="segments" textboxrect="0,0,40530,38286"/>
          </v:shape>
          <v:shape id="Shape 114890" o:spid="_x0000_s2353" style="position:absolute;left:9153;top:1961;width:168;height:384;visibility:visible;mso-wrap-style:square;v-text-anchor:top" coordsize="16752,3836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uApxwAA&#10;AN8AAAAPAAAAZHJzL2Rvd25yZXYueG1sRI9BSwMxEIXvQv9DGMGbzbZIademRYqCigfbetDbkIyb&#10;xc1kTWJ3+++dg+DxMe998956O4ZOnSjlNrKB2bQCRWyja7kx8HZ8uF6CygXZYReZDJwpw3YzuVhj&#10;7eLAezodSqMEwrlGA76UvtY6W08B8zT2xHL7jClgEZka7RIOAg+dnlfVQgdsWT547GnnyX4dfoJQ&#10;bJgnu+jYPb2c/ft3fr3/eB6Muboc725BFRrLv/kv/eik/uxmuZIFskcE6M0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H/rgKccAAADfAAAADwAAAAAAAAAAAAAAAACXAgAAZHJz&#10;L2Rvd25yZXYueG1sUEsFBgAAAAAEAAQA9QAAAIsDAAAAAA==&#10;" adj="0,,0" path="m16752,r,3023l9776,5699c6823,9524,6008,14120,6008,17183v,5105,1706,9379,4010,12377l16752,33743r,4103l15377,38362v-3259,,-6314,,-10082,-4082c713,29685,,25860,,19476,,14120,1527,9524,5295,4671l16752,xe" fillcolor="#214070" stroked="f" strokeweight="0">
            <v:stroke miterlimit="83231f" joinstyle="miter"/>
            <v:formulas/>
            <v:path arrowok="t" o:connecttype="segments" textboxrect="0,0,16752,38362"/>
          </v:shape>
          <v:shape id="Shape 114891" o:spid="_x0000_s2354" style="position:absolute;left:9321;top:1697;width:237;height:648;visibility:visible;mso-wrap-style:square;v-text-anchor:top" coordsize="23676,648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Yg93wQAA&#10;AN8AAAAPAAAAZHJzL2Rvd25yZXYueG1sRE/LisIwFN0P+A/hCrPTtGXwUY0iA4JbHxTcXZprU2xu&#10;ahNt5+8nA8IsD+e93g62ES/qfO1YQTpNQBCXTtdcKbic95MFCB+QNTaOScEPedhuRh9rzLXr+Uiv&#10;U6hEDGGfowITQptL6UtDFv3UtcSRu7nOYoiwq6TusI/htpFZksykxZpjg8GWvg2V99PTKqiex/7x&#10;uBftfLiazNT7jA9UKPU5HnYrEIGG8C9+uw86zk+/FssU/v5EAHLz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YWIPd8EAAADfAAAADwAAAAAAAAAAAAAAAACXAgAAZHJzL2Rvd25y&#10;ZXYueG1sUEsFBgAAAAAEAAQA9QAAAIUDAAAAAA==&#10;" adj="0,,0" path="m15326,v713,,1528,,1528,c17566,,17566,761,17566,1779v,4595,,17107,,27820l17566,49256v,3064,,6888,815,8420c19094,58437,20622,58437,22149,58437v713,771,1527,771,1527,771l23676,59969v,771,,771,-814,771l13798,64821v-712,,-1527,,-1527,-760l11558,59969,,64305,,60202r865,538c6263,60740,10031,58437,10744,56144v,-1532,,-2292,,-3064l10744,38276v,-1532,,-3064,-713,-4585c9216,31131,6263,28838,1680,28838l,29483,,26459r1680,-685c5448,25774,8503,26535,10744,27306r,-17097c10744,6374,10744,5613,5448,4842v,,,,,-760l5448,2550c9216,1779,13798,761,15326,xe" fillcolor="#214070" stroked="f" strokeweight="0">
            <v:stroke miterlimit="83231f" joinstyle="miter"/>
            <v:formulas/>
            <v:path arrowok="t" o:connecttype="segments" textboxrect="0,0,23676,64821"/>
          </v:shape>
          <v:shape id="Shape 114892" o:spid="_x0000_s2355" style="position:absolute;left:9599;top:1956;width:186;height:389;visibility:visible;mso-wrap-style:square;v-text-anchor:top" coordsize="18687,389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qpgCwwAA&#10;AN8AAAAPAAAAZHJzL2Rvd25yZXYueG1sRE9da8IwFH0X9h/CHexF1tQypO2MMoTBQF+m7v3S3Dbd&#10;mpuSRO3+vRkMfDyc79VmsoO4kA+9YwWLLAdB3Djdc6fgdHx/LkGEiKxxcEwKfinAZv0wW2Gt3ZU/&#10;6XKInUghHGpUYGIcaylDY8hiyNxInLjWeYsxQd9J7fGawu0gizxfSos9pwaDI20NNT+Hs1Uwfpsp&#10;nMv5vi3c9su3+a6q4k6pp8fp7RVEpCnexf/uD53mL17KqoC/PwmAX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qpgCwwAAAN8AAAAPAAAAAAAAAAAAAAAAAJcCAABkcnMvZG93&#10;bnJldi54bWxQSwUGAAAAAAQABAD1AAAAhwMAAAAA&#10;" adj="0,,0" path="m18687,r,2518l18127,2190v-2241,,-4481,771,-6008,3064c8351,9335,7536,12399,7536,19298v,4842,,7906,3055,12501l18687,36504r,2182l18127,38944v-4481,,-9776,-1531,-12831,-6384c713,27975,,24911,,18526,,13931,2241,8575,7536,4493l18687,xe" fillcolor="#214070" stroked="f" strokeweight="0">
            <v:stroke miterlimit="83231f" joinstyle="miter"/>
            <v:formulas/>
            <v:path arrowok="t" o:connecttype="segments" textboxrect="0,0,18687,38944"/>
          </v:shape>
          <v:shape id="Shape 114893" o:spid="_x0000_s2356" style="position:absolute;left:9785;top:1955;width:187;height:387;visibility:visible;mso-wrap-style:square;v-text-anchor:top" coordsize="18687,3878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PGUxwAA&#10;AN8AAAAPAAAAZHJzL2Rvd25yZXYueG1sRE9da8IwFH0f+B/CFfY2U93cumoUGboJw8G6IT5emmtb&#10;bW5qk2nnrzeDgY+H8z2etqYSR2pcaVlBvxeBIM6sLjlX8P21uItBOI+ssbJMCn7JwXTSuRljou2J&#10;P+mY+lyEEHYJKii8rxMpXVaQQdezNXHgtrYx6ANscqkbPIVwU8lBFD1KgyWHhgJreiko26c/RsFi&#10;da4+NvPNWzYYxvbw/jp82q1rpW677WwEwlPrr+J/91KH+f2H+Pke/v4EAHJy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acTxlMcAAADfAAAADwAAAAAAAAAAAAAAAACXAgAAZHJz&#10;L2Rvd25yZXYueG1sUEsFBgAAAAAEAAQA9QAAAIsDAAAAAA==&#10;" adj="0,,0" path="m255,v4480,,9878,2293,12322,5356c16447,9438,18687,14033,18687,19400v,4719,-2139,9631,-5614,13363l,38789,,36606r255,148c7077,36754,11151,28077,11151,18629,11151,13653,9369,9569,7014,6729l,2621,,103,255,xe" fillcolor="#214070" stroked="f" strokeweight="0">
            <v:stroke miterlimit="83231f" joinstyle="miter"/>
            <v:formulas/>
            <v:path arrowok="t" o:connecttype="segments" textboxrect="0,0,18687,38789"/>
          </v:shape>
          <v:shape id="Shape 114894" o:spid="_x0000_s2357" style="position:absolute;left:10033;top:1955;width:405;height:382;visibility:visible;mso-wrap-style:square;v-text-anchor:top" coordsize="40429,3828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iRO/xQAA&#10;AN8AAAAPAAAAZHJzL2Rvd25yZXYueG1sRE9NawIxEL0X+h/CFHqr2VURXY0iraXFg1ArgrdhM25W&#10;N5Nlk2r675uC4PHxvmeLaBtxoc7XjhXkvQwEcel0zZWC3ff7yxiED8gaG8ek4Jc8LOaPDzMstLvy&#10;F122oRIphH2BCkwIbSGlLw1Z9D3XEifu6DqLIcGukrrDawq3jexn2UharDk1GGzp1VB53v5YBfvV&#10;ZHc4NW8u33zQetQfxLiPRqnnp7icgggUw118c3/qND8fjidD+P+TAMj5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KJE7/FAAAA3wAAAA8AAAAAAAAAAAAAAAAAlwIAAGRycy9k&#10;b3ducmV2LnhtbFBLBQYAAAAABAAEAPUAAACJAwAAAAA=&#10;" adj="0,,0" path="m9776,v,,815,761,815,761l10591,6384r713,c13646,3064,18432,,22913,v3055,,5397,761,7638,2293c32791,3825,35133,7916,35133,10209r,22454c35133,34194,35846,34965,36661,34965r2953,c40429,34965,40429,34965,40429,35983r,1532c40429,37515,40429,38286,39614,38286v,,-2953,,-7536,c27496,38286,24441,38286,23728,38286v,,,,,-771l23728,35983v,-1018,,-1018,713,-1018l26783,34965v1527,,1527,-771,2240,-2302c29023,30370,29023,28077,29023,25774r,-11741c29023,10209,29023,7916,26783,6384,24441,4596,22200,4596,19960,4596v-1528,,-3870,,-7129,3320c11304,10209,11304,12502,11304,14033r,17869c11304,34194,11304,34965,12831,34965r2342,c16090,34965,16090,34965,16090,35983r,1532c16090,38286,16090,38286,15173,38286v,,-2342,,-6924,c3768,38286,713,38286,713,38286,,38286,,38286,,37515l,35983c,34965,,34965,713,34965r2240,c4481,34965,4481,34965,4481,33434r,-20932c4481,10209,3768,8677,1425,7145r-712,c,7145,,6384,,6384l,5356v,,,,713,-760l8249,761c9063,,9063,,9776,xe" fillcolor="#214070" stroked="f" strokeweight="0">
            <v:stroke miterlimit="83231f" joinstyle="miter"/>
            <v:formulas/>
            <v:path arrowok="t" o:connecttype="segments" textboxrect="0,0,40429,38286"/>
          </v:shape>
          <v:shape id="Shape 114895" o:spid="_x0000_s2358" style="position:absolute;left:10736;top:1697;width:369;height:648;visibility:visible;mso-wrap-style:square;v-text-anchor:top" coordsize="36864,6482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zmXAwgAA&#10;AN8AAAAPAAAAZHJzL2Rvd25yZXYueG1sRE9Ni8IwEL0L/ocwwt40VdZFq1GK4LIXQesueByasS1t&#10;JqWJtf57Iwh7fLzv9bY3teiodaVlBdNJBII4s7rkXMHveT9egHAeWWNtmRQ8yMF2MxysMdb2zifq&#10;Up+LEMIuRgWF900spcsKMugmtiEO3NW2Bn2AbS51i/cQbmo5i6IvabDk0FBgQ7uCsiq9GQWno9fV&#10;vH7wn/mWLqm6xF0OR6U+Rn2yAuGp9//it/tHh/nTz8VyDq8/AYDcP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rOZcDCAAAA3wAAAA8AAAAAAAAAAAAAAAAAlwIAAGRycy9kb3du&#10;cmV2LnhtbFBLBQYAAAAABAAEAPUAAACGAwAAAAA=&#10;" adj="0,,0" path="m18432,v4583,,8350,1779,9878,2550c29023,2550,29838,2550,29838,2550l31365,761v,,,,713,c32791,761,32791,761,32791,1779v,3063,814,12254,1527,13786c34318,16583,33605,16583,33605,16583r-814,771c32078,17354,32078,17354,32078,16583,31365,14033,30550,10970,26782,7145,24440,4842,21487,3310,17618,3310v-7536,,-10592,5367,-10592,9963c7026,15565,7841,18886,9368,21179v2954,2303,7536,4595,9777,5356c25255,28067,29838,29599,32791,33691v2342,3053,4073,6117,4073,12244c36864,56144,30550,64821,19145,64821v-5296,,-9777,-1532,-13850,-4852c4481,59208,3768,59208,3768,59208v-815,,-815,761,-1528,1532c1527,61758,1527,61758,713,61758,,61758,,61758,,60740,,58437,1527,46953,1527,44403v,-760,,-760,713,-760l2953,43643v815,,815,760,815,760c3768,47724,3768,50788,7026,54612v3056,4596,7638,7146,12119,7146c24440,61758,30550,58437,30550,50788v,-9448,-6110,-12512,-12932,-15576c14664,34451,8554,32159,4481,28067,2240,25774,713,21179,713,15565,713,10970,2953,7145,6314,4082,9368,761,13849,,18432,xe" fillcolor="#214070" stroked="f" strokeweight="0">
            <v:stroke miterlimit="83231f" joinstyle="miter"/>
            <v:formulas/>
            <v:path arrowok="t" o:connecttype="segments" textboxrect="0,0,36864,64821"/>
          </v:shape>
          <v:shape id="Shape 114896" o:spid="_x0000_s2359" style="position:absolute;left:11142;top:1704;width:933;height:649;visibility:visible;mso-wrap-style:square;v-text-anchor:top" coordsize="93281,6483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Na5RxgAA&#10;AN8AAAAPAAAAZHJzL2Rvd25yZXYueG1sRE9da8IwFH0X9h/CHexFZupwrlajiCI49jRXtvl2ba5t&#10;MbkpTdTu35vBYI+H8z1bdNaIC7W+dqxgOEhAEBdO11wqyD82jykIH5A1Gsek4Ic8LOZ3vRlm2l35&#10;nS67UIoYwj5DBVUITSalLyqy6AeuIY7c0bUWQ4RtKXWL1xhujXxKkrG0WHNsqLChVUXFaXe2Cl72&#10;ZvlmvtbfrzLdrw/NZ95/PudKPdx3yymIQF34F/+5tzrOH47SyRh+/0QAcn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Na5RxgAAAN8AAAAPAAAAAAAAAAAAAAAAAJcCAABkcnMv&#10;ZG93bnJldi54bWxQSwUGAAAAAAQABAD1AAAAigMAAAAA&#10;" adj="0,,0" path="m815,v,,3055,1018,9063,1018c15988,1018,19043,,19756,v713,,713,1018,713,1018l20469,3321v,,,761,-713,761l19043,4082v-2342,,-3055,771,-3055,3063l29838,51559r814,c30652,50027,43484,12512,43484,8677v814,-761,,-2293,-713,-3064c41956,4082,40530,4082,39003,4082r-2342,c36661,4082,36661,3321,36661,3321r,-2303c36661,1018,36661,,37475,v713,,3769,1018,9878,1018c54889,1018,58148,,58963,v713,,713,1018,713,1018l59676,3321v,,,761,-713,761l55908,4082v-2546,,-3259,1531,-2546,3063l66499,51559c68026,48495,80144,11741,80144,6384v,-1531,-712,-2302,-2953,-2302l74849,4082v-713,,-713,-761,-713,-761l74136,1018v,,,-1018,713,-1018c75664,,78617,1018,84014,1018,89514,1018,91754,,92568,v,,713,,713,1018l93281,3321v,,,761,-713,761l90328,4082v-1528,,-2342,771,-3055,2302c86458,7145,68026,57676,66499,62529v-713,771,-713,2303,-2241,2303c63443,64832,62731,64061,62731,62529l46539,14033c45826,16593,29838,61768,29125,63300v,761,-815,1532,-1528,1532c26885,64832,26885,64061,26070,63300l6823,7145c6110,4853,4583,4082,3055,4082l,4082v,,,-761,,-761l,1018c,,,,815,xe" fillcolor="#214070" stroked="f" strokeweight="0">
            <v:stroke miterlimit="83231f" joinstyle="miter"/>
            <v:formulas/>
            <v:path arrowok="t" o:connecttype="segments" textboxrect="0,0,93281,64832"/>
          </v:shape>
          <v:shape id="Shape 114897" o:spid="_x0000_s2360" style="position:absolute;left:12099;top:1797;width:179;height:548;visibility:visible;mso-wrap-style:square;v-text-anchor:top" coordsize="17923,5481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6dtlxQAA&#10;AN8AAAAPAAAAZHJzL2Rvd25yZXYueG1sRE/LagIxFN0L/YdwBXeasYjaqVGKouiiC+1jfZlcJ6OT&#10;m+kkjqNf3wiFLg/nPVu0thQN1b5wrGA4SEAQZ04XnCv4/Fj3pyB8QNZYOiYFN/KwmD91Zphqd+U9&#10;NYeQixjCPkUFJoQqldJnhiz6gauII3d0tcUQYZ1LXeM1httSPifJWFosODYYrGhpKDsfLlbB+efI&#10;36fV8n2zm+wu5r5qmu2XVKrXbd9eQQRqw7/4z73Vcf5wNH2ZwONPBCD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zp22XFAAAA3wAAAA8AAAAAAAAAAAAAAAAAlwIAAGRycy9k&#10;b3ducmV2LnhtbFBLBQYAAAAABAAEAPUAAACJAwAAAAA=&#10;" adj="0,,0" path="m17923,r,4392l16968,5148c12933,9837,9470,15898,8350,22915r9573,-3457l17923,23175r-509,-260c12831,22915,9878,25207,9063,27510,7536,29042,7536,32867,7536,36948v,2298,,6192,1324,9511l17923,52390r,2339l17414,54816v-5296,,-9064,-1532,-12119,-4852c1527,45378,,38480,,33638,,22915,3768,11945,12831,3268l17923,xe" fillcolor="#214070" stroked="f" strokeweight="0">
            <v:stroke miterlimit="83231f" joinstyle="miter"/>
            <v:formulas/>
            <v:path arrowok="t" o:connecttype="segments" textboxrect="0,0,17923,54816"/>
          </v:shape>
          <v:shape id="Shape 114898" o:spid="_x0000_s2361" style="position:absolute;left:12278;top:1985;width:172;height:359;visibility:visible;mso-wrap-style:square;v-text-anchor:top" coordsize="17210,3589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iL2HxAAA&#10;AN8AAAAPAAAAZHJzL2Rvd25yZXYueG1sRE9La8JAEL4L/Q/LFLzpxlpEU1eRguDJ4gOa4zQ7TdJm&#10;Z0N2Y+K/7xwKHj++93o7uFrdqA2VZwOzaQKKOPe24sLA9bKfLEGFiGyx9kwG7hRgu3karTG1vucT&#10;3c6xUBLCIUUDZYxNqnXIS3IYpr4hFu7btw6jwLbQtsVewl2tX5JkoR1WLA0lNvReUv577pyB7nOf&#10;fdnLafXTZ4hZ0s13H8e5MePnYfcGKtIQH+J/98HK/NnrciWD5Y8A0J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4i9h8QAAADfAAAADwAAAAAAAAAAAAAAAACXAgAAZHJzL2Rv&#10;d25yZXYueG1sUEsFBgAAAAAEAAQA9QAAAIgDAAAAAA==&#10;" adj="0,,0" path="m1731,c13442,,17210,10209,17210,15565v,8677,-2342,11741,-5295,14805c10387,32411,8860,33814,6925,34707l,35896,,33557r204,134c2749,33691,10387,31902,10387,18886v,-4338,-942,-8040,-2775,-10656l,4342,,625,1731,xe" fillcolor="#214070" stroked="f" strokeweight="0">
            <v:stroke miterlimit="83231f" joinstyle="miter"/>
            <v:formulas/>
            <v:path arrowok="t" o:connecttype="segments" textboxrect="0,0,17210,35896"/>
          </v:shape>
          <v:shape id="Shape 114899" o:spid="_x0000_s2362" style="position:absolute;left:12278;top:1730;width:119;height:111;visibility:visible;mso-wrap-style:square;v-text-anchor:top" coordsize="11915,1108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KubcxQAA&#10;AN8AAAAPAAAAZHJzL2Rvd25yZXYueG1sRE9da8IwFH0X9h/CHexFZqrTodUo4ib4JOqm4NuluWvK&#10;mpvSZLbbr18EwcfD+Z4tWluKC9W+cKyg30tAEGdOF5wr+PxYP49B+ICssXRMCn7Jw2L+0Jlhql3D&#10;e7ocQi5iCPsUFZgQqlRKnxmy6HuuIo7cl6sthgjrXOoamxhuSzlIkldpseDYYLCilaHs+/BjY693&#10;L2Z7fLeNW3f/urtk9LY8nZV6emyXUxCB2nAX39wbHef3h+PJBK5/IgA5/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wq5tzFAAAA3wAAAA8AAAAAAAAAAAAAAAAAlwIAAGRycy9k&#10;b3ducmV2LnhtbFBLBQYAAAAABAAEAPUAAACJAwAAAAA=&#10;" adj="0,,0" path="m11100,v815,,815,771,815,1532c11915,1532,11915,2303,11100,2303l,11087,,6695,8045,1532c9572,771,10387,,11100,xe" fillcolor="#214070" stroked="f" strokeweight="0">
            <v:stroke miterlimit="83231f" joinstyle="miter"/>
            <v:formulas/>
            <v:path arrowok="t" o:connecttype="segments" textboxrect="0,0,11915,11087"/>
          </v:shape>
          <v:shape id="Shape 114900" o:spid="_x0000_s2363" style="position:absolute;left:12733;top:1919;width:162;height:247;visibility:visible;mso-wrap-style:square;v-text-anchor:top" coordsize="16165,2470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cbuPxQAA&#10;AN8AAAAPAAAAZHJzL2Rvd25yZXYueG1sRE9La8JAEL4L/odlCr3pJrYUm7qKlvooiLRaex6y0ySY&#10;nQ3ZVeO/7xwKPX5878msc7W6UBsqzwbSYQKKOPe24sLA12E5GIMKEdli7ZkM3CjAbNrvTTCz/sqf&#10;dNnHQkkIhwwNlDE2mdYhL8lhGPqGWLgf3zqMAttC2xavEu5qPUqSJ+2wYmkosaHXkvLT/uwMHFbb&#10;Lj3u3nBdjUeL74+jfz8/bIy5v+vmL6AidfFf/OfeWJmfPj4n8kD+CAA9/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9xu4/FAAAA3wAAAA8AAAAAAAAAAAAAAAAAlwIAAGRycy9k&#10;b3ducmV2LnhtbFBLBQYAAAAABAAEAPUAAACJAwAAAAA=&#10;" adj="0,,0" path="m16165,r,5234l7536,16795v-713,1531,-713,3063,815,3063l16165,19858r,4843l713,24701c,24701,,24701,,23683v,-761,,-761,713,-1532l16165,xe" fillcolor="#214070" stroked="f" strokeweight="0">
            <v:stroke miterlimit="83231f" joinstyle="miter"/>
            <v:formulas/>
            <v:path arrowok="t" o:connecttype="segments" textboxrect="0,0,16165,24701"/>
          </v:shape>
          <v:shape id="Shape 114901" o:spid="_x0000_s2364" style="position:absolute;left:12895;top:1730;width:235;height:607;visibility:visible;mso-wrap-style:square;v-text-anchor:top" coordsize="23551,6075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n67wwAA&#10;AN8AAAAPAAAAZHJzL2Rvd25yZXYueG1sRE/dasIwFL4f+A7hCN4MTSsiWo2iA1lxbODPAxySY1ts&#10;TkqTafv2y2Cwy4/vf73tbC0e1PrKsYJ0koAg1s5UXCi4Xg7jBQgfkA3WjklBTx62m8HLGjPjnnyi&#10;xzkUIoawz1BBGUKTSel1SRb9xDXEkbu51mKIsC2kafEZw20tp0kylxYrjg0lNvRWkr6fv60C2pnP&#10;o87n9Uy/Y//R56/Hw/5LqdGw261ABOrCv/jPnZs4P50tkxR+/0QAcvM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n67wwAAAN8AAAAPAAAAAAAAAAAAAAAAAJcCAABkcnMvZG93&#10;bnJldi54bWxQSwUGAAAAAAQABAD1AAAAhwMAAAAA&#10;" adj="0,,0" path="m14386,v814,,814,771,814,3064l15200,38029r7536,c22736,38029,23551,38029,23551,38800r,3825c23551,43643,23551,43643,22023,43643r-6823,l15200,59218v,761,,1532,-814,1532l9905,60750v-815,,-815,-771,-815,-1532l9090,43643,,43643,,38800r9090,l9090,14044v,-771,-713,-1789,-1527,l,24176,,18942,12145,1532c12858,771,13673,,14386,xe" fillcolor="#214070" stroked="f" strokeweight="0">
            <v:stroke miterlimit="83231f" joinstyle="miter"/>
            <v:formulas/>
            <v:path arrowok="t" o:connecttype="segments" textboxrect="0,0,23551,60750"/>
          </v:shape>
          <v:shape id="Shape 114902" o:spid="_x0000_s2365" style="position:absolute;left:13175;top:1704;width:528;height:633;visibility:visible;mso-wrap-style:square;v-text-anchor:top" coordsize="52853,633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kuKixAAA&#10;AN8AAAAPAAAAZHJzL2Rvd25yZXYueG1sRE9Na8JAEL0X+h+WKfSmGyWUNrqKFCxSakHtQW9jdpoE&#10;s7MhO43x37uC0OPjfU/nvatVR22oPBsYDRNQxLm3FRcGfnbLwSuoIMgWa89k4EIB5rPHhylm1p95&#10;Q91WChVDOGRooBRpMq1DXpLDMPQNceR+fetQImwLbVs8x3BX63GSvGiHFceGEht6Lyk/bf+cgeXh&#10;tPjcfx2777XoD7uSVKc7b8zzU7+YgBLq5V98d69snD9K35Ix3P5EAHp2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JLiosQAAADfAAAADwAAAAAAAAAAAAAAAACXAgAAZHJzL2Rv&#10;d25yZXYueG1sUEsFBgAAAAAEAAQA9QAAAIgDAAAAAA==&#10;" adj="0,,0" path="m1528,v814,,4073,1018,11609,1018c21487,1018,24542,,25357,v713,,713,1018,713,1018l26070,3321v,,,761,-713,761l20775,4082v-3055,,-3055,771,-3055,3063c17720,8677,17007,21950,17007,27306r,7917c17007,36754,17007,56155,17720,59208v1527,,18432,771,21487,c44502,58447,49085,48495,50612,44414v,,,,713,l52853,44414v,760,,760,,760c52853,46192,49085,60997,48270,63300v-2240,,-26783,,-35846,c5601,63300,2342,63300,815,63300v,,-815,,-815,-771l,59979v,,815,,815,l5601,59979v3055,,3768,-1532,3768,-3064c9369,55383,9369,33691,9369,28077r,-4595c9369,18125,9369,8677,9369,7145,8656,4853,8656,4082,5601,4082r-4073,c815,4082,815,3321,815,3321r,-2303c815,,815,,1528,xe" fillcolor="#214070" stroked="f" strokeweight="0">
            <v:stroke miterlimit="83231f" joinstyle="miter"/>
            <v:formulas/>
            <v:path arrowok="t" o:connecttype="segments" textboxrect="0,0,52853,63300"/>
          </v:shape>
          <v:shape id="Shape 114903" o:spid="_x0000_s2366" style="position:absolute;left:13651;top:1704;width:344;height:820;visibility:visible;mso-wrap-style:square;v-text-anchor:top" coordsize="34420,8192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ma+6xAAA&#10;AN8AAAAPAAAAZHJzL2Rvd25yZXYueG1sRE/LasJAFN0L/sNwBXdmJlrERkeRloKLFml0keUlc/PA&#10;zJ2QmWr6951CocvDee8Oo+3EnQbfOtaQJgoEcelMy7WG6+VtsQHhA7LBzjFp+CYPh/10ssPMuAd/&#10;0j0PtYgh7DPU0ITQZ1L6siGLPnE9ceQqN1gMEQ61NAM+Yrjt5FKptbTYcmxosKeXhspb/mU1fNyK&#10;c5fi9YLvebV8LZSvVn6j9Xw2HrcgAo3hX/znPpk4P316Viv4/RMByP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ZmvusQAAADfAAAADwAAAAAAAAAAAAAAAACXAgAAZHJzL2Rv&#10;d25yZXYueG1sUEsFBgAAAAAEAAQA9QAAAIgDAAAAAA==&#10;" adj="0,,0" path="m9063,v1528,,4583,1018,13137,1018c29023,1018,32078,,33605,v815,,815,,815,1018l34420,3321v,,,761,-815,761l29023,4082v-2241,,-2953,771,-2953,2302c26070,7916,26070,18886,26070,29609r,4082c26070,44414,25255,53091,25255,55383v,6385,-713,10209,-3055,14805c18432,76562,12933,81929,6110,81929,4583,81929,,81158,,77333,,74012,2240,72481,5295,72481v3055,,5296,2303,6823,4852c13646,77333,16192,74784,16904,71720v2343,-6128,815,-31902,815,-38029l17719,27306v,-1532,,-17097,,-20922c17719,4853,16904,4082,12933,4082r-3870,c9063,4082,9063,4082,9063,3321r,-2303c9063,,9063,,9063,xe" fillcolor="#214070" stroked="f" strokeweight="0">
            <v:stroke miterlimit="83231f" joinstyle="miter"/>
            <v:formulas/>
            <v:path arrowok="t" o:connecttype="segments" textboxrect="0,0,34420,81929"/>
          </v:shape>
          <v:shape id="Shape 114904" o:spid="_x0000_s2367" style="position:absolute;top:2756;width:634;height:671;visibility:visible;mso-wrap-style:square;v-text-anchor:top" coordsize="63443,6712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byCKxQAA&#10;AN8AAAAPAAAAZHJzL2Rvd25yZXYueG1sRE9ba8IwFH4f7D+EM/BtpoqO2RlF1MEYBVd3eT40Z02x&#10;OSlJtN2/XwYDHz+++3I92FZcyIfGsYLJOANBXDndcK3g4/35/hFEiMgaW8ek4IcCrFe3N0vMteu5&#10;pMsx1iKFcMhRgYmxy6UMlSGLYew64sR9O28xJuhrqT32Kdy2cpplD9Jiw6nBYEdbQ9XpeLYK+rn5&#10;XOxf34qqLOe7Q3suvvymUGp0N2yeQEQa4lX8737Raf5ktshm8PcnAZC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RvIIrFAAAA3wAAAA8AAAAAAAAAAAAAAAAAlwIAAGRycy9k&#10;b3ducmV2LnhtbFBLBQYAAAAABAAEAPUAAACJAwAAAAA=&#10;" adj="0,,0" path="m5295,v714,,714,1018,1528,1789c7536,3321,9063,4082,12119,4082v4582,,8350,771,17719,771l34318,4853v9879,,13647,-771,16701,-771c53362,4082,56621,2550,58148,1789,58861,1018,58861,,59675,v714,,714,1018,1426,1789c61101,4082,62629,14805,63443,19647v,,,771,-814,771l61101,21179v,,-712,-761,-712,-761c58148,16583,54787,12502,52547,10209,50307,8677,42669,8677,41141,8677r-2953,l38188,32920v,771,,25527,,27059c38188,62529,38901,63289,41141,63289r3870,c45724,63289,45724,64061,45724,64061r,2292c45724,67124,45724,67124,45011,67124v-814,,-3870,,-12933,c22709,67124,18941,67124,17414,67124v,,-713,-771,-713,-771l16701,64061v,,713,-772,713,-772l21997,63289v1527,,3055,-760,3055,-2549c25052,58447,25052,32159,25052,30370r,-21693l21997,8677v-2343,,-7638,,-11406,1532c9063,10970,5295,16583,3055,19647v-814,771,-814,771,-814,771l,19647v,,,,,-761c713,14805,3768,4082,3768,1789,3768,1018,4481,,5295,xe" fillcolor="#214070" stroked="f" strokeweight="0">
            <v:stroke miterlimit="83231f" joinstyle="miter"/>
            <v:formulas/>
            <v:path arrowok="t" o:connecttype="segments" textboxrect="0,0,63443,67124"/>
          </v:shape>
          <v:shape id="Shape 114905" o:spid="_x0000_s2368" style="position:absolute;left:619;top:3302;width:136;height:133;visibility:visible;mso-wrap-style:square;v-text-anchor:top" coordsize="13646,1327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pPy1wwAA&#10;AN8AAAAPAAAAZHJzL2Rvd25yZXYueG1sRE9ba8IwFH4f+B/CGfgyNFGm1GqUIhT25OYFnw/NsS1r&#10;TkoTbffvzWCwx4/vvtkNthEP6nztWMNsqkAQF87UXGq4nPNJAsIHZIONY9LwQx5229HLBlPjej7S&#10;4xRKEUPYp6ihCqFNpfRFRRb91LXEkbu5zmKIsCul6bCP4baRc6WW0mLNsaHClvYVFd+nu9WQ39Uh&#10;LFVyTfLjQn66rM/e2i+tx69DtgYRaAj/4j/3h4nzZ+8rtYDfPxGA3D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pPy1wwAAAN8AAAAPAAAAAAAAAAAAAAAAAJcCAABkcnMvZG93&#10;bnJldi54bWxQSwUGAAAAAAQABAD1AAAAhwMAAAAA&#10;" adj="0,,0" path="m7536,v3055,,6110,2303,6110,7145c13646,10980,11406,13273,7536,13273,3055,13273,,10209,,6127,,3835,2240,,7536,xe" fillcolor="#214070" stroked="f" strokeweight="0">
            <v:stroke miterlimit="83231f" joinstyle="miter"/>
            <v:formulas/>
            <v:path arrowok="t" o:connecttype="segments" textboxrect="0,0,13646,13273"/>
          </v:shape>
          <v:shape id="Shape 114906" o:spid="_x0000_s2369" style="position:absolute;left:619;top:3037;width:136;height:140;visibility:visible;mso-wrap-style:square;v-text-anchor:top" coordsize="13646,1403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AVRtxAAA&#10;AN8AAAAPAAAAZHJzL2Rvd25yZXYueG1sRE/dasIwFL4X9g7hDHYjM20ZxXVGEWF0YyLY9QEOzbEt&#10;NielyWq3p18EwcuP73+1mUwnRhpca1lBvIhAEFdWt1wrKL/fn5cgnEfW2FkmBb/kYLN+mK0w0/bC&#10;RxoLX4sQwi5DBY33fSalqxoy6Ba2Jw7cyQ4GfYBDLfWAlxBuOplEUSoNthwaGuxp11B1Ln6MgvxQ&#10;lH9c++Kczj/zffuVWH0ySj09Tts3EJ4mfxff3B86zI9fXqMUrn8CALn+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AFUbcQAAADfAAAADwAAAAAAAAAAAAAAAACXAgAAZHJzL2Rv&#10;d25yZXYueG1sUEsFBgAAAAAEAAQA9QAAAIgDAAAAAA==&#10;" adj="0,,0" path="m7536,v3055,,6110,3310,6110,7906c13646,11731,11406,14034,7536,14034,3055,14034,,10970,,7145,,4842,2240,,7536,xe" fillcolor="#214070" stroked="f" strokeweight="0">
            <v:stroke miterlimit="83231f" joinstyle="miter"/>
            <v:formulas/>
            <v:path arrowok="t" o:connecttype="segments" textboxrect="0,0,13646,14034"/>
          </v:shape>
          <v:shape id="Shape 114907" o:spid="_x0000_s2370" style="position:absolute;left:985;top:2820;width:191;height:614;visibility:visible;mso-wrap-style:square;v-text-anchor:top" coordsize="19043,6137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15lTxQAA&#10;AN8AAAAPAAAAZHJzL2Rvd25yZXYueG1sRE9ba8IwFH4f7D+EI+xNE2UXrUaRicOBTLwgPh6bY1va&#10;nJQm0+7fLwNhjx/ffTJrbSWu1PjCsYZ+T4EgTp0pONNw2C+7QxA+IBusHJOGH/Iwmz4+TDAx7sZb&#10;uu5CJmII+wQ15CHUiZQ+zcmi77maOHIX11gMETaZNA3eYrit5ECpV2mx4NiQY03vOaXl7ttqWAxk&#10;8VWWuFHLz8XH+WVt56fVUeunTjsfgwjUhn/x3b0ycX7/eaTe4O9PBCC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XmVPFAAAA3wAAAA8AAAAAAAAAAAAAAAAAlwIAAGRycy9k&#10;b3ducmV2LnhtbFBLBQYAAAAABAAEAPUAAACJAwAAAAA=&#10;" adj="0,,0" path="m19043,r,3123l10591,8363c7536,14737,7536,24946,7536,32606v,7916,815,14033,3055,18629c11711,54041,13239,55828,14805,56912r4238,1401l19043,61379,10354,58613c2979,53326,,41794,,34138,,19017,4697,7337,11643,2442l19043,xe" fillcolor="#214070" stroked="f" strokeweight="0">
            <v:stroke miterlimit="83231f" joinstyle="miter"/>
            <v:formulas/>
            <v:path arrowok="t" o:connecttype="segments" textboxrect="0,0,19043,61379"/>
          </v:shape>
          <v:shape id="Shape 114908" o:spid="_x0000_s2371" style="position:absolute;left:1176;top:2820;width:191;height:615;visibility:visible;mso-wrap-style:square;v-text-anchor:top" coordsize="19145,6151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pGDWwwAA&#10;AN8AAAAPAAAAZHJzL2Rvd25yZXYueG1sRE9NS8NAEL0L/Q/LFLyI3a0E0dht0YLita1YvQ3ZaRKa&#10;nQ3ZNc3+e+cgeHy879Vm8p0aaYhtYAvLhQFFXAXXcm3h4/B6+wAqJmSHXWCykCnCZj27WmHpwoV3&#10;NO5TrSSEY4kWmpT6UutYNeQxLkJPLNwpDB6TwKHWbsCLhPtO3xlzrz22LA0N9rRtqDrvf7yF71yM&#10;efsWPl+OhXHHmxzy7quw9no+PT+BSjSlf/Gf+93J/GXxaGSw/BEAe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pGDWwwAAAN8AAAAPAAAAAAAAAAAAAAAAAJcCAABkcnMvZG93&#10;bnJldi54bWxQSwUGAAAAAAQABAD1AAAAhwMAAAAA&#10;" adj="0,,0" path="m203,c13035,,19145,17107,19145,30380v,20161,-7638,31131,-18942,31131l,61446,,58380r203,67c3157,58447,6212,57686,8452,52073v2342,-3835,3055,-10723,3055,-23225c11507,15576,7027,3064,203,3064l,3190,,67,203,xe" fillcolor="#214070" stroked="f" strokeweight="0">
            <v:stroke miterlimit="83231f" joinstyle="miter"/>
            <v:formulas/>
            <v:path arrowok="t" o:connecttype="segments" textboxrect="0,0,19145,61511"/>
          </v:shape>
          <v:shape id="Shape 114909" o:spid="_x0000_s2372" style="position:absolute;left:1398;top:2820;width:399;height:622;visibility:visible;mso-wrap-style:square;v-text-anchor:top" coordsize="39920,6228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R3sCxAAA&#10;AN8AAAAPAAAAZHJzL2Rvd25yZXYueG1sRE/NSsNAEL4LfYdlBG9201KtTbstwSJ4ULSxDzBkp9lg&#10;djZkxyb16V1B8Pjx/W92o2/VmfrYBDYwm2agiKtgG64NHD+ebh9ARUG22AYmAxeKsNtOrjaY2zDw&#10;gc6l1CqFcMzRgBPpcq1j5chjnIaOOHGn0HuUBPta2x6HFO5bPc+ye+2x4dTgsKNHR9Vn+eUNDN8X&#10;eRllH0+vS3dnD+X78q0ojLm5Hos1KKFR/sV/7meb5s8Wq2wFv38SAL3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kd7AsQAAADfAAAADwAAAAAAAAAAAAAAAACXAgAAZHJzL2Rv&#10;d25yZXYueG1sUEsFBgAAAAAEAAQA9QAAAIgDAAAAAA==&#10;" adj="0,,0" path="m21487,v7536,,15377,6127,15377,16336c36864,23996,33606,30380,25968,38800,19960,45946,13850,50541,10082,54366r16701,c32791,54366,35134,50541,37578,46706v,-760,814,-760,1527,c39920,46706,39920,47477,39920,47477l33606,61511v,771,712,771,-815,771c31264,62282,31264,62282,31264,61511v-713,-761,-2241,-761,-4481,-761l7740,60750v-1731,,-3259,,-3972,c2241,60750,1426,60750,713,60750v,,-713,,-713,-771c,59979,,59218,,59218,4481,55383,11609,48238,19145,40589,25968,33434,29736,26545,29023,18639,29023,10980,24440,6127,18432,6127v-7637,,-9878,6385,-11405,8678c6009,15576,6009,15576,5296,15576r-815,-771c3768,14805,3768,14044,4481,13273,6009,10209,10082,,21487,xe" fillcolor="#214070" stroked="f" strokeweight="0">
            <v:stroke miterlimit="83231f" joinstyle="miter"/>
            <v:formulas/>
            <v:path arrowok="t" o:connecttype="segments" textboxrect="0,0,39920,62282"/>
          </v:shape>
          <v:shape id="Shape 114910" o:spid="_x0000_s2373" style="position:absolute;left:1850;top:2822;width:190;height:611;visibility:visible;mso-wrap-style:square;v-text-anchor:top" coordsize="19043,6106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AKY4xAAA&#10;AN8AAAAPAAAAZHJzL2Rvd25yZXYueG1sRE9NT8JAEL2b+B82Y8INtiUEtbAQMcF4wANownXSHbqV&#10;7mztrlD89cyBxOPL+54ve9+oE3WxDmwgH2WgiMtga64MfH2uh0+gYkK22AQmAxeKsFzc382xsOHM&#10;WzrtUqUkhGOBBlxKbaF1LB15jKPQEgt3CJ3HJLCrtO3wLOG+0eMsm2qPNUuDw5ZeHZXH3a83sPlw&#10;e3776yePOe6/69XxBy/t1JjBQ/8yA5WoT//im/vdyvx88pzLA/kjAPTi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OwCmOMQAAADfAAAADwAAAAAAAAAAAAAAAACXAgAAZHJzL2Rv&#10;d25yZXYueG1sUEsFBgAAAAAEAAQA9QAAAIgDAAAAAA==&#10;" adj="0,,0" path="m19043,r,2929l18941,2837v-3055,,-6110,1532,-7535,5367c8351,14578,7536,24787,7536,32446v,7917,1527,14034,3055,18629c12118,53882,13646,55668,15173,56753r3870,1239l19043,61065,10569,58454c2979,53166,,41635,,33978,,18857,4697,7178,11857,2283l19043,xe" fillcolor="#214070" stroked="f" strokeweight="0">
            <v:stroke miterlimit="83231f" joinstyle="miter"/>
            <v:formulas/>
            <v:path arrowok="t" o:connecttype="segments" textboxrect="0,0,19043,61065"/>
          </v:shape>
          <v:shape id="Shape 114911" o:spid="_x0000_s2374" style="position:absolute;left:2040;top:2820;width:192;height:615;visibility:visible;mso-wrap-style:square;v-text-anchor:top" coordsize="19145,6151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R1+WxAAA&#10;AN8AAAAPAAAAZHJzL2Rvd25yZXYueG1sRE9ba8IwFH4f+B/CGexlzLRSxtYZRQXHXr2w6tuhOWvL&#10;mpPSxNr8+0UQ9vjx3efL0bRioN41lhWk0wQEcWl1w5WC42H78gbCeWSNrWVSEMjBcjF5mGOu7ZV3&#10;NOx9JWIIuxwV1N53uZSurMmgm9qOOHI/tjfoI+wrqXu8xnDTylmSvEqDDceGGjva1FT+7i9GwTlk&#10;Q9h82u91kSW6eA427E6ZUk+P4+oDhKfR/4vv7i8d56fZe5rC7U8EIB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EdflsQAAADfAAAADwAAAAAAAAAAAAAAAACXAgAAZHJzL2Rv&#10;d25yZXYueG1sUEsFBgAAAAAEAAQA9QAAAIgDAAAAAA==&#10;" adj="0,,0" path="m713,c13034,,19145,17107,19145,30380v,20161,-7638,31131,-18432,31131l,61291,,58219r713,228c3156,58447,7026,57686,9267,52073v1527,-3835,2240,-10723,2240,-23225c11507,22212,10565,15766,8643,10979l,3156,,226,713,xe" fillcolor="#214070" stroked="f" strokeweight="0">
            <v:stroke miterlimit="83231f" joinstyle="miter"/>
            <v:formulas/>
            <v:path arrowok="t" o:connecttype="segments" textboxrect="0,0,19145,61511"/>
          </v:shape>
          <v:shape id="Shape 114912" o:spid="_x0000_s2375" style="position:absolute;left:2515;top:2804;width:382;height:631;visibility:visible;mso-wrap-style:square;v-text-anchor:top" coordsize="38188,6303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7MOVxAAA&#10;AN8AAAAPAAAAZHJzL2Rvd25yZXYueG1sRE9ba8IwFH4X9h/CGexN08pQVxtlDgeTIXhjz4fm9ILN&#10;SZdkWv/9Mhj4+PHd82VvWnEh5xvLCtJRAoK4sLrhSsHp+D6cgfABWWNrmRTcyMNy8TDIMdP2ynu6&#10;HEIlYgj7DBXUIXSZlL6oyaAf2Y44cqV1BkOErpLa4TWGm1aOk2QiDTYcG2rs6K2m4nz4MQqmaxPs&#10;bnZqv7fH6eprtXHl+vap1NNj/zoHEagPd/G/+0PH+enzSzqGvz8RgFz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yuzDlcQAAADfAAAADwAAAAAAAAAAAAAAAACXAgAAZHJzL2Rv&#10;d25yZXYueG1sUEsFBgAAAAAEAAQA9QAAAIgDAAAAAA==&#10;" adj="0,,0" path="m6823,c8351,,8351,,8351,1522v,771,713,1531,4480,1531l37374,3053v814,,814,,814,772c38188,4585,38188,4585,37374,5356v,761,-6823,14034,-10591,22711c25968,30370,19145,46696,15377,58437v-1018,3835,-3258,4595,-4786,4595c8351,63032,7536,62272,7536,59969v,-2293,1528,-5614,3055,-7906c12119,48999,26783,19390,32078,9181r-20774,c6009,9181,5296,11731,2241,15565v,761,-713,761,-1528,761c,15565,,15565,713,14794l6009,761c6009,,6009,,6823,xe" fillcolor="#214070" stroked="f" strokeweight="0">
            <v:stroke miterlimit="83231f" joinstyle="miter"/>
            <v:formulas/>
            <v:path arrowok="t" o:connecttype="segments" textboxrect="0,0,38188,63032"/>
          </v:shape>
          <v:shape id="Shape 114913" o:spid="_x0000_s2376" style="position:absolute;left:2942;top:2820;width:346;height:615;visibility:visible;mso-wrap-style:square;v-text-anchor:top" coordsize="34624,6151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O++xxQAA&#10;AN8AAAAPAAAAZHJzL2Rvd25yZXYueG1sRE/LSsNAFN0L/YfhFtyInUSLxJhJCRUfpStjFy4vmWsm&#10;NHMnzYxN/HtHEFwezrvYzLYXZxp951hBukpAEDdOd9wqOLw/XWcgfEDW2DsmBd/kYVMuLgrMtZv4&#10;jc51aEUMYZ+jAhPCkEvpG0MW/coNxJH7dKPFEOHYSj3iFMNtL2+S5E5a7Dg2GBxoa6g51l9WQfLc&#10;fmwr89Kt++w0Xe0PU/a4q5S6XM7VA4hAc/gX/7lfdZyfru/TW/j9EwHI8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E777HFAAAA3wAAAA8AAAAAAAAAAAAAAAAAlwIAAGRycy9k&#10;b3ducmV2LnhtbFBLBQYAAAAABAAEAPUAAACJAwAAAAA=&#10;" adj="0,,0" path="m19247,v9063,,12119,6899,12119,11741c31366,19400,26783,23996,22302,27316v5296,1532,12322,6889,12322,14795c34624,53605,24542,61511,13137,61511,3361,61511,,57686,,54366,,52073,1527,50541,3361,50541v2240,,2953,3825,2953,3825c7129,56155,8656,58447,14665,58447v7637,,12118,-6374,12118,-11741c26783,37268,21487,31912,14665,30380v-1528,,-1528,,-1528,-771c13137,28848,13137,28077,14665,28077v5295,-761,10692,-5613,10692,-12501c25357,10209,22302,5367,17007,5367v-6824,,-9878,4842,-11406,10209c4787,16336,4787,16336,4787,16336l2546,15576v,,,,,-771c4073,8430,9369,,19247,xe" fillcolor="#214070" stroked="f" strokeweight="0">
            <v:stroke miterlimit="83231f" joinstyle="miter"/>
            <v:formulas/>
            <v:path arrowok="t" o:connecttype="segments" textboxrect="0,0,34624,61511"/>
          </v:shape>
          <v:shape id="Shape 114914" o:spid="_x0000_s2377" style="position:absolute;left:3387;top:2804;width:381;height:631;visibility:visible;mso-wrap-style:square;v-text-anchor:top" coordsize="38188,6303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Sf56xAAA&#10;AN8AAAAPAAAAZHJzL2Rvd25yZXYueG1sRE9ba8IwFH4f7D+EM9jbTDtEXW2UKQ4mY+CNPR+a0ws2&#10;JzXJtP57Iwz2+PHd83lvWnEm5xvLCtJBAoK4sLrhSsFh//EyAeEDssbWMim4kof57PEhx0zbC2/p&#10;vAuViCHsM1RQh9BlUvqiJoN+YDviyJXWGQwRukpqh5cYblr5miQjabDh2FBjR8uaiuPu1ygYr0yw&#10;m8mhPX3vx4ufxdqVq+uXUs9P/fsURKA+/Iv/3J86zk+Hb+kQ7n8iAD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kn+esQAAADfAAAADwAAAAAAAAAAAAAAAACXAgAAZHJzL2Rv&#10;d25yZXYueG1sUEsFBgAAAAAEAAQA9QAAAIgDAAAAAA==&#10;" adj="0,,0" path="m6823,v815,,815,,815,1522c7638,2293,8351,3053,12933,3053r23728,c37476,3053,38188,3053,38188,3825v,760,-712,760,-712,1531c36661,6117,29838,19390,26070,28067v-815,2303,-7638,18629,-11609,30370c13646,62272,12119,63032,10591,63032v-2240,,-3768,-760,-3768,-3063c6823,57676,9166,54355,9878,52063,11406,48999,26783,19390,31366,9181r-20775,c6110,9181,4583,11731,2342,15565v-814,761,-1527,761,-1527,761c,15565,,15565,,14794l5296,761c5296,,5296,,6823,xe" fillcolor="#214070" stroked="f" strokeweight="0">
            <v:stroke miterlimit="83231f" joinstyle="miter"/>
            <v:formulas/>
            <v:path arrowok="t" o:connecttype="segments" textboxrect="0,0,38188,63032"/>
          </v:shape>
          <v:shape id="Shape 114915" o:spid="_x0000_s2378" style="position:absolute;left:3837;top:2820;width:305;height:607;visibility:visible;mso-wrap-style:square;v-text-anchor:top" coordsize="30550,6075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ERR5wwAA&#10;AN8AAAAPAAAAZHJzL2Rvd25yZXYueG1sRE9da8IwFH0f7D+EO/BtphWVWY0iA0GEDazu/dpc22Bz&#10;0yVRu3+/DAY+Hs73YtXbVtzIB+NYQT7MQBBXThuuFRwPm9c3ECEia2wdk4IfCrBaPj8tsNDuznu6&#10;lbEWKYRDgQqaGLtCylA1ZDEMXUecuLPzFmOCvpba4z2F21aOsmwqLRpODQ129N5QdSmvVoEd77bm&#10;+/p1rM16M/r0p49JeY5KDV769RxEpD4+xP/urU7z8/Esn8DfnwRAL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ERR5wwAAAN8AAAAPAAAAAAAAAAAAAAAAAJcCAABkcnMvZG93&#10;bnJldi54bWxQSwUGAAAAAAQABAD1AAAAhwMAAAAA&#10;" adj="0,,0" path="m19960,v814,,814,771,814,1532c20774,2303,20774,16336,20774,27316r,3825c20774,31912,20774,50541,20774,52073v,4842,,4842,6009,4842l29838,56915v712,,712,771,712,771l30550,59979v,771,,771,-712,771c29125,60750,17719,60750,16905,60750v-713,,-12832,,-13850,c3055,60750,2240,60750,2240,59979r,-2293c2240,57686,3055,56915,4073,56915r3768,c13137,56915,13951,56915,13951,52073v,-771,,-18639,,-20161l13951,28848v,-1532,,-5623,,-12512c13951,13273,13137,11741,11609,11741v-713,,-2240,,-3055,771l2240,14044v-713,,-713,,-713,l815,12512v-815,-771,,-771,,-1532l19247,771v,,713,-771,713,-771xe" fillcolor="#214070" stroked="f" strokeweight="0">
            <v:stroke miterlimit="83231f" joinstyle="miter"/>
            <v:formulas/>
            <v:path arrowok="t" o:connecttype="segments" textboxrect="0,0,30550,60750"/>
          </v:shape>
          <v:shape id="Shape 114916" o:spid="_x0000_s2379" style="position:absolute;left:4519;top:3325;width:126;height:110;visibility:visible;mso-wrap-style:square;v-text-anchor:top" coordsize="12577,1094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t0VmwQAA&#10;AN8AAAAPAAAAZHJzL2Rvd25yZXYueG1sRE/LisIwFN0P+A/hDrgbk4pUrUaRAcHBlY+Fy0tybcs0&#10;N6XJaP17MyC4PJz3ct27RtyoC7VnDdlIgSA23tZcajiftl8zECEiW2w8k4YHBVivBh9LLKy/84Fu&#10;x1iKFMKhQA1VjG0hZTAVOQwj3xIn7uo7hzHBrpS2w3sKd40cK5VLhzWnhgpb+q7I/B7/nIapdHN3&#10;ydW43P/sQvYwRh6U0Xr42W8WICL18S1+uXc2zc8m8yyH/z8JgF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bdFZsEAAADfAAAADwAAAAAAAAAAAAAAAACXAgAAZHJzL2Rvd25y&#10;ZXYueG1sUEsFBgAAAAAEAAQA9QAAAIUDAAAAAA==&#10;" adj="0,,0" path="m12577,r,5473l4583,10187v-1528,760,-2241,760,-3055,760c815,10947,,10947,,10187,,9416,815,8655,815,8655l12577,xe" fillcolor="#214070" stroked="f" strokeweight="0">
            <v:stroke miterlimit="83231f" joinstyle="miter"/>
            <v:formulas/>
            <v:path arrowok="t" o:connecttype="segments" textboxrect="0,0,12577,10947"/>
          </v:shape>
          <v:shape id="Shape 114917" o:spid="_x0000_s2380" style="position:absolute;left:4474;top:2821;width:171;height:356;visibility:visible;mso-wrap-style:square;v-text-anchor:top" coordsize="17057,3559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XPiUxAAA&#10;AN8AAAAPAAAAZHJzL2Rvd25yZXYueG1sRE/PS8MwFL4L+x/CG3hzaUWmq8vGGArDy9iqh93emtem&#10;2LyEJG71vzeC4PHj+71cj3YQFwqxd6ygnBUgiBune+4UvNevd08gYkLWODgmBd8UYb2a3Cyx0u7K&#10;B7ocUydyCMcKFZiUfCVlbAxZjDPniTPXumAxZRg6qQNec7gd5H1RzKXFnnODQU9bQ83n8csq2JX+&#10;7NtDXS/sxymYffG2f2nnSt1Ox80ziERj+hf/uXc6zy8fFuUj/P7JAOTq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lz4lMQAAADfAAAADwAAAAAAAAAAAAAAAACXAgAAZHJzL2Rv&#10;d25yZXYueG1sUEsFBgAAAAAEAAQA9QAAAIgDAAAAAA==&#10;" adj="0,,0" path="m17057,r,3095l10132,6494c8147,8919,6823,12620,6823,17725v,4338,1120,7849,3004,10275l17057,31591r,3579l15887,35593c3768,35593,,26402,,18496,,14661,2953,7516,6009,4452l17057,xe" fillcolor="#214070" stroked="f" strokeweight="0">
            <v:stroke miterlimit="83231f" joinstyle="miter"/>
            <v:formulas/>
            <v:path arrowok="t" o:connecttype="segments" textboxrect="0,0,17057,35593"/>
          </v:shape>
          <v:shape id="Shape 114918" o:spid="_x0000_s2381" style="position:absolute;left:4645;top:2820;width:180;height:560;visibility:visible;mso-wrap-style:square;v-text-anchor:top" coordsize="18076,5603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39aBwwAA&#10;AN8AAAAPAAAAZHJzL2Rvd25yZXYueG1sRE9NTwIxEL2b8B+aIfEm3TVKYKEQQiCRkxH1Pm6H7ep2&#10;utlWqP5652DC8eV9L9fZd+pMQ2wDGygnBSjiOtiWGwNvr/u7GaiYkC12gcnAD0VYr0Y3S6xsuPAL&#10;nY+pURLCsUIDLqW+0jrWjjzGSeiJhTuFwWMSODTaDniRcN/p+6KYao8tS4PDnraO6q/jtzeQdh/5&#10;99197ubxefZ4mPIh77k35nacNwtQiXK6iv/dT1bmlw/zUgbLHwGgV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39aBwwAAAN8AAAAPAAAAAAAAAAAAAAAAAJcCAABkcnMvZG93&#10;bnJldi54bWxQSwUGAAAAAAQABAD1AAAAhwMAAAAA&#10;" adj="0,,0" path="m357,c6467,,9420,2303,13493,6127v3768,4853,4583,11741,4583,14044c18076,32673,14206,44414,4124,53605l,56037,,50563r815,-599c4888,45370,8299,39309,9420,31912l,35314,,31735r357,177c4939,31912,7892,29609,8707,27316v1528,-2303,1528,-5613,1528,-8677c10235,10980,7892,3064,357,3064l,3239,,144,357,xe" fillcolor="#214070" stroked="f" strokeweight="0">
            <v:stroke miterlimit="83231f" joinstyle="miter"/>
            <v:formulas/>
            <v:path arrowok="t" o:connecttype="segments" textboxrect="0,0,18076,56037"/>
          </v:shape>
          <v:shape id="Shape 114919" o:spid="_x0000_s2382" style="position:absolute;left:4894;top:2820;width:190;height:614;visibility:visible;mso-wrap-style:square;v-text-anchor:top" coordsize="19043,614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GaqSwQAA&#10;AN8AAAAPAAAAZHJzL2Rvd25yZXYueG1sRE9da8IwFH0X/A/hCnvTtDLEdkYZxUFBfJgKvl6au6as&#10;uSlJpt2/XwRhj4fzvdmNthc38qFzrCBfZCCIG6c7bhVczh/zNYgQkTX2jknBLwXYbaeTDZba3fmT&#10;bqfYihTCoUQFJsahlDI0hiyGhRuIE/flvMWYoG+l9nhP4baXyyxbSYsdpwaDA1WGmu/Tj00zan+o&#10;qsu+X61jXRyD9MZfvVIvs/H9DUSkMf6Ln+5aJ1/+WuQFPP4kAHL7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JhmqksEAAADfAAAADwAAAAAAAAAAAAAAAACXAgAAZHJzL2Rvd25y&#10;ZXYueG1sUEsFBgAAAAAEAAQA9QAAAIUDAAAAAA==&#10;" adj="0,,0" path="m19043,r,3094l10590,8396c7536,14771,7536,24980,7536,32639v,7916,814,14033,3054,18629c11711,54075,13034,55861,14486,56946r4557,1435l19043,61444,10311,58646c2979,53359,,41827,,34171,,19050,4697,7370,11600,2475l19043,xe" fillcolor="#214070" stroked="f" strokeweight="0">
            <v:stroke miterlimit="83231f" joinstyle="miter"/>
            <v:formulas/>
            <v:path arrowok="t" o:connecttype="segments" textboxrect="0,0,19043,61444"/>
          </v:shape>
          <v:shape id="Shape 114920" o:spid="_x0000_s2383" style="position:absolute;left:5084;top:2820;width:183;height:615;visibility:visible;mso-wrap-style:square;v-text-anchor:top" coordsize="18330,6151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1kixgAA&#10;AN8AAAAPAAAAZHJzL2Rvd25yZXYueG1sRE9Na8JAEL0X+h+WKXirG0VKm7pKqQhSalFbKLkN2WkS&#10;zM7G7Kpbf71zKPT4eN/TeXKtOlEfGs8GRsMMFHHpbcOVga/P5f0jqBCRLbaeycAvBZjPbm+mmFt/&#10;5i2ddrFSEsIhRwN1jF2udShrchiGviMW7sf3DqPAvtK2x7OEu1aPs+xBO2xYGmrs6LWmcr87OgPf&#10;q2KRLsX722aZOldkH4v1/nAxZnCXXp5BRUrxX/znXlmZP5o8jeWB/BEAenY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1kixgAAAN8AAAAPAAAAAAAAAAAAAAAAAJcCAABkcnMv&#10;ZG93bnJldi54bWxQSwUGAAAAAAQABAD1AAAAigMAAAAA&#10;" adj="0,,0" path="m102,c13035,,18330,17107,18330,30380v,20161,-6823,31131,-18228,31131l,61478,,58415r102,32c3157,58447,6212,57686,8452,52073v2343,-3835,3055,-10723,3055,-23225c11507,15576,6925,3064,102,3064l,3128,,34,102,xe" fillcolor="#214070" stroked="f" strokeweight="0">
            <v:stroke miterlimit="83231f" joinstyle="miter"/>
            <v:formulas/>
            <v:path arrowok="t" o:connecttype="segments" textboxrect="0,0,18330,61511"/>
          </v:shape>
          <v:shape id="Shape 114921" o:spid="_x0000_s2384" style="position:absolute;left:5329;top:2822;width:184;height:610;visibility:visible;mso-wrap-style:square;v-text-anchor:top" coordsize="18432,6104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uyklxgAA&#10;AN8AAAAPAAAAZHJzL2Rvd25yZXYueG1sRE/dSsMwFL4X9g7hDLxzaYuMrVs2NllFZYNZ9wCH5tgW&#10;m5PaxLb69EYYePnx/a+3o2lET52rLSuIZxEI4sLqmksFl7fsbgHCeWSNjWVS8E0OtpvJzRpTbQd+&#10;pT73pQgh7FJUUHnfplK6oiKDbmZb4sC9286gD7Arpe5wCOGmkUkUzaXBmkNDhS09VFR85F9GQRbP&#10;P/fnn6Ffno7JS348mOzw/KjU7XTcrUB4Gv2/+Op+0mF+fL9MYvj7EwDIz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7uyklxgAAAN8AAAAPAAAAAAAAAAAAAAAAAJcCAABkcnMv&#10;ZG93bnJldi54bWxQSwUGAAAAAAQABAD1AAAAigMAAAAA&#10;" adj="0,,0" path="m18432,r,2833c15377,2833,13137,4365,10795,8200,7841,14574,7027,24783,7027,32442v,7917,1527,14034,3055,18629c11609,53878,13137,55664,14652,56749r3780,1235l18432,61049,10397,58449c3093,53162,,41631,,33974,,18853,4411,7174,11385,2279l18432,xe" fillcolor="#214070" stroked="f" strokeweight="0">
            <v:stroke miterlimit="83231f" joinstyle="miter"/>
            <v:formulas/>
            <v:path arrowok="t" o:connecttype="segments" textboxrect="0,0,18432,61049"/>
          </v:shape>
          <v:shape id="Shape 114922" o:spid="_x0000_s2385" style="position:absolute;left:5513;top:2820;width:192;height:615;visibility:visible;mso-wrap-style:square;v-text-anchor:top" coordsize="19247,6151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AS1MwwAA&#10;AN8AAAAPAAAAZHJzL2Rvd25yZXYueG1sRE9da8IwFH0f7D+EO/Btpo0yXGcUsQxEfJkW9npp7trS&#10;5qY0mdZ/bwTBx8P5Xq5H24kzDb5xrCGdJiCIS2carjQUp+/3BQgfkA12jknDlTysV68vS8yMu/AP&#10;nY+hEjGEfYYa6hD6TEpf1mTRT11PHLk/N1gMEQ6VNANeYrjtpEqSD2mx4dhQY0/bmsr2+G817NRe&#10;FXkq+27b/rYHk+ebWZFrPXkbN18gAo3hKX64dybOT+efSsH9TwQgV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AS1MwwAAAN8AAAAPAAAAAAAAAAAAAAAAAJcCAABkcnMvZG93&#10;bnJldi54bWxQSwUGAAAAAAQABAD1AAAAhwMAAAAA&#10;" adj="0,,0" path="m713,c12933,,19247,17107,19247,30380v,20161,-7128,31131,-18534,31131l,61280,,58214r713,233c3768,58447,6823,57686,9063,52073v1528,-3835,2343,-10723,2343,-23225c11406,15576,7536,3064,,3064l,231,713,xe" fillcolor="#214070" stroked="f" strokeweight="0">
            <v:stroke miterlimit="83231f" joinstyle="miter"/>
            <v:formulas/>
            <v:path arrowok="t" o:connecttype="segments" textboxrect="0,0,19247,61511"/>
          </v:shape>
          <v:shape id="Shape 114923" o:spid="_x0000_s2386" style="position:absolute;left:5818;top:3325;width:127;height:110;visibility:visible;mso-wrap-style:square;v-text-anchor:top" coordsize="12679,109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Aq1qwgAA&#10;AN8AAAAPAAAAZHJzL2Rvd25yZXYueG1sRE9da8IwFH0X9h/CHfimaZ0MraYyVga+1lXQt0tz13Zr&#10;bkqS1frvl8Fgj4fzvT9MphcjOd9ZVpAuExDEtdUdNwqq97fFBoQPyBp7y6TgTh4O+cNsj5m2Ny5p&#10;PIVGxBD2GSpoQxgyKX3dkkG/tANx5D6sMxgidI3UDm8x3PRylSTP0mDHsaHFgV5bqr9O30aBHI7F&#10;tfosy3Ww56KW6Xpb+otS88fpZQci0BT+xX/uo47zo3D1BL9/IgCZ/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8CrWrCAAAA3wAAAA8AAAAAAAAAAAAAAAAAlwIAAGRycy9kb3du&#10;cmV2LnhtbFBLBQYAAAAABAAEAPUAAACGAwAAAAA=&#10;" adj="0,,0" path="m12679,r,5527l4583,10183v-1528,761,-2241,761,-3056,761c815,10944,,10944,,10183,,9412,815,8651,815,8651l12679,xe" fillcolor="#214070" stroked="f" strokeweight="0">
            <v:stroke miterlimit="83231f" joinstyle="miter"/>
            <v:formulas/>
            <v:path arrowok="t" o:connecttype="segments" textboxrect="0,0,12679,10944"/>
          </v:shape>
          <v:shape id="Shape 114924" o:spid="_x0000_s2387" style="position:absolute;left:5774;top:2821;width:171;height:356;visibility:visible;mso-wrap-style:square;v-text-anchor:top" coordsize="17160,3563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7xp4xgAA&#10;AN8AAAAPAAAAZHJzL2Rvd25yZXYueG1sRE/LagIxFN0X+g/hFtzVjFZ8jEYphUqRuvCB0t3t5Doz&#10;OLkZklRHv94IBZeH857MGlOJEzlfWlbQaScgiDOrS84VbDefr0MQPiBrrCyTggt5mE2fnyaYanvm&#10;FZ3WIRcxhH2KCooQ6lRKnxVk0LdtTRy5g3UGQ4Qul9rhOYabSnaTpC8NlhwbCqzpo6DsuP4zCubu&#10;+Dt4q3bfi/71stv/GH1dhqVSrZfmfQwiUBMe4n/3l47zO71Rtwf3PxGAnN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7xp4xgAAAN8AAAAPAAAAAAAAAAAAAAAAAJcCAABkcnMv&#10;ZG93bnJldi54bWxQSwUGAAAAAAQABAD1AAAAigMAAAAA&#10;" adj="0,,0" path="m17160,r,3086l10133,6535c8147,8960,6823,12661,6823,17766v,4338,1120,7849,3004,10276l17160,31683r,3504l15887,35634c3768,35634,,26443,,18537,,14702,2953,7557,6009,4493l17160,xe" fillcolor="#214070" stroked="f" strokeweight="0">
            <v:stroke miterlimit="83231f" joinstyle="miter"/>
            <v:formulas/>
            <v:path arrowok="t" o:connecttype="segments" textboxrect="0,0,17160,35634"/>
          </v:shape>
          <v:shape id="Shape 114925" o:spid="_x0000_s2388" style="position:absolute;left:5945;top:2820;width:180;height:561;visibility:visible;mso-wrap-style:square;v-text-anchor:top" coordsize="17974,5609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67i1wQAA&#10;AN8AAAAPAAAAZHJzL2Rvd25yZXYueG1sRE/LisIwFN0P+A/hCu7GVOkMWo0igqDufGzcXZtrU2xu&#10;ShNt/XszIMzycN7zZWcr8aTGl44VjIYJCOLc6ZILBefT5nsCwgdkjZVjUvAiD8tF72uOmXYtH+h5&#10;DIWIIewzVGBCqDMpfW7Ioh+6mjhyN9dYDBE2hdQNtjHcVnKcJL/SYsmxwWBNa0P5/fiwCnaXpH5c&#10;9xuz3126ael5a9o0VWrQ71YzEIG68C/+uLc6zh+l0/EP/P2JAOTi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uu4tcEAAADfAAAADwAAAAAAAAAAAAAAAACXAgAAZHJzL2Rvd25y&#10;ZXYueG1sUEsFBgAAAAAEAAQA9QAAAIUDAAAAAA==&#10;" adj="0,,0" path="m254,c6568,,9623,2303,13391,6127v3768,4853,4583,11741,4583,14044c17974,32673,14104,44414,4328,53605l,56094,,50567r827,-603c4964,45370,8452,39309,9623,31912l,35290,,31786r254,126c5040,31912,8096,29609,8808,27316v1528,-2303,1528,-5613,1528,-8677c10336,10980,8096,3064,254,3064l,3188,,102,254,xe" fillcolor="#214070" stroked="f" strokeweight="0">
            <v:stroke miterlimit="83231f" joinstyle="miter"/>
            <v:formulas/>
            <v:path arrowok="t" o:connecttype="segments" textboxrect="0,0,17974,56094"/>
          </v:shape>
          <v:shape id="Shape 114926" o:spid="_x0000_s2389" style="position:absolute;left:37;top:3887;width:551;height:630;visibility:visible;mso-wrap-style:square;v-text-anchor:top" coordsize="55093,6304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w444xQAA&#10;AN8AAAAPAAAAZHJzL2Rvd25yZXYueG1sRE9Na8JAEL0L/odlhN50o0gwqatUoeJBEKOHHqfZMUmb&#10;nY3ZbUz/vVsoeHy87+W6N7XoqHWVZQXTSQSCOLe64kLB5fw+XoBwHlljbZkU/JKD9Wo4WGKq7Z1P&#10;1GW+ECGEXYoKSu+bVEqXl2TQTWxDHLirbQ36ANtC6hbvIdzUchZFsTRYcWgosaFtSfl39mMU3K7H&#10;XbLIth/x7mtz6D5Ph8t875R6GfVvryA89f4p/nfvdZg/nSezGP7+BABy9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7DjjjFAAAA3wAAAA8AAAAAAAAAAAAAAAAAlwIAAGRycy9k&#10;b3ducmV2LnhtbFBLBQYAAAAABAAEAPUAAACJAwAAAAA=&#10;" adj="0,,0" path="m713,c2241,,5295,771,12933,771l43484,v1527,,3055,,3767,c47251,,47251,,48066,771v,761,2953,13262,2953,14034c51019,14805,51019,15565,51019,15565r-1425,771c49594,16336,48779,16336,48779,16336,48066,15565,40429,6888,38188,6127,36661,4596,34420,3824,32078,3824l20469,3064r,25774c24542,28838,28310,28838,29023,28838v1527,-761,3055,-1532,3870,-3064c33606,24242,35133,21693,35133,20161v,-761,,-761,713,-761l38188,19400v,,713,761,713,761c38188,21693,38188,26545,38188,29609v,3825,713,8420,713,10209c38901,40579,38901,40579,38188,40579r-2342,c35846,40579,35846,40579,35846,39818v-713,-771,-1426,-3321,-2240,-4082c32893,34205,30550,32673,29023,32673v-2240,-771,-5295,-771,-8554,-771l20469,37258v,4853,,13273,,14805c20469,56915,21284,58447,23014,59208v714,,3056,771,6824,771c31365,59979,35133,59208,36661,59208v2240,,4582,-761,6823,-3064c45724,54623,50307,48999,51834,46706v1019,,1019,,1731,l54380,47467v713,,713,771,713,771l51019,61511v,761,-712,1532,-2240,1532c48066,63043,41243,63043,11406,63043v-6111,,-9165,,-10693,c,63043,,63043,,62272l,59979v,,,-771,713,-771l3055,59208v3768,,4481,-761,4481,-3825l7536,26545v,-7916,,-18886,,-19657c6823,4596,6110,3824,3768,3824r-3055,c,3824,,3064,,3064l,771c,771,,,713,xe" fillcolor="#214070" stroked="f" strokeweight="0">
            <v:stroke miterlimit="83231f" joinstyle="miter"/>
            <v:formulas/>
            <v:path arrowok="t" o:connecttype="segments" textboxrect="0,0,55093,63043"/>
          </v:shape>
          <v:shape id="Shape 114927" o:spid="_x0000_s2390" style="position:absolute;left:656;top:4392;width:137;height:133;visibility:visible;mso-wrap-style:square;v-text-anchor:top" coordsize="13646,1327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j5s5wwAA&#10;AN8AAAAPAAAAZHJzL2Rvd25yZXYueG1sRE9da8IwFH0f+B/CFXwZmiibq51RilDY0zad+Hxp7tpi&#10;c1OaaOu/XwRhj4fzvd4OthFX6nztWMN8pkAQF87UXGo4/uTTBIQPyAYbx6ThRh62m9HTGlPjet7T&#10;9RBKEUPYp6ihCqFNpfRFRRb9zLXEkft1ncUQYVdK02Efw20jF0otpcWaY0OFLe0qKs6Hi9WQX9Rn&#10;WKrklOT7V/nlsj57br+1noyH7B1EoCH8ix/uDxPnz19Wize4/4kA5O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9j5s5wwAAAN8AAAAPAAAAAAAAAAAAAAAAAJcCAABkcnMvZG93&#10;bnJldi54bWxQSwUGAAAAAAQABAD1AAAAhwMAAAAA&#10;" adj="0,,0" path="m6823,v3768,,6823,2303,6823,7145c13646,10980,10591,13273,6823,13273,3055,13273,,10209,,6384,,4092,2342,,6823,xe" fillcolor="#214070" stroked="f" strokeweight="0">
            <v:stroke miterlimit="83231f" joinstyle="miter"/>
            <v:formulas/>
            <v:path arrowok="t" o:connecttype="segments" textboxrect="0,0,13646,13273"/>
          </v:shape>
          <v:shape id="Shape 114928" o:spid="_x0000_s2391" style="position:absolute;left:656;top:4129;width:137;height:138;visibility:visible;mso-wrap-style:square;v-text-anchor:top" coordsize="13646,1378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sy9JxQAA&#10;AN8AAAAPAAAAZHJzL2Rvd25yZXYueG1sRE9La8JAEL4X+h+WKXirG8VHTV0llAqlnowe6m3Ijkkw&#10;O5tmtxr/fecgePz43st17xp1oS7Ung2Mhgko4sLbmksDh/3m9Q1UiMgWG89k4EYB1qvnpyWm1l95&#10;R5c8lkpCOKRooIqxTbUORUUOw9C3xMKdfOcwCuxKbTu8Srhr9DhJZtphzdJQYUsfFRXn/M8ZOM9O&#10;2eduPz/8brMi33y7I/30U2MGL332DipSHx/iu/vLyvzRZDGWwfJHAOjV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2zL0nFAAAA3wAAAA8AAAAAAAAAAAAAAAAAlwIAAGRycy9k&#10;b3ducmV2LnhtbFBLBQYAAAAABAAEAPUAAACJAwAAAAA=&#10;" adj="0,,0" path="m6823,v3768,,6823,3064,6823,7659c13646,11494,10591,13787,6823,13787,3055,13787,,10723,,6899,,4596,2342,,6823,xe" fillcolor="#214070" stroked="f" strokeweight="0">
            <v:stroke miterlimit="83231f" joinstyle="miter"/>
            <v:formulas/>
            <v:path arrowok="t" o:connecttype="segments" textboxrect="0,0,13646,13787"/>
          </v:shape>
          <v:shape id="Shape 114929" o:spid="_x0000_s2392" style="position:absolute;left:1023;top:4138;width:187;height:387;visibility:visible;mso-wrap-style:square;v-text-anchor:top" coordsize="18738,3862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UAtJxAAA&#10;AN8AAAAPAAAAZHJzL2Rvd25yZXYueG1sRE9da8IwFH0X9h/CHfimaZ3IrEYRcTAYDHRjsLdLcm1r&#10;m5uaRK3/fhkM9ng438t1b1txJR9qxwrycQaCWDtTc6ng8+Nl9AwiRGSDrWNScKcA69XDYImFcTfe&#10;0/UQS5FCOBSooIqxK6QMuiKLYew64sQdnbcYE/SlNB5vKdy2cpJlM2mx5tRQYUfbinRzuFgF/kRP&#10;X+9u35zf+Ht2bvTuqPOdUsPHfrMAEamP/+I/96tJ8/PpfDKH3z8JgFz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FALScQAAADfAAAADwAAAAAAAAAAAAAAAACXAgAAZHJzL2Rv&#10;d25yZXYueG1sUEsFBgAAAAAEAAQA9QAAAIgDAAAAAA==&#10;" adj="0,,0" path="m18738,r,2303l18432,2125v-2240,,-4481,771,-6314,3064c8351,9023,7638,12077,7638,19232v,4586,,7649,2953,12502l18738,35334r,3149l18432,38622v-4481,,-10081,-1532,-13849,-6127c815,27652,,24589,,18461,,13866,2241,8252,7638,3657l18738,xe" fillcolor="#214070" stroked="f" strokeweight="0">
            <v:stroke miterlimit="83231f" joinstyle="miter"/>
            <v:formulas/>
            <v:path arrowok="t" o:connecttype="segments" textboxrect="0,0,18738,38622"/>
          </v:shape>
          <v:shape id="Shape 114930" o:spid="_x0000_s2393" style="position:absolute;left:1210;top:4137;width:188;height:386;visibility:visible;mso-wrap-style:square;v-text-anchor:top" coordsize="18738,3865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PEXRwwAA&#10;AN8AAAAPAAAAZHJzL2Rvd25yZXYueG1sRE9Na8JAEL0X+h+WKfSmG7VIG11F1IJ4qJi29DpkxyS4&#10;Oxuyq6b/3jkUeny87/my905dqYtNYAOjYQaKuAy24crA1+f74BVUTMgWXWAy8EsRlovHhznmNtz4&#10;SNciVUpCOOZooE6pzbWOZU0e4zC0xMKdQucxCewqbTu8Sbh3epxlU+2xYWmosaV1TeW5uHgDF1eu&#10;ss12t/fFwW5P3x5/Phwa8/zUr2agEvXpX/zn3lmZP3p5m8gD+SMA9O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PEXRwwAAAN8AAAAPAAAAAAAAAAAAAAAAAJcCAABkcnMvZG93&#10;bnJldi54bWxQSwUGAAAAAAQABAD1AAAAhwMAAAAA&#10;" adj="0,,0" path="m509,v4481,,9878,2293,12119,5356c16396,9191,18738,14033,18738,19400v,4719,-2088,9567,-5512,13234l,38651,,35501r509,225c7332,35726,11100,27820,11100,18629,11100,13525,9394,9440,7116,6632l,2471,,168,509,xe" fillcolor="#214070" stroked="f" strokeweight="0">
            <v:stroke miterlimit="83231f" joinstyle="miter"/>
            <v:formulas/>
            <v:path arrowok="t" o:connecttype="segments" textboxrect="0,0,18738,38651"/>
          </v:shape>
          <v:shape id="Shape 114931" o:spid="_x0000_s2394" style="position:absolute;left:1451;top:3879;width:346;height:638;visibility:visible;mso-wrap-style:square;v-text-anchor:top" coordsize="34624,6380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W7o9xQAA&#10;AN8AAAAPAAAAZHJzL2Rvd25yZXYueG1sRE9bS8MwFH4f+B/CGfi2pfUybG02RBHdnrZM6OuhObad&#10;zUlp4lb99WYg7PHjuxer0XbiSINvHStI5wkI4sqZlmsFH/vX2QMIH5ANdo5JwQ95WC2vJgXmxp14&#10;R0cdahFD2OeooAmhz6X0VUMW/dz1xJH7dIPFEOFQSzPgKYbbTt4kyUJabDk2NNjTc0PVl/62Csr1&#10;br+xensYf1/uK/2WlXpblkpdT8enRxCBxnAR/7vfTZyf3mW3KZz/RABy+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9buj3FAAAA3wAAAA8AAAAAAAAAAAAAAAAAlwIAAGRycy9k&#10;b3ducmV2LnhtbFBLBQYAAAAABAAEAPUAAACJAwAAAAA=&#10;" adj="0,,0" path="m26782,v3768,,7842,1532,7842,4585c34624,6888,32282,8420,30550,8420v-712,,-1527,,-2240,-771c27495,7649,26782,6117,26782,6117,25255,4585,24440,3824,22200,3824v-2240,,-4583,761,-6008,3064c13136,10970,13136,18629,13136,25003r,1532l23728,26535v,,712,771,,1532l23728,30370v,761,-714,761,-1528,761l13136,31131r,7659c13136,48999,13136,57676,13136,58437v,1532,714,2303,2241,2303l19960,60740v712,,1527,,1527,761l21487,62272v,760,-815,1531,-815,1531c19960,63803,16905,63803,10082,63803v-4583,,-9369,,-10082,c,63803,,63803,,63032l,61501v,-761,,-761,713,-761l4786,60740v1528,,2241,-1532,2241,-3064l7027,41340r,-10209l713,31131c,31131,,31131,,30370l713,27306v,-771,,-771,1018,-771l7027,26535r,-1532c7027,16326,9369,10970,12322,6888,16905,1532,22200,,26782,xe" fillcolor="#214070" stroked="f" strokeweight="0">
            <v:stroke miterlimit="83231f" joinstyle="miter"/>
            <v:formulas/>
            <v:path arrowok="t" o:connecttype="segments" textboxrect="0,0,34624,63803"/>
          </v:shape>
          <v:shape id="Shape 114932" o:spid="_x0000_s2395" style="position:absolute;left:1718;top:3879;width:437;height:638;visibility:visible;mso-wrap-style:square;v-text-anchor:top" coordsize="43687,6380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I5ylxQAA&#10;AN8AAAAPAAAAZHJzL2Rvd25yZXYueG1sRE9da8IwFH0X9h/CHfgybKqOoV2jlIkgjAmrInu8a65t&#10;sbkpTazdv18GAx8P5ztdD6YRPXWutqxgGsUgiAuray4VHA/byQKE88gaG8uk4IccrFcPoxQTbW/8&#10;SX3uSxFC2CWooPK+TaR0RUUGXWRb4sCdbWfQB9iVUnd4C+GmkbM4fpEGaw4NFbb0VlFxya9GAeHH&#10;5Sj77bv+OmXf9LTf7LLzQanx45C9gvA0+Lv4373TYf70eTmfwd+fAE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8jnKXFAAAA3wAAAA8AAAAAAAAAAAAAAAAAlwIAAGRycy9k&#10;b3ducmV2LnhtbFBLBQYAAAAABAAEAPUAAACJAwAAAAA=&#10;" adj="0,,0" path="m29023,v4583,,8656,3064,8656,6117c37679,8420,35337,10209,33606,10209v-2240,,-3768,-771,-5296,-3321c27496,5356,25968,3824,23728,3824v-2241,,-4583,1532,-6009,3064c13137,11741,13137,18629,13137,25003r,1532l25968,26535v3055,,6110,,9369,-761c36152,25003,36864,25003,36864,25003v815,,815,771,815,1532c37679,28067,37679,33434,37679,41340r,9191c37679,54612,37679,57676,37679,58437v,1532,,2303,1528,2303l42975,60740v,,712,,712,761l43687,63032v,771,-712,771,-712,771c42160,63803,39920,63803,34624,63803v-5601,,-7842,,-8656,c25255,63803,25255,63803,25255,63032r,-1531c25255,60740,25255,60740,25968,60740r3870,c30550,60740,30550,59969,30550,58437r,-21179c30550,32663,29838,31131,23728,31131r-10591,l13137,38790v,10209,,18886,,19647c13137,59208,13850,60740,14664,60740r3768,c19145,60740,19960,60740,19960,61501r,1531c19960,63032,19145,63803,19145,63803v-713,,-2953,,-8249,c4786,63803,1528,63803,713,63803,,63803,,63803,,63032l,61501v,-761,,-761,713,-761l5499,60740v815,,1528,-771,1528,-3064l7027,41340r,-10209l713,31131v,,,-761,,-761l713,27306v,-771,815,-771,815,-771l7027,26535r,-1532c7027,16326,10082,10970,13137,6888,18432,1532,24542,,29023,xe" fillcolor="#214070" stroked="f" strokeweight="0">
            <v:stroke miterlimit="83231f" joinstyle="miter"/>
            <v:formulas/>
            <v:path arrowok="t" o:connecttype="segments" textboxrect="0,0,43687,63803"/>
          </v:shape>
          <v:shape id="Shape 114933" o:spid="_x0000_s2396" style="position:absolute;left:2201;top:4137;width:314;height:388;visibility:visible;mso-wrap-style:square;v-text-anchor:top" coordsize="31365,3879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EtTRwwAA&#10;AN8AAAAPAAAAZHJzL2Rvd25yZXYueG1sRE/dasIwFL4f+A7hCN7NtOuQWo3iBsIYm+LPAxyaY1ts&#10;TkqStd3bL4PBLj++//V2NK3oyfnGsoJ0noAgLq1uuFJwvewfcxA+IGtsLZOCb/Kw3Uwe1lhoO/CJ&#10;+nOoRAxhX6CCOoSukNKXNRn0c9sRR+5mncEQoaukdjjEcNPKpyRZSIMNx4YaO3qtqbyfv4wC97m4&#10;uhfK8iH/uB+GpZbH97RXajYddysQgcbwL/5zv+k4P31eZhn8/okA5O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EtTRwwAAAN8AAAAPAAAAAAAAAAAAAAAAAJcCAABkcnMvZG93&#10;bnJldi54bWxQSwUGAAAAAAQABAD1AAAAhwMAAAAA&#10;" adj="0,,0" path="m18432,v9166,,12119,5356,12119,6888c30551,9191,29023,9952,26783,9952v-1528,,-3055,-761,-4583,-3064c20775,3064,18432,3064,16905,3064,11406,3064,6110,7659,6110,16336v,4586,2241,9952,4481,13273c13646,33434,17719,34194,19960,34194v4583,,6823,-760,9878,-3824c29838,30370,29838,30370,30551,30370r814,761c31365,31902,31365,31902,31365,32663v-2342,3063,-8350,6127,-13646,6127c12933,38790,7536,38029,3768,32663,713,27820,,24756,,20922,,9952,6823,,18432,xe" fillcolor="#214070" stroked="f" strokeweight="0">
            <v:stroke miterlimit="83231f" joinstyle="miter"/>
            <v:formulas/>
            <v:path arrowok="t" o:connecttype="segments" textboxrect="0,0,31365,38790"/>
          </v:shape>
          <v:shape id="Shape 114934" o:spid="_x0000_s2397" style="position:absolute;left:2560;top:4148;width:145;height:365;visibility:visible;mso-wrap-style:square;v-text-anchor:top" coordsize="14562,3647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I6ksxQAA&#10;AN8AAAAPAAAAZHJzL2Rvd25yZXYueG1sRE/LasJAFN0L/sNwhe50YhuMphlFCoVCV41S6u42c83D&#10;zJ2QGWP69x2h0OXhvLPdaFoxUO9qywqWiwgEcWF1zaWC4+F1vgbhPLLG1jIp+CEHu+10kmGq7Y0/&#10;aMh9KUIIuxQVVN53qZSuqMigW9iOOHBn2xv0Afal1D3eQrhp5WMUraTBmkNDhR29VFRc8qtR8JV8&#10;5t/neCgP6+J6jJrm/ZTYRKmH2bh/BuFp9P/iP/ebDvOX8eYphvufAEB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gjqSzFAAAA3wAAAA8AAAAAAAAAAAAAAAAAlwIAAGRycy9k&#10;b3ducmV2LnhtbFBLBQYAAAAABAAEAPUAAACJAwAAAAA=&#10;" adj="0,,0" path="m14562,r,2714l6823,10306r7739,l14562,12856r-8452,c6110,13627,6110,15159,6110,17452v,4210,1400,7911,3653,10559l14562,30334r,6139l3870,31485c815,26643,,23579,,17452,,14388,815,8014,5397,3418l14562,xe" fillcolor="#214070" stroked="f" strokeweight="0">
            <v:stroke miterlimit="83231f" joinstyle="miter"/>
            <v:formulas/>
            <v:path arrowok="t" o:connecttype="segments" textboxrect="0,0,14562,36473"/>
          </v:shape>
          <v:shape id="Shape 114935" o:spid="_x0000_s2398" style="position:absolute;left:2705;top:4407;width:168;height:118;visibility:visible;mso-wrap-style:square;v-text-anchor:top" coordsize="16803,1174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mexcwgAA&#10;AN8AAAAPAAAAZHJzL2Rvd25yZXYueG1sRE/ZagIxFH0v+A/hCn0pNeNKOzWKCwVfXT7gdnI7iU5u&#10;hknUqV/fCIKPh7NP562rxIWaYD0r6PcyEMSF15ZLBYf99/sHiBCRNVaeScEfBZjPOi9TzLW/8pYu&#10;u1iKFMIhRwUmxjqXMhSGHIaer4kT9+sbhzHBppS6wWsKd5UcZNlEOrScGgzWtDJUnHZnp4BG55/l&#10;YDMxt6PmVb09rO2bvSn12m0XXyAitfEpfrg3Os3vjz6HY7j/SQDk7B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aZ7FzCAAAA3wAAAA8AAAAAAAAAAAAAAAAAlwIAAGRycy9kb3du&#10;cmV2LnhtbFBLBQYAAAAABAAEAPUAAACGAwAAAAA=&#10;" adj="0,,0" path="m15275,r815,771c16803,771,16803,771,16090,2560,14563,5613,9980,11741,2444,11741l,10601,,4462,3971,6384v5296,,9064,-3063,10592,-5613c14563,,15275,,15275,xe" fillcolor="#214070" stroked="f" strokeweight="0">
            <v:stroke miterlimit="83231f" joinstyle="miter"/>
            <v:formulas/>
            <v:path arrowok="t" o:connecttype="segments" textboxrect="0,0,16803,11741"/>
          </v:shape>
          <v:shape id="Shape 114936" o:spid="_x0000_s2399" style="position:absolute;left:2705;top:4137;width:161;height:140;visibility:visible;mso-wrap-style:square;v-text-anchor:top" coordsize="16090,1403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d9QGxQAA&#10;AN8AAAAPAAAAZHJzL2Rvd25yZXYueG1sRE/NasJAEL4X+g7LCL0U3aRK1OgqpWDtwR6iPsCQHZNo&#10;djZkt0l8+65Q6PHj+19vB1OLjlpXWVYQTyIQxLnVFRcKzqfdeAHCeWSNtWVScCcH283z0xpTbXvO&#10;qDv6QoQQdikqKL1vUildXpJBN7ENceAutjXoA2wLqVvsQ7ip5VsUJdJgxaGhxIY+Sspvxx+jAOOF&#10;2V2/D8vZfV6cstd9/XmYxkq9jIb3FQhPg/8X/7m/dJgfz5bTBB5/AgC5+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V31AbFAAAA3wAAAA8AAAAAAAAAAAAAAAAAlwIAAGRycy9k&#10;b3ducmV2LnhtbFBLBQYAAAAABAAEAPUAAACJAwAAAAA=&#10;" adj="0,,0" path="m3157,v9878,,12933,9191,12933,13016c16090,14033,14563,14033,13035,14033l,14033,,11484r5499,c7739,11484,7739,10723,7739,9952,7739,8420,6925,2293,1629,2293l,3891,,1177,3157,xe" fillcolor="#214070" stroked="f" strokeweight="0">
            <v:stroke miterlimit="83231f" joinstyle="miter"/>
            <v:formulas/>
            <v:path arrowok="t" o:connecttype="segments" textboxrect="0,0,16090,14033"/>
          </v:shape>
          <v:shape id="Shape 114937" o:spid="_x0000_s2400" style="position:absolute;left:3066;top:4048;width:164;height:313;visibility:visible;mso-wrap-style:square;v-text-anchor:top" coordsize="16446,3135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043JwwAA&#10;AN8AAAAPAAAAZHJzL2Rvd25yZXYueG1sRE/dasIwFL4f+A7hCLubqT/YWY2iA8EbFd0e4NCctdXm&#10;pEsyrT79MhC8/Pj+Z4vW1OJCzleWFfR7CQji3OqKCwVfn+u3dxA+IGusLZOCG3lYzDsvM8y0vfKB&#10;LsdQiBjCPkMFZQhNJqXPSzLoe7Yhjty3dQZDhK6Q2uE1hptaDpJkLA1WHBtKbOijpPx8/DUKktUe&#10;t0O+8+rnfNqnO5+2xcQp9dptl1MQgdrwFD/cGx3n90eTYQr/fyIAOf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043JwwAAAN8AAAAPAAAAAAAAAAAAAAAAAJcCAABkcnMvZG93&#10;bnJldi54bWxQSwUGAAAAAAQABAD1AAAAhwMAAAAA&#10;" adj="0,,0" path="m16446,r,3694l11978,8992c8554,14257,6110,20511,6110,24464v,1531,713,3063,2241,3063c9496,27527,10985,26698,12599,25406r3847,-3774l16446,24067r-2024,2373c11176,29247,7587,31352,4583,31352,2241,31352,,29059,,25995,,17190,8077,5371,16411,12l16446,xe" fillcolor="#214070" stroked="f" strokeweight="0">
            <v:stroke miterlimit="83231f" joinstyle="miter"/>
            <v:formulas/>
            <v:path arrowok="t" o:connecttype="segments" textboxrect="0,0,16446,31352"/>
          </v:shape>
          <v:shape id="Shape 114938" o:spid="_x0000_s2401" style="position:absolute;left:2919;top:3898;width:311;height:627;visibility:visible;mso-wrap-style:square;v-text-anchor:top" coordsize="31111,6265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1jOUwwAA&#10;AN8AAAAPAAAAZHJzL2Rvd25yZXYueG1sRE9Li8IwEL4L+x/CCF5kTX3grl2jiCB4EETXi7ehmW2L&#10;zaQ0WVv/vXMQPH587+W6c5W6UxNKzwbGowQUceZtybmBy+/u8xtUiMgWK89k4EEB1quP3hJT61s+&#10;0f0ccyUhHFI0UMRYp1qHrCCHYeRrYuH+fOMwCmxybRtsJdxVepIkc+2wZGkosKZtQdnt/O8MXBcz&#10;x1+X/bA6hOuxmz427US3xgz63eYHVKQuvsUv997K/PFsMZXB8kcA6NU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1jOUwwAAAN8AAAAPAAAAAAAAAAAAAAAAAJcCAABkcnMvZG93&#10;bnJldi54bWxQSwUGAAAAAAQABAD1AAAAhwMAAAAA&#10;" adj="0,,0" path="m31111,r,3030l26058,4332c14760,10373,7027,24057,7027,36880v,14033,9165,22711,21283,22711l31111,58957r,3180l26782,62654c10082,62654,,52702,,38669,,22777,11227,7897,24961,1451l31111,xe" fillcolor="#214070" stroked="f" strokeweight="0">
            <v:stroke miterlimit="83231f" joinstyle="miter"/>
            <v:formulas/>
            <v:path arrowok="t" o:connecttype="segments" textboxrect="0,0,31111,62654"/>
          </v:shape>
          <v:shape id="Shape 114939" o:spid="_x0000_s2402" style="position:absolute;left:3230;top:4456;width:149;height:63;visibility:visible;mso-wrap-style:square;v-text-anchor:top" coordsize="14919,637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OTMtxAAA&#10;AN8AAAAPAAAAZHJzL2Rvd25yZXYueG1sRE9Na8JAEL0X+h+WKXgpujGGoKmbUFKE0pva0uuQnSbB&#10;7GzMbk38992C4PHxvrfFZDpxocG1lhUsFxEI4srqlmsFn8fdfA3CeWSNnWVScCUHRf74sMVM25H3&#10;dDn4WoQQdhkqaLzvMyld1ZBBt7A9ceB+7GDQBzjUUg84hnDTyTiKUmmw5dDQYE9lQ9Xp8GsUvI1f&#10;3+ePJIlXOMn0ZHdtd34ulZo9Ta8vIDxN/i6+ud91mL9MNqsN/P8JAGT+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TkzLcQAAADfAAAADwAAAAAAAAAAAAAAAACXAgAAZHJzL2Rv&#10;d25yZXYueG1sUEsFBgAAAAAEAAQA9QAAAIgDAAAAAA==&#10;" adj="0,,0" path="m14104,r815,2293c13748,3444,11100,4593,7663,5454l,6371,,3191,14104,xe" fillcolor="#214070" stroked="f" strokeweight="0">
            <v:stroke miterlimit="83231f" joinstyle="miter"/>
            <v:formulas/>
            <v:path arrowok="t" o:connecttype="segments" textboxrect="0,0,14919,6371"/>
          </v:shape>
          <v:shape id="Shape 114940" o:spid="_x0000_s2403" style="position:absolute;left:3230;top:3879;width:308;height:482;visibility:visible;mso-wrap-style:square;v-text-anchor:top" coordsize="30805,4822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HeLxxQAA&#10;AN8AAAAPAAAAZHJzL2Rvd25yZXYueG1sRE/NSsNAEL4LvsMyQi/SblpraWO3RYuiIAWb9gHG7JgN&#10;ZmdDdtvEt3cOgseP73+9HXyjLtTFOrCB6SQDRVwGW3Nl4HR8GS9BxYRssQlMBn4ownZzfbXG3Iae&#10;D3QpUqUkhGOOBlxKba51LB15jJPQEgv3FTqPSWBXadthL+G+0bMsW2iPNUuDw5Z2jsrv4uwNtPun&#10;4nR0Pd8v3j+Ku+fX2889kjGjm+HxAVSiIf2L/9xvVuZP56u5PJA/AkBv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Md4vHFAAAA3wAAAA8AAAAAAAAAAAAAAAAAlwIAAGRycy9k&#10;b3ducmV2LnhtbFBLBQYAAAAABAAEAPUAAACJAwAAAAA=&#10;" adj="0,,0" path="m8096,c23270,,30805,9438,30805,23225v,11740,-9063,25003,-24236,25003c5041,48228,3310,46696,3310,45174v,-1531,1018,-4595,3259,-10980l5754,34194,,40943,,38508,1146,37384c4430,33683,7332,29599,8096,28067v1527,-3064,2241,-5613,2241,-7145c10337,18629,8809,16326,7281,16326v-1960,,-4041,1069,-6061,2797l,20570,,16876,8096,14033v3055,,4481,1532,5295,3064l14104,15565v815,-771,815,-771,815,-771l18687,14794v713,,713,771,,771c17974,17858,13391,29599,12577,30370v-713,3064,-3768,9438,-3768,12502c8809,44403,10337,44403,11864,44403v4583,,13646,-7145,13646,-21949c25510,9438,18687,3064,7281,3064l,4940,,1910,8096,xe" fillcolor="#214070" stroked="f" strokeweight="0">
            <v:stroke miterlimit="83231f" joinstyle="miter"/>
            <v:formulas/>
            <v:path arrowok="t" o:connecttype="segments" textboxrect="0,0,30805,48228"/>
          </v:shape>
          <v:shape id="Shape 114941" o:spid="_x0000_s2404" style="position:absolute;left:3586;top:4137;width:233;height:622;visibility:visible;mso-wrap-style:square;v-text-anchor:top" coordsize="23269,6227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RlxnxQAA&#10;AN8AAAAPAAAAZHJzL2Rvd25yZXYueG1sRE/LTsJAFN2b8A+TS8JOpjVgtDIQ5ZHIgiiFhctL59Jp&#10;7NxpOgOtf8+YmLg8Oe/Zore1uFLrK8cK0nECgrhwuuJSwfGwuX8C4QOyxtoxKfghD4v54G6GmXYd&#10;7+mah1LEEPYZKjAhNJmUvjBk0Y9dQxy5s2sthgjbUuoWuxhua/mQJI/SYsWxwWBDS0PFd36xCk5f&#10;691n497kR7rvpr3erkyOK6VGw/71BUSgPvyL/9zvOs5PJ8+TFH7/RAByf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GXGfFAAAA3wAAAA8AAAAAAAAAAAAAAAAAlwIAAGRycy9k&#10;b3ducmV2LnhtbFBLBQYAAAAABAAEAPUAAACJAwAAAAA=&#10;" adj="0,,0" path="m12119,v,,,,,1532l12933,6127,23269,1230r,3247l21996,3824v-3768,,-6823,2303,-9063,5367l12933,28838v,2293,,3825,1528,4596l23269,35662r,2251l21284,38790v-2241,,-5296,-761,-8351,-1532l12933,55887v,2303,713,3321,2240,3321l18228,59208v815,,1528,,1528,771l19756,61511v,,-713,761,-1528,761c18228,62272,15173,61511,9878,61511v-5295,,-8351,761,-9063,761c815,62272,,61511,,61511l,59979v,-771,815,-771,1527,-771l4583,59208v1527,,1527,-1789,2240,-2550c6823,54366,6823,49770,6823,41093r,-28077c6823,10723,6110,9191,3870,7659l1527,6888v-712,,-712,-761,-712,-761l815,5356v,,712,-760,712,-760l9878,761c10693,,11406,,12119,xe" fillcolor="#214070" stroked="f" strokeweight="0">
            <v:stroke miterlimit="83231f" joinstyle="miter"/>
            <v:formulas/>
            <v:path arrowok="t" o:connecttype="segments" textboxrect="0,0,23269,62272"/>
          </v:shape>
          <v:shape id="Shape 114942" o:spid="_x0000_s2405" style="position:absolute;left:3819;top:4137;width:172;height:379;visibility:visible;mso-wrap-style:square;v-text-anchor:top" coordsize="17261,3791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RgGpxAAA&#10;AN8AAAAPAAAAZHJzL2Rvd25yZXYueG1sRE/Pa8IwFL4L+x/CG3iRNVWCzK5RpkMsw8s6L7s9mre2&#10;2LyUJtP63y+DgceP73e+GW0nLjT41rGGeZKCIK6cabnWcPrcPz2D8AHZYOeYNNzIw2b9MMkxM+7K&#10;H3QpQy1iCPsMNTQh9JmUvmrIok9cTxy5bzdYDBEOtTQDXmO47eQiTZfSYsuxocGedg1V5/LHxt72&#10;ONuO9u2glFy9n74Kd1aF03r6OL6+gAg0hrv4312YOH+uVmoBf38iALn+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7kYBqcQAAADfAAAADwAAAAAAAAAAAAAAAACXAgAAZHJzL2Rv&#10;d25yZXYueG1sUEsFBgAAAAAEAAQA9QAAAIgDAAAAAA==&#10;" adj="0,,0" path="m2597,c7383,,9623,2293,12679,4596v3055,3063,4582,6127,4582,13272c17261,23739,15173,28969,11724,32732l,37913,,35662r255,64c4837,35726,10337,31902,10337,20922,10337,15056,8962,10782,6823,7974l,4477,,1230,2597,xe" fillcolor="#214070" stroked="f" strokeweight="0">
            <v:stroke miterlimit="83231f" joinstyle="miter"/>
            <v:formulas/>
            <v:path arrowok="t" o:connecttype="segments" textboxrect="0,0,17261,37913"/>
          </v:shape>
          <v:shape id="Shape 114943" o:spid="_x0000_s2406" style="position:absolute;left:4067;top:4323;width:126;height:202;visibility:visible;mso-wrap-style:square;v-text-anchor:top" coordsize="12628,2014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XuHgwwAA&#10;AN8AAAAPAAAAZHJzL2Rvd25yZXYueG1sRE/dasIwFL4f+A7hCLubqVsZ2hlFZC3CWKHqA5w1Z21Z&#10;c1KSqPXtl8HAy4/vf7UZTS8u5HxnWcF8loAgrq3uuFFwOuZPCxA+IGvsLZOCG3nYrCcPK8y0vXJF&#10;l0NoRAxhn6GCNoQhk9LXLRn0MzsQR+7bOoMhQtdI7fAaw00vn5PkVRrsODa0ONCupfrncDaxpKiq&#10;d1N8fn1Y7XLi0p/O5UKpx+m4fQMRaAx38b97r+P8ebpMX+DvTwQg1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XuHgwwAAAN8AAAAPAAAAAAAAAAAAAAAAAJcCAABkcnMvZG93&#10;bnJldi54bWxQSwUGAAAAAAQABAD1AAAAhwMAAAAA&#10;" adj="0,,0" path="m12628,r,3042l11482,3646c8961,5210,6823,7382,6823,10960v,3824,1527,5356,4786,5356l12628,15884r,1771l9878,19380v-1528,761,-3055,761,-4583,761c3055,20141,,18609,,12481,,8400,1527,5336,8350,2272l12628,xe" fillcolor="#214070" stroked="f" strokeweight="0">
            <v:stroke miterlimit="83231f" joinstyle="miter"/>
            <v:formulas/>
            <v:path arrowok="t" o:connecttype="segments" textboxrect="0,0,12628,20141"/>
          </v:shape>
          <v:shape id="Shape 114944" o:spid="_x0000_s2407" style="position:absolute;left:4060;top:4147;width:133;height:130;visibility:visible;mso-wrap-style:square;v-text-anchor:top" coordsize="13341,1303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zu7+xgAA&#10;AN8AAAAPAAAAZHJzL2Rvd25yZXYueG1sRE/dasIwFL4f7B3CGXgjmtYV0WoUGRv7YV5YfYBDc9qU&#10;NSddk2m3p18Gwi4/vv/1drCtOFPvG8cK0mkCgrh0uuFawen4NFmA8AFZY+uYFHyTh+3m9maNuXYX&#10;PtC5CLWIIexzVGBC6HIpfWnIop+6jjhylesthgj7WuoeLzHctnKWJHNpseHYYLCjB0PlR/FlFVTv&#10;2efjboHP++V9+nOoimH89mqUGt0NuxWIQEP4F1/dLzrOT7NllsHfnwhAb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Dzu7+xgAAAN8AAAAPAAAAAAAAAAAAAAAAAJcCAABkcnMv&#10;ZG93bnJldi54bWxQSwUGAAAAAAQABAD1AAAAigMAAAAA&#10;" adj="0,,0" path="m13341,r,2166l13137,2062v-2546,,-4888,760,-6314,2292c6009,5125,6823,6657,6823,8189v,3054,-1528,4842,-4582,4842c713,13031,,12014,,10482,,7418,2241,4354,6009,2062l13341,xe" fillcolor="#214070" stroked="f" strokeweight="0">
            <v:stroke miterlimit="83231f" joinstyle="miter"/>
            <v:formulas/>
            <v:path arrowok="t" o:connecttype="segments" textboxrect="0,0,13341,13031"/>
          </v:shape>
          <v:shape id="Shape 114945" o:spid="_x0000_s2408" style="position:absolute;left:4193;top:4137;width:195;height:388;visibility:visible;mso-wrap-style:square;v-text-anchor:top" coordsize="19450,3879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irSzwwAA&#10;AN8AAAAPAAAAZHJzL2Rvd25yZXYueG1sRE9ba8IwFH4f7D+EM/Btps7OaWeUMZSJb3Xz/aw5vWBz&#10;UppY479fhIGPH999uQ6mFQP1rrGsYDJOQBAXVjdcKfj53j7PQTiPrLG1TAqu5GC9enxYYqbthXMa&#10;Dr4SMYRdhgpq77tMSlfUZNCNbUccudL2Bn2EfSV1j5cYblr5kiQzabDh2FBjR581FafD2SjYz+Zl&#10;meanchF8OA5h+nbcfP0qNXoKH+8gPAV/F/+7dzrOn6SL9BVufyIAuf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irSzwwAAAN8AAAAPAAAAAAAAAAAAAAAAAJcCAABkcnMvZG93&#10;bnJldi54bWxQSwUGAAAAAAQABAD1AAAAhwMAAAAA&#10;" adj="0,,0" path="m3564,v3768,,5296,1532,6823,2293c11914,3824,11914,6127,11914,8420r,13273l11914,27049v,5614,714,7145,2241,7145c15683,34194,17210,33434,17210,32663v713,-761,713,-761,1528,-761l19450,32663v,771,,771,,1531c18738,35726,16395,38790,12628,38790v-3056,,-5296,-2293,-6009,-6127l5805,32663,,36304,,34534,3272,33147c4685,32094,5805,30755,5805,29609r,-10980l,21691,,18649,5805,15565r,-5613c5805,8420,5805,6127,4277,5356l,3168,,1002,3564,xe" fillcolor="#214070" stroked="f" strokeweight="0">
            <v:stroke miterlimit="83231f" joinstyle="miter"/>
            <v:formulas/>
            <v:path arrowok="t" o:connecttype="segments" textboxrect="0,0,19450,38790"/>
          </v:shape>
          <v:shape id="Shape 114946" o:spid="_x0000_s2409" style="position:absolute;left:4411;top:4129;width:275;height:388;visibility:visible;mso-wrap-style:square;v-text-anchor:top" coordsize="27496,388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QvZvwwAA&#10;AN8AAAAPAAAAZHJzL2Rvd25yZXYueG1sRE/LisIwFN0L8w/hCu40VTridIwiPrCIGx8fcGmubbG5&#10;6TTR1r+fDAy4PJz3fNmZSjypcaVlBeNRBII4s7rkXMH1shvOQDiPrLGyTApe5GC5+OjNMdG25RM9&#10;zz4XIYRdggoK7+tESpcVZNCNbE0cuJttDPoAm1zqBtsQbio5iaKpNFhyaCiwpnVB2f38MAomn9d4&#10;n643D3k5tvXsJ72b1WGr1KDfrb5BeOr8W/zvTnWYP46/4in8/QkA5OI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QvZvwwAAAN8AAAAPAAAAAAAAAAAAAAAAAJcCAABkcnMvZG93&#10;bnJldi54bWxQSwUGAAAAAAQABAD1AAAAhwMAAAAA&#10;" adj="0,,0" path="m23015,v2953,,4481,2303,4481,3835c27496,6899,25255,8430,23728,8430v-713,,-1527,-771,-2241,-771c20673,6899,19960,6899,18432,6899v-814,,-3055,760,-4582,3824c13137,11494,13137,13016,13137,13016r,18886c13137,34966,13137,35736,15377,35736r3768,c19960,35736,19960,35736,19960,36497r,1532c19960,38800,19960,38800,19145,38800v,,-4481,,-9063,c4481,38800,1528,38800,713,38800,,38800,,38800,,38029l,36497v,-761,,-761,713,-761l4481,35736v1833,,1833,-770,1833,-1531c6314,31141,6314,27820,6314,23225r,-8420c6314,10723,6314,9962,2953,8430l1528,7659v,,-815,-760,-815,-760l713,6127v,,815,,815,-760l10082,771v713,,1527,,1527,c12323,771,12323,1532,12323,1532r,6127l13137,7659c15377,3835,19960,,23015,xe" fillcolor="#214070" stroked="f" strokeweight="0">
            <v:stroke miterlimit="83231f" joinstyle="miter"/>
            <v:formulas/>
            <v:path arrowok="t" o:connecttype="segments" textboxrect="0,0,27496,38800"/>
          </v:shape>
          <v:shape id="Shape 114947" o:spid="_x0000_s2410" style="position:absolute;left:4724;top:4137;width:238;height:388;visibility:visible;mso-wrap-style:square;v-text-anchor:top" coordsize="23830,3879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3ViMwgAA&#10;AN8AAAAPAAAAZHJzL2Rvd25yZXYueG1sRE/LagIxFN0L/YdwC92IZiyD1dEoUvCxVQu6vEyuk6GT&#10;myGJOv69KRRcHs57vuxsI27kQ+1YwWiYgSAuna65UvBzXA8mIEJE1tg4JgUPCrBcvPXmWGh35z3d&#10;DrESKYRDgQpMjG0hZSgNWQxD1xIn7uK8xZigr6T2eE/htpGfWTaWFmtODQZb+jZU/h6uVsE696fV&#10;9cyhvxs7u5k0ptXbTqmP9241AxGpiy/xv3un0/xRPs2/4O9PAi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jdWIzCAAAA3wAAAA8AAAAAAAAAAAAAAAAAlwIAAGRycy9kb3du&#10;cmV2LnhtbFBLBQYAAAAABAAEAPUAAACGAwAAAAA=&#10;" adj="0,,0" path="m12424,v4583,,6110,761,8350,1532c21487,2293,21487,3064,22302,3064r713,6127c23015,9952,23015,9952,22302,9952r-815,771c21487,10723,20774,10723,20774,9952l17719,6127c17007,4596,15479,3064,11711,3064v-3055,,-6110,1532,-6110,5356c5601,14033,9369,14805,13239,15565v6823,2303,10591,4596,10591,11484c23830,34194,17719,38790,10897,38790v-4583,,-7842,-1532,-9370,-2293c1527,35726,1527,35726,1527,34965l,26288v,,,-771,815,-771l1527,25517v,,815,,815,771l4583,30370v1731,3064,3258,5356,7841,5356c15479,35726,19247,34194,19247,30370v,-4853,-2240,-6385,-8350,-8677c5601,20161,,17868,,10723,,4596,6314,,12424,xe" fillcolor="#214070" stroked="f" strokeweight="0">
            <v:stroke miterlimit="83231f" joinstyle="miter"/>
            <v:formulas/>
            <v:path arrowok="t" o:connecttype="segments" textboxrect="0,0,23830,38790"/>
          </v:shape>
          <v:shape id="Shape 114948" o:spid="_x0000_s2411" style="position:absolute;left:5022;top:4138;width:188;height:387;visibility:visible;mso-wrap-style:square;v-text-anchor:top" coordsize="18840,3865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iI64xgAA&#10;AN8AAAAPAAAAZHJzL2Rvd25yZXYueG1sRE9LS8NAEL4L/odlBG9201J8xG5LKVR6KWIq1OOYnWaD&#10;2dk0u02iv945CB4/vvdiNfpG9dTFOrCB6SQDRVwGW3Nl4P2wvXsEFROyxSYwGfimCKvl9dUCcxsG&#10;fqO+SJWSEI45GnAptbnWsXTkMU5CSyzcKXQek8Cu0rbDQcJ9o2dZdq891iwNDlvaOCq/ios38PLh&#10;Cr3drU+v58/heHj4Sf35uDfm9mZcP4NKNKZ/8Z97Z2X+dP40l8HyRwDo5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iI64xgAAAN8AAAAPAAAAAAAAAAAAAAAAAJcCAABkcnMv&#10;ZG93bnJldi54bWxQSwUGAAAAAAQABAD1AAAAigMAAAAA&#10;" adj="0,,0" path="m18840,r,2337l18534,2156v-2342,,-4583,771,-6110,3064c8656,9054,7841,12108,7841,19263v,4586,,7650,3055,12502l18840,35403r,3112l18534,38653v-4583,,-9878,-1532,-12933,-6127c815,27684,,24620,,18492,,13897,2342,8284,7841,3688l18840,xe" fillcolor="#214070" stroked="f" strokeweight="0">
            <v:stroke miterlimit="83231f" joinstyle="miter"/>
            <v:formulas/>
            <v:path arrowok="t" o:connecttype="segments" textboxrect="0,0,18840,38653"/>
          </v:shape>
          <v:shape id="Shape 114949" o:spid="_x0000_s2412" style="position:absolute;left:5210;top:4137;width:189;height:386;visibility:visible;mso-wrap-style:square;v-text-anchor:top" coordsize="18840,3865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" adj="0,,0" path="m407,v5296,,9878,2293,12119,5356c16599,9191,18840,14033,18840,19400v,4719,-2139,9567,-5601,13234l,38651,,35540r407,186c7230,35726,10999,27820,10999,18629,10999,13525,9293,9441,7027,6632l,2473,,137,407,xe" fillcolor="#214070" stroked="f" strokeweight="0">
            <v:stroke miterlimit="83231f" joinstyle="miter"/>
            <v:formulas/>
            <v:path arrowok="t" o:connecttype="segments" textboxrect="0,0,18840,38651"/>
          </v:shape>
          <v:shape id="Shape 114950" o:spid="_x0000_s2413" style="position:absolute;left:5460;top:4137;width:404;height:380;visibility:visible;mso-wrap-style:square;v-text-anchor:top" coordsize="40429,3802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yw+exAAA&#10;AN8AAAAPAAAAZHJzL2Rvd25yZXYueG1sRE9Na8JAEL0X+h+WKfRWN5ZWbHQVKVQK9pIo9jpkx2Qx&#10;OxuzWxP/fedQ6PHxvpfr0bfqSn10gQ1MJxko4ipYx7WBw/7jaQ4qJmSLbWAycKMI69X93RJzGwYu&#10;6FqmWkkIxxwNNCl1udaxashjnISOWLhT6D0mgX2tbY+DhPtWP2fZTHt0LA0NdvTeUHUuf7yBIl6+&#10;h9nW0/Z2Pha7r+R27lga8/gwbhagEo3pX/zn/rQyf/ry9ioP5I8A0K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MsPnsQAAADfAAAADwAAAAAAAAAAAAAAAACXAgAAZHJzL2Rv&#10;d25yZXYueG1sUEsFBgAAAAAEAAQA9QAAAIgDAAAAAA==&#10;" adj="0,,0" path="m9878,v,,713,,713,761l10591,6127r815,c13646,3064,18941,,23015,v3055,,5295,761,7536,2293c32893,3824,35133,7659,35133,9952r,22711c35133,34194,35846,34966,36661,34966r3055,c40429,34966,40429,34966,40429,35726r,1532c40429,37258,40429,38029,39716,38029v,,-3055,,-7638,c27496,38029,24543,38029,24543,38029v-815,,-815,,-815,-771l23728,35726v,-760,,-760,815,-760l26783,34966v1527,,2240,-772,2240,-2303c29023,30370,29023,27820,29023,25517r,-11484c29023,9952,29023,7659,26783,6127,24543,4596,22200,4596,19654,4596v-713,,-3767,,-6823,3063c11406,9191,11406,12245,11406,14033r,17869c11406,34194,11406,34966,12831,34966r2342,c15887,34966,15887,34966,15887,35726r,1532c15887,38029,15887,38029,15173,38029v,,-2342,,-6822,c3768,38029,713,38029,713,38029,,38029,,38029,,37258l,35726v,-760,,-760,713,-760l3055,34966v1528,,1528,-772,1528,-1532l4583,12245c4583,9952,3768,8420,1528,6888r-815,c,6888,,6127,,6127l,5356v,,,-760,713,-760l8351,761c9063,,9063,,9878,xe" fillcolor="#214070" stroked="f" strokeweight="0">
            <v:stroke miterlimit="83231f" joinstyle="miter"/>
            <v:formulas/>
            <v:path arrowok="t" o:connecttype="segments" textboxrect="0,0,40429,38029"/>
          </v:shape>
          <v:shape id="Shape 114951" o:spid="_x0000_s2414" style="position:absolute;left:5917;top:4137;width:246;height:388;visibility:visible;mso-wrap-style:square;v-text-anchor:top" coordsize="24543,3879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EiqTxAAA&#10;AN8AAAAPAAAAZHJzL2Rvd25yZXYueG1sRE9NS8NAEL0L/odlhN7sJlaLxm6LFIrSk0314G3ITrLB&#10;7GzMTtv477uC0OPjfS9Wo+/UkYbYBjaQTzNQxFWwLTcGPvab20dQUZAtdoHJwC9FWC2vrxZY2HDi&#10;HR1LaVQK4VigASfSF1rHypHHOA09ceLqMHiUBIdG2wFPKdx3+i7L5tpjy6nBYU9rR9V3efAG6q3Y&#10;168oZXPQ7/VM3Lz73P8YM7kZX55BCY1yEf+732yan98/PeTw9ycB0Ms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BIqk8QAAADfAAAADwAAAAAAAAAAAAAAAACXAgAAZHJzL2Rv&#10;d25yZXYueG1sUEsFBgAAAAAEAAQA9QAAAIgDAAAAAA==&#10;" adj="0,,0" path="m13137,v3768,,6110,761,7638,1532c22302,2293,22302,3064,22302,3064r1426,6127c23728,9952,23728,9952,23015,9952r-713,771c21487,10723,21487,10723,21487,9952l18432,6127c16905,4596,15479,3064,12424,3064v-3055,,-7129,1532,-7129,5356c5295,14033,9369,14805,13951,15565v6009,2303,9777,4596,10592,11484c23728,34194,18432,38790,10897,38790v-3768,,-7842,-1532,-8656,-2293c1528,35726,1528,35726,1528,34966l,26288v,,815,-771,815,-771l2241,25517v,,,,814,771l4583,30370v2546,3064,3258,5356,7841,5356c15479,35726,19247,34194,19247,30370v,-4853,-1528,-6385,-8350,-8677c6314,20161,815,17868,815,10723,815,4596,6314,,13137,xe" fillcolor="#214070" stroked="f" strokeweight="0">
            <v:stroke miterlimit="83231f" joinstyle="miter"/>
            <v:formulas/>
            <v:path arrowok="t" o:connecttype="segments" textboxrect="0,0,24543,38790"/>
          </v:shape>
          <v:shape id="Shape 114952" o:spid="_x0000_s2415" style="position:absolute;left:6208;top:4137;width:187;height:615;visibility:visible;mso-wrap-style:square;v-text-anchor:top" coordsize="18636,6151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te95xgAA&#10;AN8AAAAPAAAAZHJzL2Rvd25yZXYueG1sRE9da8IwFH0X/A/hDnyRmVqcrJ1RRJkMhIG6hz3eNbdN&#10;WXNTmqx2+/WLMNjj4XyvNoNtRE+drx0rmM8SEMSF0zVXCt4uz/ePIHxA1tg4JgXf5GGzHo9WmGt3&#10;5RP151CJGMI+RwUmhDaX0heGLPqZa4kjV7rOYoiwq6Tu8BrDbSPTJFlKizXHBoMt7QwVn+cvq+D9&#10;8FG+bsup3puqXmbpT+iPnCk1uRu2TyACDeFf/Od+0XH+fJE9pHD7EwHI9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6te95xgAAAN8AAAAPAAAAAAAAAAAAAAAAAJcCAABkcnMv&#10;ZG93bnJldi54bWxQSwUGAAAAAAQABAD1AAAAigMAAAAA&#10;" adj="0,,0" path="m17617,r1019,292l18636,2417r-204,-124c16192,2293,13850,3064,12322,4596,9266,7659,9266,11484,9266,15565v,3064,816,5357,2343,7660c13136,23985,14664,24756,16904,24756r1732,-1184l18636,27346r-1019,474c16192,27820,14664,27049,13136,27049v-1527,771,-4582,2560,-4582,4853c8554,33814,9700,34770,11596,35153r7040,-175l18636,41214r-7027,640c9266,42625,4481,45935,4481,50531v,1532,2342,4595,4073,5356l18636,58650r,2573l17617,61511v-4481,,-9063,,-13849,-2303c712,56658,,54366,,51302,,46706,4481,42625,8554,41093r,-771c5295,39561,2953,37258,2953,34966v,-4596,4888,-7917,7841,-8678c7841,24756,2953,20161,2953,12245,2953,6888,7841,,17617,xe" fillcolor="#214070" stroked="f" strokeweight="0">
            <v:stroke miterlimit="83231f" joinstyle="miter"/>
            <v:formulas/>
            <v:path arrowok="t" o:connecttype="segments" textboxrect="0,0,18636,61511"/>
          </v:shape>
          <v:shape id="Shape 114953" o:spid="_x0000_s2416" style="position:absolute;left:6395;top:4486;width:197;height:263;visibility:visible;mso-wrap-style:square;v-text-anchor:top" coordsize="19756,2625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UyfKwQAA&#10;AN8AAAAPAAAAZHJzL2Rvd25yZXYueG1sRE/dasIwFL4f+A7hCN7NtM4NrUbRoWO3dT7AoTk2xeak&#10;NrGtb28Gg11+fP/r7WBr0VHrK8cK0mkCgrhwuuJSwfnn+LoA4QOyxtoxKXiQh+1m9LLGTLuec+pO&#10;oRQxhH2GCkwITSalLwxZ9FPXEEfu4lqLIcK2lLrFPobbWs6S5ENarDg2GGzo01BxPd2tgkNeFft7&#10;/gjaHJub33f9Lv0qlZqMh90KRKAh/Iv/3N86zk/ny/c3+P0TAcjN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OFMnysEAAADfAAAADwAAAAAAAAAAAAAAAACXAgAAZHJzL2Rvd25y&#10;ZXYueG1sUEsFBgAAAAAEAAQA9QAAAIUDAAAAAA==&#10;" adj="0,,0" path="m509,c7332,,11202,761,14970,3064v4073,3063,4073,6374,4786,8677c19756,15565,18025,19400,13442,22454l,26257,,23684r2037,558c5092,24242,14155,21693,14155,14805,14155,9438,10387,5356,1324,6127l,6248,,13,509,xe" fillcolor="#214070" stroked="f" strokeweight="0">
            <v:stroke miterlimit="83231f" joinstyle="miter"/>
            <v:formulas/>
            <v:path arrowok="t" o:connecttype="segments" textboxrect="0,0,19756,26257"/>
          </v:shape>
          <v:shape id="Shape 114954" o:spid="_x0000_s2417" style="position:absolute;left:6395;top:4140;width:220;height:270;visibility:visible;mso-wrap-style:square;v-text-anchor:top" coordsize="21996,2705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UrOgwwAA&#10;AN8AAAAPAAAAZHJzL2Rvd25yZXYueG1sRE/dasIwFL4f7B3CGXi3pv6u64wigrgrx3QPcGjO2rDm&#10;JDSx1rc3A8HLj+9/uR5sK3rqgnGsYJzlIIgrpw3XCn5Ou9cCRIjIGlvHpOBKAdar56clltpd+Jv6&#10;Y6xFCuFQooImRl9KGaqGLIbMeeLE/brOYkywq6Xu8JLCbSsneb6QFg2nhgY9bRuq/o5nq2C7+TJT&#10;fzL+rY+7/TDfH/SiOCg1ehk2HyAiDfEhvrs/dZo/nr3PZ/D/JwGQq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UrOgwwAAAN8AAAAPAAAAAAAAAAAAAAAAAJcCAABkcnMvZG93&#10;bnJldi54bWxQSwUGAAAAAAQABAD1AAAAhwMAAAAA&#10;" adj="0,,0" path="m,l6314,1812c8121,2959,9267,4298,9675,5064,11915,2771,14970,1240,18025,1240v2444,,3971,2292,3971,3824c21996,6596,20469,8128,19043,8128v-1833,,-2546,-761,-3360,-1532c14970,6596,14155,5835,13442,5835v-814,,-1527,,-2240,761c11915,8128,11915,10431,11915,13741v,3064,-713,6128,-3055,9191l,27054,,23279,4328,20317c5448,17892,5805,14764,5805,11952,5805,8128,5092,5835,3564,4303l,2125,,xe" fillcolor="#214070" stroked="f" strokeweight="0">
            <v:stroke miterlimit="83231f" joinstyle="miter"/>
            <v:formulas/>
            <v:path arrowok="t" o:connecttype="segments" textboxrect="0,0,21996,27054"/>
          </v:shape>
          <v:shape id="Shape 114955" o:spid="_x0000_s2418" style="position:absolute;left:6638;top:4129;width:275;height:388;visibility:visible;mso-wrap-style:square;v-text-anchor:top" coordsize="27495,388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07oxAAA&#10;AN8AAAAPAAAAZHJzL2Rvd25yZXYueG1sRE/dasIwFL4f+A7hCLsZM+2s4jqjiCDbxW6sPsChOUur&#10;zUlpoq17ejMYePnx/S/Xg23ElTpfO1aQThIQxKXTNRsFx8PudQHCB2SNjWNScCMP69XoaYm5dj3v&#10;6VoEI2II+xwVVCG0uZS+rMiin7iWOHI/rrMYIuyM1B32Mdw28i1J5tJizbGhwpa2FZXn4mIVFH12&#10;OmP7WW7Tze/Lt2mcWUwzpZ7Hw+YDRKAhPMT/7i8d56fZ+2wGf38iALm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ENO6MQAAADfAAAADwAAAAAAAAAAAAAAAACXAgAAZHJzL2Rv&#10;d25yZXYueG1sUEsFBgAAAAAEAAQA9QAAAIgDAAAAAA==&#10;" adj="0,,0" path="m22709,v3259,,4786,2303,4786,3835c27495,6899,25255,8430,23524,8430v-815,,-2342,-771,-2342,-771c20469,6899,18941,6899,18126,6899v-1527,,-3768,760,-5295,3824c12831,11494,12118,13016,12118,13016r,18886c12118,34966,12831,35737,14358,35737r4583,c18941,35737,18941,35737,18941,36497r,1532c18941,38800,18941,38800,18941,38800v-815,,-4583,,-9165,c4480,38800,712,38800,,38800v,,,,,-771l,36497v,-760,,-760,712,-760l3768,35737v1527,,2240,-771,2240,-1532c6008,31141,6008,27820,6008,23225r,-8420c6008,10723,5295,9962,2953,8430l1527,7659v-815,,-815,-760,-815,-760l712,6127v,,,,815,-760l9776,771v814,,814,,814,c11304,771,11304,1532,11304,1532r814,6127c15173,3835,18941,,22709,xe" fillcolor="#214070" stroked="f" strokeweight="0">
            <v:stroke miterlimit="83231f" joinstyle="miter"/>
            <v:formulas/>
            <v:path arrowok="t" o:connecttype="segments" textboxrect="0,0,27495,38800"/>
          </v:shape>
          <v:shape id="Shape 114956" o:spid="_x0000_s2419" style="position:absolute;left:6937;top:4147;width:147;height:369;visibility:visible;mso-wrap-style:square;v-text-anchor:top" coordsize="14766,3691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I6eQxAAA&#10;AN8AAAAPAAAAZHJzL2Rvd25yZXYueG1sRE9bT8IwFH438T80h8Q36WYQYVCImpgYX0Buz4f2sE7X&#10;02WtbP57SmLi45fvPl/2rhZnakPlWUE+zEAQa28qLhXstm/3ExAhIhusPZOCXwqwXNzezLEwvuNP&#10;Om9iKVIIhwIV2BibQsqgLTkMQ98QJ+7kW4cxwbaUpsUuhbtaPmTZWDqsODVYbOjVkv7e/DgFHEeH&#10;py7/2r3Yj/V6v6on+khaqbtB/zwDEamP/+I/97tJ8/PR9HEM1z8JgFx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SOnkMQAAADfAAAADwAAAAAAAAAAAAAAAACXAgAAZHJzL2Rv&#10;d25yZXYueG1sUEsFBgAAAAAEAAQA9QAAAIgDAAAAAA==&#10;" adj="0,,0" path="m14766,r,2425l6823,10480r7943,l14766,13029r-8758,c6008,13800,6008,15332,6008,17625v,4210,1324,7911,3501,10560l14766,30774r,6136l3768,31658c713,26816,,23752,,17625,,14561,713,8187,5295,3591l14766,xe" fillcolor="#214070" stroked="f" strokeweight="0">
            <v:stroke miterlimit="83231f" joinstyle="miter"/>
            <v:formulas/>
            <v:path arrowok="t" o:connecttype="segments" textboxrect="0,0,14766,36910"/>
          </v:shape>
          <v:shape id="Shape 114957" o:spid="_x0000_s2420" style="position:absolute;left:7084;top:4407;width:165;height:118;visibility:visible;mso-wrap-style:square;v-text-anchor:top" coordsize="16498,1174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l6NCwgAA&#10;AN8AAAAPAAAAZHJzL2Rvd25yZXYueG1sRE9NawIxEL0X+h/CFHqr2ZW21tUoVhAq9LJaPA+bMVnc&#10;TJYk1e2/bwTB4+N9z5eD68SZQmw9KyhHBQjixuuWjYKf/eblA0RMyBo7z6TgjyIsF48Pc6y0v3BN&#10;510yIodwrFCBTamvpIyNJYdx5HvizB19cJgyDEbqgJcc7jo5Lop36bDl3GCxp7Wl5rT7dQoKmqJe&#10;bzfjffq0q/r7YEJdGqWen4bVDESiId3FN/eXzvPL1+nbBK5/MgC5+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WXo0LCAAAA3wAAAA8AAAAAAAAAAAAAAAAAlwIAAGRycy9kb3du&#10;cmV2LnhtbFBLBQYAAAAABAAEAPUAAACGAwAAAAA=&#10;" adj="0,,0" path="m15072,r713,771c16498,771,16498,771,15785,2560,14257,5613,9471,11741,1833,11741l,10865,,4729,3361,6384v5295,,9368,-3063,10896,-5613c14257,,15072,,15072,xe" fillcolor="#214070" stroked="f" strokeweight="0">
            <v:stroke miterlimit="83231f" joinstyle="miter"/>
            <v:formulas/>
            <v:path arrowok="t" o:connecttype="segments" textboxrect="0,0,16498,11741"/>
          </v:shape>
          <v:shape id="Shape 114958" o:spid="_x0000_s2421" style="position:absolute;left:7084;top:4137;width:158;height:140;visibility:visible;mso-wrap-style:square;v-text-anchor:top" coordsize="15785,1403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2MqBxAAA&#10;AN8AAAAPAAAAZHJzL2Rvd25yZXYueG1sRE9NS8NAEL0L/odlBC9iNwmN1rTbUgqCemts72N2mqTN&#10;zobs2sR/7xwEj4/3vdpMrlNXGkLr2UA6S0ARV962XBs4fL4+LkCFiGyx80wGfijAZn17s8LC+pH3&#10;dC1jrSSEQ4EGmhj7QutQNeQwzHxPLNzJDw6jwKHWdsBRwl2nsyR50g5bloYGe9o1VF3Kb2cgO3+c&#10;0+cxc+khz8avy8N7eZznxtzfTdslqEhT/Bf/ud+szE/nL7kMlj8CQK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NjKgcQAAADfAAAADwAAAAAAAAAAAAAAAACXAgAAZHJzL2Rv&#10;d25yZXYueG1sUEsFBgAAAAAEAAQA9QAAAIgDAAAAAA==&#10;" adj="0,,0" path="m2648,c12729,,15785,9191,15785,13016v,1017,-1528,1017,-3056,1017l,14033,,11484r4888,c7231,11484,7943,10723,7943,9952,7943,8420,6416,2293,1120,2293l,3429,,1004,2648,xe" fillcolor="#214070" stroked="f" strokeweight="0">
            <v:stroke miterlimit="83231f" joinstyle="miter"/>
            <v:formulas/>
            <v:path arrowok="t" o:connecttype="segments" textboxrect="0,0,15785,14033"/>
          </v:shape>
          <v:shape id="Shape 114959" o:spid="_x0000_s2422" style="position:absolute;left:7303;top:4146;width:149;height:367;visibility:visible;mso-wrap-style:square;v-text-anchor:top" coordsize="14868,3668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sGX2wwAA&#10;AN8AAAAPAAAAZHJzL2Rvd25yZXYueG1sRE9Na8JAEL0X+h+WKXirE0VFU1ex0oLQk9pDe5tmp0lo&#10;diZkt5r+e7cgeHy87+W69405cRdqFQujYQaGpVBXS2nh/fj6OAcTIomjRoUt/HGA9er+bkm507Ps&#10;+XSIpUkhEnKyUMXY5oihqNhTGGrLkrhv7TzFBLsSXUfnFO4bHGfZDD3VkhoqanlbcfFz+PUWwsa9&#10;zT7142X7rDW2KLsvHKu1g4d+8wQmch9v4qt759L80WQxXcD/nwQAV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sGX2wwAAAN8AAAAPAAAAAAAAAAAAAAAAAJcCAABkcnMvZG93&#10;bnJldi54bWxQSwUGAAAAAAQABAD1AAAAhwMAAAAA&#10;" adj="0,,0" path="m14868,r,2360l6823,10518r8045,l14868,13068r-8045,c6823,13839,6009,15371,6009,17664v,4210,1323,7911,3538,10559l14868,30765r,5916l3768,31697c713,26855,,23791,,17664,,14600,713,8226,5295,3630l14868,xe" fillcolor="#214070" stroked="f" strokeweight="0">
            <v:stroke miterlimit="83231f" joinstyle="miter"/>
            <v:formulas/>
            <v:path arrowok="t" o:connecttype="segments" textboxrect="0,0,14868,36681"/>
          </v:shape>
          <v:shape id="Shape 114960" o:spid="_x0000_s2423" style="position:absolute;left:7452;top:4407;width:164;height:118;visibility:visible;mso-wrap-style:square;v-text-anchor:top" coordsize="16395,1174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rhOXxAAA&#10;AN8AAAAPAAAAZHJzL2Rvd25yZXYueG1sRE9NT8JAEL2b+B82Y+LNbiFIoLIQIQG8igbwNukO3Up3&#10;tnZXqP/eOZh4fHnfs0XvG3WhLtaBDQyyHBRxGWzNlYH3t/XDBFRMyBabwGTghyIs5rc3MyxsuPIr&#10;XXapUhLCsUADLqW20DqWjjzGLLTEwp1C5zEJ7CptO7xKuG/0MM/H2mPN0uCwpZWj8rz79gaWp2P8&#10;OpSTR/fxOQqrzXm73uy3xtzf9c9PoBL16V/8536xMn8wmo7lgfwRAHr+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64Tl8QAAADfAAAADwAAAAAAAAAAAAAAAACXAgAAZHJzL2Rv&#10;d25yZXYueG1sUEsFBgAAAAAEAAQA9QAAAIgDAAAAAA==&#10;" adj="0,,0" path="m14868,r1527,771c16395,771,16395,771,16395,2560,14868,5613,10387,11741,2546,11741l,10598,,4682,3564,6384v5296,,9064,-3063,10591,-5613c14155,,14868,,14868,xe" fillcolor="#214070" stroked="f" strokeweight="0">
            <v:stroke miterlimit="83231f" joinstyle="miter"/>
            <v:formulas/>
            <v:path arrowok="t" o:connecttype="segments" textboxrect="0,0,16395,11741"/>
          </v:shape>
          <v:shape id="Shape 114961" o:spid="_x0000_s2424" style="position:absolute;left:7452;top:4137;width:157;height:140;visibility:visible;mso-wrap-style:square;v-text-anchor:top" coordsize="15683,1403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KC8wgAA&#10;AN8AAAAPAAAAZHJzL2Rvd25yZXYueG1sRE9dS8MwFH0X/A/hCr65pLIVrcuGOAbSt2yCr5fm2hSb&#10;m9JkW/TXG0Hw8XC+19vsR3GmOQ6BNVQLBYK4C3bgXsPbcX/3ACImZItjYNLwRRG2m+urNTY2XNjQ&#10;+ZB6UUI4NqjBpTQ1UsbOkce4CBNx4T7C7DEVOPfSzngp4X6U90rV0uPApcHhRC+Ous/DyWtoWzPk&#10;1jDWq2zeV2rnvtXRaH17k5+fQCTK6V/85361ZX61fKwr+P1TAMj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H8oLzCAAAA3wAAAA8AAAAAAAAAAAAAAAAAlwIAAGRycy9kb3du&#10;cmV2LnhtbFBLBQYAAAAABAAEAPUAAACGAwAAAAA=&#10;" adj="0,,0" path="m2546,c12628,,15683,9191,15683,13016v,1017,-1528,1017,-2241,1017l,14033,,11484r5805,c7332,11484,8045,10723,8045,9952,8045,8420,6619,2293,1018,2293l,3325,,965,2546,xe" fillcolor="#214070" stroked="f" strokeweight="0">
            <v:stroke miterlimit="83231f" joinstyle="miter"/>
            <v:formulas/>
            <v:path arrowok="t" o:connecttype="segments" textboxrect="0,0,15683,14033"/>
          </v:shape>
          <v:shape id="Shape 114962" o:spid="_x0000_s2425" style="position:absolute;left:7669;top:4137;width:412;height:380;visibility:visible;mso-wrap-style:square;v-text-anchor:top" coordsize="41243,3802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MH0awwAA&#10;AN8AAAAPAAAAZHJzL2Rvd25yZXYueG1sRE/LasJAFN0L/sNwBXd1orVBo6OIUDDtotTH/pK5eWDm&#10;TsiMMfbrO4WCy8N5r7e9qUVHrassK5hOIhDEmdUVFwrOp/eXBQjnkTXWlknBgxxsN8PBGhNt7/xN&#10;3dEXIoSwS1BB6X2TSOmykgy6iW2IA5fb1qAPsC2kbvEewk0tZ1EUS4MVh4YSG9qXlF2PN6Mgzb9+&#10;0o8waf663HeHzyy95Pim1HjU71YgPPX+Kf53H3SYP50v4xn8/QkA5O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MH0awwAAAN8AAAAPAAAAAAAAAAAAAAAAAJcCAABkcnMvZG93&#10;bnJldi54bWxQSwUGAAAAAAQABAD1AAAAhwMAAAAA&#10;" adj="0,,0" path="m9878,v815,,815,,815,761l11711,6127c14664,3064,19247,,23830,v2240,,5295,761,6822,2293c33708,3824,35948,7659,35948,9952r,22711c35948,34194,36661,34966,37475,34966r3055,c41243,34966,41243,34966,41243,35726r,1532c41243,37258,41243,38029,40530,38029v-814,,-3055,,-8350,c28412,38029,25357,38029,24542,38029v,,-712,,-712,-771l23830,35726v,-760,712,-760,1527,-760l27597,34966v815,,1528,-772,1528,-2303c29125,30370,29838,27820,29838,25517r,-11484c29838,9952,29838,7659,26884,6127,25357,4596,23014,4596,20774,4596v-1527,,-4582,,-6823,3063c12424,9191,11711,12245,11711,14033r,17869c11711,34194,12424,34966,13951,34966r2241,c17006,34966,17006,34966,17006,35726r,1532c17006,38029,17006,38029,16192,38029v-713,,-2954,,-7842,c4582,38029,1527,38029,815,38029v,,-815,,-815,-771l,35726v,-760,815,-760,1527,-760l3870,34966v712,,1527,-772,1527,-1532l5397,12245c5397,9952,3870,8420,1527,6888v-712,,-712,-761,-712,-761l815,5356v,,,-760,712,-760l8350,761c9165,,9878,,9878,xe" fillcolor="#214070" stroked="f" strokeweight="0">
            <v:stroke miterlimit="83231f" joinstyle="miter"/>
            <v:formulas/>
            <v:path arrowok="t" o:connecttype="segments" textboxrect="0,0,41243,38029"/>
          </v:shape>
          <v:shape id="Shape 114963" o:spid="_x0000_s2426" style="position:absolute;left:8114;top:4137;width:229;height:622;visibility:visible;mso-wrap-style:square;v-text-anchor:top" coordsize="22913,6227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wFsFwwAA&#10;AN8AAAAPAAAAZHJzL2Rvd25yZXYueG1sRE9ba8IwFH4f7D+EI+xtpk6RWo0yB4KOgXhBXw/NsSkm&#10;J6XJtP77ZTDY48d3ny06Z8WN2lB7VjDoZyCIS69rrhQcD6vXHESIyBqtZ1LwoACL+fPTDAvt77yj&#10;2z5WIoVwKFCBibEppAylIYeh7xvixF186zAm2FZSt3hP4c7KtywbS4c1pwaDDX0YKq/7b6fgjMtD&#10;/pmdSuvM13a5OYfqanOlXnrd+xREpC7+i//ca53mD0aT8RB+/yQAcv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wFsFwwAAAN8AAAAPAAAAAAAAAAAAAAAAAJcCAABkcnMvZG93&#10;bnJldi54bWxQSwUGAAAAAAQABAD1AAAAhwMAAAAA&#10;" adj="0,,0" path="m11406,v814,,814,,814,1532l12220,6127r713,l22913,1081r,3247l21996,3824v-3767,,-7536,2303,-9063,5367l12933,28838v,2293,,3825,1527,4596c16701,34966,19756,35726,22811,35726r102,-47l22913,38048r-1629,742c19043,38790,15173,38029,12933,37258r,18629c12933,58190,12933,59208,14460,59208r3769,c19043,59208,19043,59208,19043,59979r,1532c19043,61511,19043,62272,18229,62272v-713,,-3056,-761,-9064,-761c4582,61511,1527,62272,815,62272,,62272,,61511,,61511l,59979v,-771,,-771,815,-771l4582,59208v1528,,1528,-1789,1528,-2550c6110,54366,6110,49770,6110,41093r,-28077c6110,10723,6110,9191,3055,7659l1527,6888v-712,,-712,-761,-712,-761l815,5356v,,,-760,712,-760l9878,761c9878,,10693,,11406,xe" fillcolor="#214070" stroked="f" strokeweight="0">
            <v:stroke miterlimit="83231f" joinstyle="miter"/>
            <v:formulas/>
            <v:path arrowok="t" o:connecttype="segments" textboxrect="0,0,22913,62272"/>
          </v:shape>
          <v:shape id="Shape 114964" o:spid="_x0000_s2427" style="position:absolute;left:8343;top:4137;width:168;height:380;visibility:visible;mso-wrap-style:square;v-text-anchor:top" coordsize="16803,3804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RnL+wQAA&#10;AN8AAAAPAAAAZHJzL2Rvd25yZXYueG1sRE9Ni8IwEL0v+B/CCHtZNFWkaDWKyAp7tXrwODZjU2wm&#10;tcnW7r/fCILHx/tebXpbi45aXzlWMBknIIgLpysuFZyO+9EchA/IGmvHpOCPPGzWg48VZto9+EBd&#10;HkoRQ9hnqMCE0GRS+sKQRT92DXHkrq61GCJsS6lbfMRwW8tpkqTSYsWxwWBDO0PFLf+1Cr7T5iIv&#10;3eLL7W72YGx6P2N+V+pz2G+XIAL14S1+uX90nD+ZLdIZPP9EAHL9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kZy/sEAAADfAAAADwAAAAAAAAAAAAAAAACXAgAAZHJzL2Rvd25y&#10;ZXYueG1sUEsFBgAAAAAEAAQA9QAAAIUDAAAAAA==&#10;" adj="0,,0" path="m2139,c6925,,9980,2293,12220,4596v3055,3063,4583,6127,4583,13272c16803,23739,14919,28969,11673,32732l,38048,,35679,7001,32442c8834,30113,9980,26412,9980,20922,9980,15056,8656,10782,6632,7974l,4328,,1081,2139,xe" fillcolor="#214070" stroked="f" strokeweight="0">
            <v:stroke miterlimit="83231f" joinstyle="miter"/>
            <v:formulas/>
            <v:path arrowok="t" o:connecttype="segments" textboxrect="0,0,16803,38048"/>
          </v:shape>
          <v:shape id="Shape 114965" o:spid="_x0000_s2428" style="position:absolute;left:8564;top:4129;width:276;height:388;visibility:visible;mso-wrap-style:square;v-text-anchor:top" coordsize="27598,388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E2m2xQAA&#10;AN8AAAAPAAAAZHJzL2Rvd25yZXYueG1sRE/dTsIwFL434R2aQ+KddBggOigEjSZyozJ4gMN6WBfW&#10;022tY/D01MTEyy/f/2LV20p01PrSsYLxKAFBnDtdcqFgv3t/eALhA7LGyjEpuJCH1XJwt8BUuzNv&#10;qctCIWII+xQVmBDqVEqfG7LoR64mjtzRtRZDhG0hdYvnGG4r+ZgkM2mx5NhgsKZXQ/kp+7EKvs0m&#10;m14n++7w8hXeTs262erPRqn7Yb+egwjUh3/xn/tDx/njyfNsCr9/IgC5v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MTabbFAAAA3wAAAA8AAAAAAAAAAAAAAAAAlwIAAGRycy9k&#10;b3ducmV2LnhtbFBLBQYAAAAABAAEAPUAAACJAwAAAAA=&#10;" adj="0,,0" path="m23015,v3055,,4583,2303,4583,3835c27598,6899,26070,8430,24542,8430v-1527,,-2240,-771,-3055,-771c20774,6899,19960,6899,18432,6899v-713,,-2953,760,-4481,3824c13137,11494,13137,13016,13137,13016r,18886c13137,34966,13137,35737,15479,35737r3768,c19960,35737,19960,35737,19960,36497r,1532c19960,38800,19960,38800,19247,38800v,,-3768,,-9369,c4583,38800,1528,38800,815,38800v,,-815,,-815,-771l,36497v,-760,815,-760,1528,-760l4583,35737v1527,,1527,-771,1527,-1532c6823,31141,6823,27820,6823,23225r,-8420c6823,10723,6110,9962,3055,8430l1528,7659v,,-713,-760,-713,-760l815,6127v,,713,,713,-760l10693,771v,,713,,713,c12424,771,12424,1532,12424,1532r,6127l13137,7659c15479,3835,19960,,23015,xe" fillcolor="#214070" stroked="f" strokeweight="0">
            <v:stroke miterlimit="83231f" joinstyle="miter"/>
            <v:formulas/>
            <v:path arrowok="t" o:connecttype="segments" textboxrect="0,0,27598,38800"/>
          </v:shape>
          <v:shape id="Shape 114966" o:spid="_x0000_s2429" style="position:absolute;left:8862;top:4148;width:153;height:372;visibility:visible;mso-wrap-style:square;v-text-anchor:top" coordsize="15326,3727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JGpXwwAA&#10;AN8AAAAPAAAAZHJzL2Rvd25yZXYueG1sRE/Pa8IwFL4P/B/CE3abqUPq1hmLDgqCp1Uvu701b221&#10;eSlJZqt/vRkMdvz4fq/y0XTiQs63lhXMZwkI4srqlmsFx0Px9ALCB2SNnWVScCUP+XrysMJM24E/&#10;6FKGWsQQ9hkqaELoMyl91ZBBP7M9ceS+rTMYInS11A6HGG46+ZwkqTTYcmxosKf3hqpz+WMU7Ct5&#10;+1wUSy63tBzkV4ennUuVepyOmzcQgcbwL/5z73ScP1+8pin8/okA5Po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JGpXwwAAAN8AAAAPAAAAAAAAAAAAAAAAAJcCAABkcnMvZG93&#10;bnJldi54bWxQSwUGAAAAAAQABAD1AAAAhwMAAAAA&#10;" adj="0,,0" path="m15326,r,2136l7638,10397r7688,l15326,12947r-8503,c6823,13718,6823,15250,6823,17543v,4210,1324,7911,3539,10559l15326,30474r,6804l10171,36363c7638,35406,5295,33874,3768,31576,815,26734,,23670,,17543,,14479,815,8105,5295,3509l15326,xe" fillcolor="#214070" stroked="f" strokeweight="0">
            <v:stroke miterlimit="83231f" joinstyle="miter"/>
            <v:formulas/>
            <v:path arrowok="t" o:connecttype="segments" textboxrect="0,0,15326,37278"/>
          </v:shape>
          <v:shape id="Shape 114967" o:spid="_x0000_s2430" style="position:absolute;left:9015;top:4407;width:168;height:118;visibility:visible;mso-wrap-style:square;v-text-anchor:top" coordsize="16752,1174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u990xAAA&#10;AN8AAAAPAAAAZHJzL2Rvd25yZXYueG1sRE9ba8IwFH4f+B/CEfYyNNU5L9UoZSII7sXLDzg0x7bY&#10;nNQks92/X4TBHj+++2rTmVo8yPnKsoLRMAFBnFtdcaHgct4N5iB8QNZYWyYFP+Rhs+69rDDVtuUj&#10;PU6hEDGEfYoKyhCaVEqfl2TQD21DHLmrdQZDhK6Q2mEbw00tx0kylQYrjg0lNvRZUn47fRsF9/et&#10;246/EnM/XGfZfmcz/HhrlXrtd9kSRKAu/Iv/3Hsd548mi+kMnn8iALn+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07vfdMQAAADfAAAADwAAAAAAAAAAAAAAAACXAgAAZHJzL2Rv&#10;d25yZXYueG1sUEsFBgAAAAAEAAQA9QAAAIgDAAAAAA==&#10;" adj="0,,0" path="m15326,r713,771c16039,771,16752,771,16039,2560,14512,5613,9929,11741,2393,11741l,11316,,4511,3921,6384v5295,,9063,-3063,10591,-5613c14512,,14512,,15326,xe" fillcolor="#214070" stroked="f" strokeweight="0">
            <v:stroke miterlimit="83231f" joinstyle="miter"/>
            <v:formulas/>
            <v:path arrowok="t" o:connecttype="segments" textboxrect="0,0,16752,11741"/>
          </v:shape>
          <v:shape id="Shape 114968" o:spid="_x0000_s2431" style="position:absolute;left:9015;top:4137;width:154;height:140;visibility:visible;mso-wrap-style:square;v-text-anchor:top" coordsize="15326,1403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PLGSxQAA&#10;AN8AAAAPAAAAZHJzL2Rvd25yZXYueG1sRE9NS8NAEL0L/Q/LCN7sJqUUG7stUigVLEhTQY9jdkxC&#10;s7Nhd22iv945CD0+3vdqM7pOXSjE1rOBfJqBIq68bbk28Hba3T+AignZYueZDPxQhM16crPCwvqB&#10;j3QpU60khGOBBpqU+kLrWDXkME59Tyzclw8Ok8BQaxtwkHDX6VmWLbTDlqWhwZ62DVXn8tsZOAy/&#10;H5/n/csulPN+1u3z1+P7QRtzdzs+PYJKNKar+N/9bGV+Pl8uZLD8EQB6/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I8sZLFAAAA3wAAAA8AAAAAAAAAAAAAAAAAlwIAAGRycy9k&#10;b3ducmV2LnhtbFBLBQYAAAAABAAEAPUAAACJAwAAAAA=&#10;" adj="0,,0" path="m3106,v9878,,12220,9191,12220,13016c15326,14033,14512,14033,12984,14033l,14033,,11484r5448,c6976,11484,7689,10723,7689,9952,7689,8420,6976,2293,866,2293l,3223,,1087,3106,xe" fillcolor="#214070" stroked="f" strokeweight="0">
            <v:stroke miterlimit="83231f" joinstyle="miter"/>
            <v:formulas/>
            <v:path arrowok="t" o:connecttype="segments" textboxrect="0,0,15326,14033"/>
          </v:shape>
          <v:shape id="Shape 114969" o:spid="_x0000_s2432" style="position:absolute;left:9214;top:4137;width:230;height:622;visibility:visible;mso-wrap-style:square;v-text-anchor:top" coordsize="23015,6227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lWn4xAAA&#10;AN8AAAAPAAAAZHJzL2Rvd25yZXYueG1sRE/LasJAFN0X+g/DLbirE4uIRkcpFcGNYKP42F0zt0kw&#10;cydkxhj79Y4guDyc92TWmlI0VLvCsoJeNwJBnFpdcKZgu1l8DkE4j6yxtEwKbuRgNn1/m2Cs7ZV/&#10;qUl8JkIIuxgV5N5XsZQuzcmg69qKOHB/tjboA6wzqWu8hnBTyq8oGkiDBYeGHCv6ySk9JxejYHXa&#10;zc/zIx8qmRz/18leRrdFo1Tno/0eg/DU+pf46V7qML/XHw1G8PgTAMjp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3ZVp+MQAAADfAAAADwAAAAAAAAAAAAAAAACXAgAAZHJzL2Rv&#10;d25yZXYueG1sUEsFBgAAAAAEAAQA9QAAAIgDAAAAAA==&#10;" adj="0,,0" path="m11609,v815,,815,,815,1532l12424,6127r713,l23015,1175r,3056l22302,3824v-3870,,-7638,2303,-9165,5367l13137,28838v,2293,,3825,1527,4596c17007,34966,19960,35726,23015,35726r,2364l21487,38790v-2240,,-6008,-761,-8350,-1532l13137,55887v,2303,,3321,1527,3321l18432,59208v815,,815,,815,771l19247,61511v,,,761,-815,761c18432,62272,15479,61511,9369,61511v-4786,,-7842,761,-8554,761c,62272,,61511,,61511l,59979v,-771,,-771,815,-771l4583,59208v1527,,1527,-1789,1527,-2550c6110,54366,6110,49770,6110,41093r,-28077c6110,10723,6110,9191,3055,7659l1527,6888v-712,,-712,-761,-712,-761l815,5356v,,,-760,712,-760l10183,761c10897,,10897,,11609,xe" fillcolor="#214070" stroked="f" strokeweight="0">
            <v:stroke miterlimit="83231f" joinstyle="miter"/>
            <v:formulas/>
            <v:path arrowok="t" o:connecttype="segments" textboxrect="0,0,23015,62272"/>
          </v:shape>
          <v:shape id="Shape 114970" o:spid="_x0000_s2433" style="position:absolute;left:9444;top:4137;width:169;height:381;visibility:visible;mso-wrap-style:square;v-text-anchor:top" coordsize="16905,3809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fIT8wwAA&#10;AN8AAAAPAAAAZHJzL2Rvd25yZXYueG1sRE9Na8JAEL0X/A/LCF6KbpRSNbpKEALSntT24G3Ijkkw&#10;Oxuyq8Z/7xwKPT7e93rbu0bdqQu1ZwPTSQKKuPC25tLAzykfL0CFiGyx8UwGnhRguxm8rTG1/sEH&#10;uh9jqSSEQ4oGqhjbVOtQVOQwTHxLLNzFdw6jwK7UtsOHhLtGz5LkUzusWRoqbGlXUXE93pyB9/h9&#10;zcssZF94Cvtm/tvq/HA2ZjTssxWoSH38F/+591bmTz+Wc3kgfwSA3r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fIT8wwAAAN8AAAAPAAAAAAAAAAAAAAAAAJcCAABkcnMvZG93&#10;bnJldi54bWxQSwUGAAAAAAQABAD1AAAAhwMAAAAA&#10;" adj="0,,0" path="m2342,v4481,,7536,2293,9777,4596c16192,7659,16905,10723,16905,17868v,5871,-1935,11101,-5206,14864l,38090,,35726v5295,,9878,-3824,9878,-14804c9878,15056,8554,10782,6569,7974l,4231,,1175,2342,xe" fillcolor="#214070" stroked="f" strokeweight="0">
            <v:stroke miterlimit="83231f" joinstyle="miter"/>
            <v:formulas/>
            <v:path arrowok="t" o:connecttype="segments" textboxrect="0,0,16905,38090"/>
          </v:shape>
          <v:shape id="Shape 114971" o:spid="_x0000_s2434" style="position:absolute;left:9689;top:4425;width:99;height:100;visibility:visible;mso-wrap-style:square;v-text-anchor:top" coordsize="9878,995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H4XexgAA&#10;AN8AAAAPAAAAZHJzL2Rvd25yZXYueG1sRE9ba8IwFH4f7D+EI/gimka8zGqUIQhjzAcvCL4dmrO2&#10;2JyUJtPOX78Iwh4/vvti1dpKXKnxpWMNapCAIM6cKTnXcDxs+m8gfEA2WDkmDb/kYbV8fVlgatyN&#10;d3Tdh1zEEPYpaihCqFMpfVaQRT9wNXHkvl1jMUTY5NI0eIvhtpLDJJlIiyXHhgJrWheUXfY/VkN2&#10;VsNTbzM+jtT983A/z76q7cVr3e2073MQgdrwL366P0ycr0azqYLHnwhAL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PH4XexgAAAN8AAAAPAAAAAAAAAAAAAAAAAJcCAABkcnMv&#10;ZG93bnJldi54bWxQSwUGAAAAAAQABAD1AAAAigMAAAAA&#10;" adj="0,,0" path="m5295,c7536,,9878,1532,9878,5356v,2303,-2342,4596,-4583,4596c3055,9952,,9191,,4596,,3064,713,,5295,xe" fillcolor="#214070" stroked="f" strokeweight="0">
            <v:stroke miterlimit="83231f" joinstyle="miter"/>
            <v:formulas/>
            <v:path arrowok="t" o:connecttype="segments" textboxrect="0,0,9878,9952"/>
          </v:shape>
          <v:shape id="Shape 114972" o:spid="_x0000_s2435" style="position:absolute;left:9879;top:4137;width:315;height:388;visibility:visible;mso-wrap-style:square;v-text-anchor:top" coordsize="31569,3879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GMmyxQAA&#10;AN8AAAAPAAAAZHJzL2Rvd25yZXYueG1sRE9ba8IwFH4f+B/CEfYyNK0bXjqjDJkwFNy84POhOWur&#10;zUlJMq3/3gwGe/z47tN5a2pxIecrywrSfgKCOLe64kLBYb/sjUH4gKyxtkwKbuRhPus8TDHT9spb&#10;uuxCIWII+wwVlCE0mZQ+L8mg79uGOHLf1hkMEbpCaofXGG5qOUiSoTRYcWwosaFFSfl592MUrJ83&#10;k6diuzoNvxab/N0dP0ObSqUeu+3bK4hAbfgX/7k/dJyfvkxGA/j9EwHI2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cYybLFAAAA3wAAAA8AAAAAAAAAAAAAAAAAlwIAAGRycy9k&#10;b3ducmV2LnhtbFBLBQYAAAAABAAEAPUAAACJAwAAAAA=&#10;" adj="0,,0" path="m18432,v9166,,11406,5356,11406,6888c29838,9191,29125,9952,26782,9952v-1527,,-3054,-761,-4480,-3064c19960,3064,18432,3064,16192,3064v-4583,,-9878,4595,-9878,13272c6314,20922,8656,26288,10896,29609v3055,3825,6008,4585,9064,4585c24542,34194,26782,33434,29838,30370r1731,761c31569,31902,31569,31902,31569,32663v-3259,3063,-8554,6127,-14665,6127c12424,38790,7841,38029,4073,32663,815,27820,,24757,,20922,,9952,7129,,18432,xe" fillcolor="#214070" stroked="f" strokeweight="0">
            <v:stroke miterlimit="83231f" joinstyle="miter"/>
            <v:formulas/>
            <v:path arrowok="t" o:connecttype="segments" textboxrect="0,0,31569,38790"/>
          </v:shape>
          <v:shape id="Shape 114973" o:spid="_x0000_s2436" style="position:absolute;left:10233;top:4139;width:183;height:386;visibility:visible;mso-wrap-style:square;v-text-anchor:top" coordsize="18330,3858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u0hxgAA&#10;AN8AAAAPAAAAZHJzL2Rvd25yZXYueG1sRE9NS8NAEL0X+h+WEbwUu6mKtbHbUloEL6K2BeltzI5J&#10;aHY27k7T+O9dQfD4eN/zZe8a1VGItWcDk3EGirjwtubSwH73eHUPKgqyxcYzGfimCMvFcDDH3Poz&#10;v1G3lVKlEI45GqhE2lzrWFTkMI59S5y4Tx8cSoKh1DbgOYW7Rl9n2Z12WHNqqLCldUXFcXtyBlaH&#10;0+voaxZEph+HsHl2L+vNe2fM5UW/egAl1Mu/+M/9ZNP8ye1segO/fxIAvfg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Bu0hxgAAAN8AAAAPAAAAAAAAAAAAAAAAAJcCAABkcnMv&#10;ZG93bnJldi54bWxQSwUGAAAAAAQABAD1AAAAigMAAAAA&#10;" adj="0,,0" path="m18330,r,2204l18127,2088v-2240,,-4481,771,-6823,3063c8351,8986,6823,12040,6823,19195v,4586,713,7649,3768,12502l18330,35241r,3251l18127,38585v-4481,,-9776,-1532,-13646,-6127c713,27615,,24552,,18424,,13829,2241,8215,7536,3620l18330,xe" fillcolor="#214070" stroked="f" strokeweight="0">
            <v:stroke miterlimit="83231f" joinstyle="miter"/>
            <v:formulas/>
            <v:path arrowok="t" o:connecttype="segments" textboxrect="0,0,18330,38585"/>
          </v:shape>
          <v:shape id="Shape 114974" o:spid="_x0000_s2437" style="position:absolute;left:10416;top:4137;width:191;height:387;visibility:visible;mso-wrap-style:square;v-text-anchor:top" coordsize="19043,3869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ME77xQAA&#10;AN8AAAAPAAAAZHJzL2Rvd25yZXYueG1sRE9bS8MwFH4X9h/CGfjm0o6hri4bo+CFPbkobI+H5tiU&#10;NSe1ybrqrzeC4OPHd19tRteKgfrQeFaQzzIQxJU3DdcK3t8eb+5BhIhssPVMCr4owGY9uVphYfyF&#10;9zToWIsUwqFABTbGrpAyVJYchpnviBP34XuHMcG+lqbHSwp3rZxn2a102HBqsNhRaak66bNToMt6&#10;mdun3fPp+LnT3+W5HA6vWqnr6bh9ABFpjP/iP/eLSfPzxfJuAb9/EgC5/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IwTvvFAAAA3wAAAA8AAAAAAAAAAAAAAAAAlwIAAGRycy9k&#10;b3ducmV2LnhtbFBLBQYAAAAABAAEAPUAAACJAwAAAAA=&#10;" adj="0,,0" path="m611,c5194,,9980,2293,13035,5356v3768,3835,6008,8677,6008,14044c19043,24119,16778,28967,13239,32634l,38697,,35446r611,280c7434,35726,11507,27820,11507,18629,11507,13525,9725,9441,7370,6632l,2409,,205,611,xe" fillcolor="#214070" stroked="f" strokeweight="0">
            <v:stroke miterlimit="83231f" joinstyle="miter"/>
            <v:formulas/>
            <v:path arrowok="t" o:connecttype="segments" textboxrect="0,0,19043,38697"/>
          </v:shape>
          <v:shape id="Shape 114975" o:spid="_x0000_s2438" style="position:absolute;left:10675;top:4425;width:99;height:100;visibility:visible;mso-wrap-style:square;v-text-anchor:top" coordsize="9878,995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JIPdxQAA&#10;AN8AAAAPAAAAZHJzL2Rvd25yZXYueG1sRE/LisIwFN0L8w/hDrgRTSs+O0YZBgQZdOEDwd2ludMW&#10;m5vSRK1+/UQQXB7Oe7ZoTCmuVLvCsoK4F4EgTq0uOFNw2C+7ExDOI2ssLZOCOzlYzD9aM0y0vfGW&#10;rjufiRDCLkEFufdVIqVLczLoerYiDtyfrQ36AOtM6hpvIdyUsh9FI2mw4NCQY0U/OaXn3cUoSE9x&#10;/9hZDg+D+PG7f5ym63Jzdkq1P5vvLxCeGv8Wv9wrHebHg+l4CM8/AYCc/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Akg93FAAAA3wAAAA8AAAAAAAAAAAAAAAAAlwIAAGRycy9k&#10;b3ducmV2LnhtbFBLBQYAAAAABAAEAPUAAACJAwAAAAA=&#10;" adj="0,,0" path="m5295,c7638,,9878,1532,9878,5356v,2303,-2240,4596,-4583,4596c3055,9952,,9191,,4596,,3064,815,,5295,xe" fillcolor="#214070" stroked="f" strokeweight="0">
            <v:stroke miterlimit="83231f" joinstyle="miter"/>
            <v:formulas/>
            <v:path arrowok="t" o:connecttype="segments" textboxrect="0,0,9878,9952"/>
          </v:shape>
          <v:shape id="Shape 114976" o:spid="_x0000_s2439" style="position:absolute;left:10844;top:4144;width:412;height:381;visibility:visible;mso-wrap-style:square;v-text-anchor:top" coordsize="41243,3802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0u3EwwAA&#10;AN8AAAAPAAAAZHJzL2Rvd25yZXYueG1sRE/LasJAFN0X/IfhFtzVidZn6ihFKBi7EB/dXzI3D5q5&#10;EzJjTP16RxC6PJz3ct2ZSrTUuNKyguEgAkGcWl1yruB8+nqbg3AeWWNlmRT8kYP1qveyxFjbKx+o&#10;PfpchBB2MSoovK9jKV1akEE3sDVx4DLbGPQBNrnUDV5DuKnkKIqm0mDJoaHAmjYFpb/Hi1GQZPtb&#10;sguTxu+LTbv9TpOfDCdK9V+7zw8Qnjr/L366tzrMH44Xsyk8/gQAcnU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0u3EwwAAAN8AAAAPAAAAAAAAAAAAAAAAAJcCAABkcnMvZG93&#10;bnJldi54bWxQSwUGAAAAAAQABAD1AAAAhwMAAAAA&#10;" adj="0,,0" path="m1527,l9165,v,,713,,713,c10693,,10693,,10693,v713,,1528,771,1528,771c12221,1532,11406,6127,11406,10723r,6384c11406,20932,10693,26288,13646,30370v2342,3064,4583,3835,6925,3835c22811,34205,26070,31902,27598,29609v712,-761,1527,-1532,1527,-2550l29125,6127c28310,3835,27598,3064,25357,3064v-1833,,-2546,,-2546,-761l22811,771c22811,,22811,,24338,r7842,c32893,,32893,,33708,v712,,712,,712,c35235,,35948,771,35235,771v,761,,3064,,11484l35235,19400v,3825,,8677,,10209c35235,31902,36661,32673,37475,32673v713,,1528,,3055,c41243,31902,41243,32673,41243,32673r,761c41243,34205,41243,34205,41243,34205r-9063,3063c31365,38029,31365,38029,30653,38029v-815,,-815,,-815,-761l29125,31902r-815,c26070,34966,21284,38029,16701,38029v-2240,,-5295,,-8350,-3824c5397,29609,5397,26288,5397,17107r,-10980c5397,3835,3870,3064,2342,3064,815,3064,,3064,,2303l,771c,771,815,,1527,xe" fillcolor="#214070" stroked="f" strokeweight="0">
            <v:stroke miterlimit="83231f" joinstyle="miter"/>
            <v:formulas/>
            <v:path arrowok="t" o:connecttype="segments" textboxrect="0,0,41243,38029"/>
          </v:shape>
          <v:shape id="Shape 114977" o:spid="_x0000_s2440" style="position:absolute;left:11294;top:3879;width:430;height:638;visibility:visible;mso-wrap-style:square;v-text-anchor:top" coordsize="42974,6380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d2S7xAAA&#10;AN8AAAAPAAAAZHJzL2Rvd25yZXYueG1sRE/Pa8IwFL4P/B/CE3abaTuZWzWKGww87KBVdn5rnk21&#10;eSlNVut/vwgDjx/f78VqsI3oqfO1YwXpJAFBXDpdc6XgsP98egXhA7LGxjEpuJKH1XL0sMBcuwvv&#10;qC9CJWII+xwVmBDaXEpfGrLoJ64ljtzRdRZDhF0ldYeXGG4bmSXJi7RYc2ww2NKHofJc/FoFbTq1&#10;+N1nz+8/Zluekq+zLrKDUo/jYT0HEWgId/G/e6Pj/HT6NpvB7U8EIJ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ndku8QAAADfAAAADwAAAAAAAAAAAAAAAACXAgAAZHJzL2Rv&#10;d25yZXYueG1sUEsFBgAAAAAEAAQA9QAAAIgDAAAAAA==&#10;" adj="0,,0" path="m12423,v,,713,,,1532c12423,5356,12423,18629,12423,28838r,14034c13136,42872,15479,42872,16192,42111v1527,-1532,8350,-8677,9165,-10209c26070,31131,26070,30370,25357,30370v-815,-771,-1528,-771,-2343,-771c23014,29599,22301,29599,22301,28838r,-1532c22301,26535,23014,26535,23014,26535v815,,3768,,8351,c35133,26535,37475,26535,38188,26535v,,815,,815,771l39003,28838v,761,-815,761,-815,761l37475,29599v-1527,,-4582,771,-6110,2303c29837,32663,23014,38790,19960,42111v1527,1532,15988,16326,17515,17097c39003,59969,41447,60740,42261,60740v713,,713,,713,761l42974,63032v,771,,771,-713,771c41447,63803,39003,63803,35133,63803v-5296,,-9063,,-9776,c25357,63803,25357,63803,25357,63032r,-1531c25357,60740,25357,60740,26070,60740v712,,1527,-771,1527,-1532c26782,58437,17006,48228,16192,46696v-1528,-761,-3056,-761,-3769,-761l12423,49760v,3063,,5623,,8677c12423,59969,13136,60740,13951,60740r2241,c17006,60740,17006,60740,17006,61501r,1531c17006,63803,17006,63803,17006,63803v-814,,-3870,,-7841,c3869,63803,814,63803,814,63803,,63803,,63032,,63032l,61501v,-761,,-761,814,-761l3869,60740v1426,,1426,-771,1426,-2303c6110,54612,6110,49760,6110,42111r,-28849c6110,9438,5295,7649,1527,6888,814,6117,,6117,,6117l,5356c,4585,814,4585,1527,4585l9878,761c10896,,11711,,12423,xe" fillcolor="#214070" stroked="f" strokeweight="0">
            <v:stroke miterlimit="83231f" joinstyle="miter"/>
            <v:formulas/>
            <v:path arrowok="t" o:connecttype="segments" textboxrect="0,0,42974,63803"/>
          </v:shape>
          <w10:wrap type="square" anchorx="page" anchory="page"/>
        </v:group>
      </w:pict>
    </w:r>
    <w:r>
      <w:rPr>
        <w:noProof/>
        <w:lang w:eastAsia="en-US"/>
      </w:rPr>
      <w:pict w14:anchorId="4F020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289" type="#_x0000_t75" style="position:absolute;left:0;text-align:left;margin-left:56.9pt;margin-top:35.9pt;width:186.25pt;height:44.9pt;z-index:251656192;visibility:visible;mso-position-horizontal-relative:page;mso-position-vertical-relative:page" o:allowoverlap="f">
          <v:imagedata r:id="rId1" o:title=""/>
          <w10:wrap type="square" anchorx="page" anchory="page"/>
        </v:shape>
      </w:pict>
    </w:r>
    <w:r w:rsidR="0080433E">
      <w:rPr>
        <w:rFonts w:ascii="Calibri" w:eastAsia="Calibri" w:hAnsi="Calibri" w:cs="Calibri"/>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33E" w:rsidRDefault="0080433E">
    <w:pPr>
      <w:spacing w:line="259" w:lineRule="auto"/>
      <w:ind w:right="1019"/>
      <w:jc w:val="right"/>
    </w:pPr>
    <w:r>
      <w:rPr>
        <w:rFonts w:ascii="Calibri" w:eastAsia="Calibri" w:hAnsi="Calibri" w:cs="Calibri"/>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33E" w:rsidRDefault="003D73A7" w:rsidP="0080433E">
    <w:pPr>
      <w:pStyle w:val="Header"/>
      <w:jc w:val="center"/>
      <w:rPr>
        <w:noProof/>
      </w:rPr>
    </w:pPr>
    <w:r>
      <w:rPr>
        <w:noProof/>
      </w:rPr>
      <w:pict w14:anchorId="649277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417.75pt;height:117pt;visibility:visible;mso-wrap-style:square">
          <v:imagedata r:id="rId1" o:title=""/>
        </v:shape>
      </w:pict>
    </w:r>
  </w:p>
  <w:p w:rsidR="0080433E" w:rsidRPr="00E6182C" w:rsidRDefault="0080433E" w:rsidP="0080433E">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33E" w:rsidRDefault="0080433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246B4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E439D2"/>
    <w:multiLevelType w:val="hybridMultilevel"/>
    <w:tmpl w:val="B35C7E5C"/>
    <w:lvl w:ilvl="0" w:tplc="33E431C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C0196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C18F23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64EF7C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74A98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71CD2D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B382DE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0A482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368D1E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8915097"/>
    <w:multiLevelType w:val="hybridMultilevel"/>
    <w:tmpl w:val="F0F21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C64AE5"/>
    <w:multiLevelType w:val="hybridMultilevel"/>
    <w:tmpl w:val="35D0DE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AAE5706"/>
    <w:multiLevelType w:val="hybridMultilevel"/>
    <w:tmpl w:val="9580EB02"/>
    <w:styleLink w:val="ImportedStyle11"/>
    <w:lvl w:ilvl="0" w:tplc="5AEA3052">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40021F02">
      <w:start w:val="1"/>
      <w:numFmt w:val="bullet"/>
      <w:lvlText w:val="o"/>
      <w:lvlJc w:val="left"/>
      <w:pPr>
        <w:ind w:left="141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18DABDD8">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B500AFE">
      <w:start w:val="1"/>
      <w:numFmt w:val="bullet"/>
      <w:lvlText w:val="•"/>
      <w:lvlJc w:val="left"/>
      <w:pPr>
        <w:ind w:left="28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4022A92">
      <w:start w:val="1"/>
      <w:numFmt w:val="bullet"/>
      <w:lvlText w:val="o"/>
      <w:lvlJc w:val="left"/>
      <w:pPr>
        <w:ind w:left="357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7DD8257A">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56E40E4">
      <w:start w:val="1"/>
      <w:numFmt w:val="bullet"/>
      <w:lvlText w:val="•"/>
      <w:lvlJc w:val="left"/>
      <w:pPr>
        <w:ind w:left="50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D1BA8BFC">
      <w:start w:val="1"/>
      <w:numFmt w:val="bullet"/>
      <w:lvlText w:val="o"/>
      <w:lvlJc w:val="left"/>
      <w:pPr>
        <w:ind w:left="573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D54092EC">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B317BA4"/>
    <w:multiLevelType w:val="hybridMultilevel"/>
    <w:tmpl w:val="075EE5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B65544C"/>
    <w:multiLevelType w:val="hybridMultilevel"/>
    <w:tmpl w:val="80B402C4"/>
    <w:styleLink w:val="ImportedStyle6"/>
    <w:lvl w:ilvl="0" w:tplc="86944A48">
      <w:start w:val="1"/>
      <w:numFmt w:val="bullet"/>
      <w:lvlText w:val="•"/>
      <w:lvlJc w:val="left"/>
      <w:pPr>
        <w:ind w:left="870" w:hanging="51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96AEB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1C8D20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D1E381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ECC8C2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1D074E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98C031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3226D1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15C59B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E4A6E9E"/>
    <w:multiLevelType w:val="hybridMultilevel"/>
    <w:tmpl w:val="CEA40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FD4563"/>
    <w:multiLevelType w:val="hybridMultilevel"/>
    <w:tmpl w:val="760634D8"/>
    <w:styleLink w:val="ImportedStyle47"/>
    <w:lvl w:ilvl="0" w:tplc="AC2EDB28">
      <w:start w:val="1"/>
      <w:numFmt w:val="bullet"/>
      <w:lvlText w:val="▪"/>
      <w:lvlJc w:val="left"/>
      <w:pPr>
        <w:ind w:left="2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2578D4EE">
      <w:start w:val="1"/>
      <w:numFmt w:val="bullet"/>
      <w:lvlText w:val="o"/>
      <w:lvlJc w:val="left"/>
      <w:pPr>
        <w:ind w:left="100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68642096">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8488422">
      <w:start w:val="1"/>
      <w:numFmt w:val="bullet"/>
      <w:lvlText w:val="•"/>
      <w:lvlJc w:val="left"/>
      <w:pPr>
        <w:ind w:left="24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C7C6AF0">
      <w:start w:val="1"/>
      <w:numFmt w:val="bullet"/>
      <w:lvlText w:val="o"/>
      <w:lvlJc w:val="left"/>
      <w:pPr>
        <w:ind w:left="316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E03E5D2A">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5CBCE0">
      <w:start w:val="1"/>
      <w:numFmt w:val="bullet"/>
      <w:lvlText w:val="•"/>
      <w:lvlJc w:val="left"/>
      <w:pPr>
        <w:ind w:left="460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F26257C">
      <w:start w:val="1"/>
      <w:numFmt w:val="bullet"/>
      <w:lvlText w:val="o"/>
      <w:lvlJc w:val="left"/>
      <w:pPr>
        <w:ind w:left="532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7042140E">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0891A6D"/>
    <w:multiLevelType w:val="hybridMultilevel"/>
    <w:tmpl w:val="E9922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3F1D15"/>
    <w:multiLevelType w:val="hybridMultilevel"/>
    <w:tmpl w:val="E7B6D04C"/>
    <w:styleLink w:val="ImportedStyle44"/>
    <w:lvl w:ilvl="0" w:tplc="B3FEA2F0">
      <w:start w:val="1"/>
      <w:numFmt w:val="bullet"/>
      <w:lvlText w:val="◻"/>
      <w:lvlJc w:val="left"/>
      <w:pPr>
        <w:ind w:left="10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6CA09AD4">
      <w:start w:val="1"/>
      <w:numFmt w:val="bullet"/>
      <w:lvlText w:val="o"/>
      <w:lvlJc w:val="left"/>
      <w:pPr>
        <w:ind w:left="1724"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47948662">
      <w:start w:val="1"/>
      <w:numFmt w:val="bullet"/>
      <w:lvlText w:val="▪"/>
      <w:lvlJc w:val="left"/>
      <w:pPr>
        <w:ind w:left="24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14CF8E2">
      <w:start w:val="1"/>
      <w:numFmt w:val="bullet"/>
      <w:lvlText w:val="•"/>
      <w:lvlJc w:val="left"/>
      <w:pPr>
        <w:ind w:left="31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8974A6DE">
      <w:start w:val="1"/>
      <w:numFmt w:val="bullet"/>
      <w:lvlText w:val="o"/>
      <w:lvlJc w:val="left"/>
      <w:pPr>
        <w:ind w:left="3884"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26DC4620">
      <w:start w:val="1"/>
      <w:numFmt w:val="bullet"/>
      <w:lvlText w:val="▪"/>
      <w:lvlJc w:val="left"/>
      <w:pPr>
        <w:ind w:left="46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4A61162">
      <w:start w:val="1"/>
      <w:numFmt w:val="bullet"/>
      <w:lvlText w:val="•"/>
      <w:lvlJc w:val="left"/>
      <w:pPr>
        <w:ind w:left="53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B5EA03A">
      <w:start w:val="1"/>
      <w:numFmt w:val="bullet"/>
      <w:lvlText w:val="o"/>
      <w:lvlJc w:val="left"/>
      <w:pPr>
        <w:ind w:left="6044"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50565B8A">
      <w:start w:val="1"/>
      <w:numFmt w:val="bullet"/>
      <w:lvlText w:val="▪"/>
      <w:lvlJc w:val="left"/>
      <w:pPr>
        <w:ind w:left="67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28817CB"/>
    <w:multiLevelType w:val="hybridMultilevel"/>
    <w:tmpl w:val="137A89C0"/>
    <w:styleLink w:val="ImportedStyle33"/>
    <w:lvl w:ilvl="0" w:tplc="203E6A8E">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50008658">
      <w:start w:val="1"/>
      <w:numFmt w:val="bullet"/>
      <w:lvlText w:val="o"/>
      <w:lvlJc w:val="left"/>
      <w:pPr>
        <w:ind w:left="98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6F0A3560">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FD4587A">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E3CA046">
      <w:start w:val="1"/>
      <w:numFmt w:val="bullet"/>
      <w:lvlText w:val="o"/>
      <w:lvlJc w:val="left"/>
      <w:pPr>
        <w:ind w:left="314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3D5416A4">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CB67C42">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6EAA110A">
      <w:start w:val="1"/>
      <w:numFmt w:val="bullet"/>
      <w:lvlText w:val="o"/>
      <w:lvlJc w:val="left"/>
      <w:pPr>
        <w:ind w:left="530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07803ADC">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2951DED"/>
    <w:multiLevelType w:val="hybridMultilevel"/>
    <w:tmpl w:val="33C6A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2574F1"/>
    <w:multiLevelType w:val="hybridMultilevel"/>
    <w:tmpl w:val="403A5070"/>
    <w:lvl w:ilvl="0" w:tplc="565EC74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EE0ADE8">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4D8F2CC">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E3C24C2">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22EBDD6">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6B842E2">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DB4A0E6">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554B88C">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43492B4">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4EB3573"/>
    <w:multiLevelType w:val="hybridMultilevel"/>
    <w:tmpl w:val="95160C9A"/>
    <w:lvl w:ilvl="0" w:tplc="C420BB8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3EE24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E609AB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5344AB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54468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18C203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94830D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264A8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BC2E34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6E913A3"/>
    <w:multiLevelType w:val="hybridMultilevel"/>
    <w:tmpl w:val="FC34D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6A6981"/>
    <w:multiLevelType w:val="hybridMultilevel"/>
    <w:tmpl w:val="ACDE2DC6"/>
    <w:styleLink w:val="ImportedStyle49"/>
    <w:lvl w:ilvl="0" w:tplc="8CFAE5B2">
      <w:start w:val="1"/>
      <w:numFmt w:val="bullet"/>
      <w:lvlText w:val="▪"/>
      <w:lvlJc w:val="left"/>
      <w:pPr>
        <w:ind w:left="2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7856DA14">
      <w:start w:val="1"/>
      <w:numFmt w:val="bullet"/>
      <w:lvlText w:val="o"/>
      <w:lvlJc w:val="left"/>
      <w:pPr>
        <w:ind w:left="100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D74AEEA6">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72A28C6">
      <w:start w:val="1"/>
      <w:numFmt w:val="bullet"/>
      <w:lvlText w:val="•"/>
      <w:lvlJc w:val="left"/>
      <w:pPr>
        <w:ind w:left="24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89725A40">
      <w:start w:val="1"/>
      <w:numFmt w:val="bullet"/>
      <w:lvlText w:val="o"/>
      <w:lvlJc w:val="left"/>
      <w:pPr>
        <w:ind w:left="316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C0B45EA4">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F343780">
      <w:start w:val="1"/>
      <w:numFmt w:val="bullet"/>
      <w:lvlText w:val="•"/>
      <w:lvlJc w:val="left"/>
      <w:pPr>
        <w:ind w:left="460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2580CCC">
      <w:start w:val="1"/>
      <w:numFmt w:val="bullet"/>
      <w:lvlText w:val="o"/>
      <w:lvlJc w:val="left"/>
      <w:pPr>
        <w:ind w:left="532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740EA446">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177C2053"/>
    <w:multiLevelType w:val="hybridMultilevel"/>
    <w:tmpl w:val="AEFA3B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17CA5B2A"/>
    <w:multiLevelType w:val="hybridMultilevel"/>
    <w:tmpl w:val="50903EE0"/>
    <w:styleLink w:val="ImportedStyle41"/>
    <w:lvl w:ilvl="0" w:tplc="8454FE60">
      <w:start w:val="1"/>
      <w:numFmt w:val="bullet"/>
      <w:lvlText w:val="▪"/>
      <w:lvlJc w:val="left"/>
      <w:pPr>
        <w:ind w:left="2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5C7094CA">
      <w:start w:val="1"/>
      <w:numFmt w:val="bullet"/>
      <w:lvlText w:val="o"/>
      <w:lvlJc w:val="left"/>
      <w:pPr>
        <w:ind w:left="100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A20058A8">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F3860A0">
      <w:start w:val="1"/>
      <w:numFmt w:val="bullet"/>
      <w:lvlText w:val="•"/>
      <w:lvlJc w:val="left"/>
      <w:pPr>
        <w:ind w:left="24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8F0E04E">
      <w:start w:val="1"/>
      <w:numFmt w:val="bullet"/>
      <w:lvlText w:val="o"/>
      <w:lvlJc w:val="left"/>
      <w:pPr>
        <w:ind w:left="316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955C5972">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66A3A38">
      <w:start w:val="1"/>
      <w:numFmt w:val="bullet"/>
      <w:lvlText w:val="•"/>
      <w:lvlJc w:val="left"/>
      <w:pPr>
        <w:ind w:left="460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EE105A8A">
      <w:start w:val="1"/>
      <w:numFmt w:val="bullet"/>
      <w:lvlText w:val="o"/>
      <w:lvlJc w:val="left"/>
      <w:pPr>
        <w:ind w:left="532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EA30C92E">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17DA3900"/>
    <w:multiLevelType w:val="hybridMultilevel"/>
    <w:tmpl w:val="EE44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C86A88"/>
    <w:multiLevelType w:val="hybridMultilevel"/>
    <w:tmpl w:val="84CE3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A56148C"/>
    <w:multiLevelType w:val="hybridMultilevel"/>
    <w:tmpl w:val="E35E461A"/>
    <w:lvl w:ilvl="0" w:tplc="B0CE4AA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B2250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D9EE88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DFE056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56524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81A1E3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918E56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E0FE9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086B15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B013C2E"/>
    <w:multiLevelType w:val="hybridMultilevel"/>
    <w:tmpl w:val="EC74BFB2"/>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23" w15:restartNumberingAfterBreak="0">
    <w:nsid w:val="1BF42183"/>
    <w:multiLevelType w:val="hybridMultilevel"/>
    <w:tmpl w:val="AAF4D8D4"/>
    <w:lvl w:ilvl="0" w:tplc="C8EECC0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2A86A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284351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ADE58B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6AAE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DD0643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7EAB6A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4A9E4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D2CBC9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BFC51D7"/>
    <w:multiLevelType w:val="hybridMultilevel"/>
    <w:tmpl w:val="B692B078"/>
    <w:styleLink w:val="ImportedStyle13"/>
    <w:lvl w:ilvl="0" w:tplc="8F16DBE2">
      <w:start w:val="1"/>
      <w:numFmt w:val="bullet"/>
      <w:lvlText w:val="◻"/>
      <w:lvlJc w:val="left"/>
      <w:pPr>
        <w:ind w:left="827" w:hanging="4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6184712">
      <w:start w:val="1"/>
      <w:numFmt w:val="bullet"/>
      <w:lvlText w:val="o"/>
      <w:lvlJc w:val="left"/>
      <w:pPr>
        <w:ind w:left="141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D3D057A6">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9C70EE">
      <w:start w:val="1"/>
      <w:numFmt w:val="bullet"/>
      <w:lvlText w:val="•"/>
      <w:lvlJc w:val="left"/>
      <w:pPr>
        <w:ind w:left="28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B3568EB4">
      <w:start w:val="1"/>
      <w:numFmt w:val="bullet"/>
      <w:lvlText w:val="o"/>
      <w:lvlJc w:val="left"/>
      <w:pPr>
        <w:ind w:left="357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FD1CCA3C">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82C4180">
      <w:start w:val="1"/>
      <w:numFmt w:val="bullet"/>
      <w:lvlText w:val="•"/>
      <w:lvlJc w:val="left"/>
      <w:pPr>
        <w:ind w:left="50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C027946">
      <w:start w:val="1"/>
      <w:numFmt w:val="bullet"/>
      <w:lvlText w:val="o"/>
      <w:lvlJc w:val="left"/>
      <w:pPr>
        <w:ind w:left="573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FE362B72">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1D7A164A"/>
    <w:multiLevelType w:val="hybridMultilevel"/>
    <w:tmpl w:val="824CF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F4130C6"/>
    <w:multiLevelType w:val="hybridMultilevel"/>
    <w:tmpl w:val="ABF2CDEC"/>
    <w:styleLink w:val="ImportedStyle26"/>
    <w:lvl w:ilvl="0" w:tplc="932680DA">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C53C2AAC">
      <w:start w:val="1"/>
      <w:numFmt w:val="bullet"/>
      <w:lvlText w:val="o"/>
      <w:lvlJc w:val="left"/>
      <w:pPr>
        <w:ind w:left="98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53042586">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1BEAC84">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786F1F8">
      <w:start w:val="1"/>
      <w:numFmt w:val="bullet"/>
      <w:lvlText w:val="o"/>
      <w:lvlJc w:val="left"/>
      <w:pPr>
        <w:ind w:left="314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6598EA82">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5626962">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1CACF5A">
      <w:start w:val="1"/>
      <w:numFmt w:val="bullet"/>
      <w:lvlText w:val="o"/>
      <w:lvlJc w:val="left"/>
      <w:pPr>
        <w:ind w:left="530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3CE6BEB0">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23151A5B"/>
    <w:multiLevelType w:val="hybridMultilevel"/>
    <w:tmpl w:val="A3A21884"/>
    <w:styleLink w:val="ImportedStyle21"/>
    <w:lvl w:ilvl="0" w:tplc="EE98BC84">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CB8E9AA0">
      <w:start w:val="1"/>
      <w:numFmt w:val="bullet"/>
      <w:lvlText w:val="o"/>
      <w:lvlJc w:val="left"/>
      <w:pPr>
        <w:ind w:left="98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675EF5C0">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81ED252">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524C8630">
      <w:start w:val="1"/>
      <w:numFmt w:val="bullet"/>
      <w:lvlText w:val="o"/>
      <w:lvlJc w:val="left"/>
      <w:pPr>
        <w:ind w:left="314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68B204E4">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0ED46A">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00699DA">
      <w:start w:val="1"/>
      <w:numFmt w:val="bullet"/>
      <w:lvlText w:val="o"/>
      <w:lvlJc w:val="left"/>
      <w:pPr>
        <w:ind w:left="530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E63627A2">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23301A6B"/>
    <w:multiLevelType w:val="hybridMultilevel"/>
    <w:tmpl w:val="85186D80"/>
    <w:styleLink w:val="ImportedStyle22"/>
    <w:lvl w:ilvl="0" w:tplc="34D4093C">
      <w:start w:val="1"/>
      <w:numFmt w:val="bullet"/>
      <w:lvlText w:val="◻"/>
      <w:lvlJc w:val="left"/>
      <w:pPr>
        <w:ind w:left="827" w:hanging="4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C408165E">
      <w:start w:val="1"/>
      <w:numFmt w:val="bullet"/>
      <w:lvlText w:val="o"/>
      <w:lvlJc w:val="left"/>
      <w:pPr>
        <w:ind w:left="141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52C01732">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AB807F0">
      <w:start w:val="1"/>
      <w:numFmt w:val="bullet"/>
      <w:lvlText w:val="•"/>
      <w:lvlJc w:val="left"/>
      <w:pPr>
        <w:ind w:left="28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D0F4B960">
      <w:start w:val="1"/>
      <w:numFmt w:val="bullet"/>
      <w:lvlText w:val="o"/>
      <w:lvlJc w:val="left"/>
      <w:pPr>
        <w:ind w:left="357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0B7C19CE">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81E23AE">
      <w:start w:val="1"/>
      <w:numFmt w:val="bullet"/>
      <w:lvlText w:val="•"/>
      <w:lvlJc w:val="left"/>
      <w:pPr>
        <w:ind w:left="50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708ED3A">
      <w:start w:val="1"/>
      <w:numFmt w:val="bullet"/>
      <w:lvlText w:val="o"/>
      <w:lvlJc w:val="left"/>
      <w:pPr>
        <w:ind w:left="573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55CCFC78">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236517DF"/>
    <w:multiLevelType w:val="hybridMultilevel"/>
    <w:tmpl w:val="F48C3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4CC6E41"/>
    <w:multiLevelType w:val="hybridMultilevel"/>
    <w:tmpl w:val="1E24C07A"/>
    <w:styleLink w:val="ImportedStyle45"/>
    <w:lvl w:ilvl="0" w:tplc="B972E6A4">
      <w:start w:val="1"/>
      <w:numFmt w:val="bullet"/>
      <w:lvlText w:val="▪"/>
      <w:lvlJc w:val="left"/>
      <w:pPr>
        <w:ind w:left="2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B322CFCA">
      <w:start w:val="1"/>
      <w:numFmt w:val="bullet"/>
      <w:lvlText w:val="o"/>
      <w:lvlJc w:val="left"/>
      <w:pPr>
        <w:ind w:left="100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0D34C34E">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ED8B5B4">
      <w:start w:val="1"/>
      <w:numFmt w:val="bullet"/>
      <w:lvlText w:val="•"/>
      <w:lvlJc w:val="left"/>
      <w:pPr>
        <w:ind w:left="24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2F0A9BC">
      <w:start w:val="1"/>
      <w:numFmt w:val="bullet"/>
      <w:lvlText w:val="o"/>
      <w:lvlJc w:val="left"/>
      <w:pPr>
        <w:ind w:left="316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2A984EE0">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7A45B34">
      <w:start w:val="1"/>
      <w:numFmt w:val="bullet"/>
      <w:lvlText w:val="•"/>
      <w:lvlJc w:val="left"/>
      <w:pPr>
        <w:ind w:left="460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C726186">
      <w:start w:val="1"/>
      <w:numFmt w:val="bullet"/>
      <w:lvlText w:val="o"/>
      <w:lvlJc w:val="left"/>
      <w:pPr>
        <w:ind w:left="532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A734FCB6">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27005BDE"/>
    <w:multiLevelType w:val="hybridMultilevel"/>
    <w:tmpl w:val="1E66A5BA"/>
    <w:lvl w:ilvl="0" w:tplc="707A7BA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C255E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87226B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5BCBEF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708C8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CAD9D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4125F5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88EC3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D22C2C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7FF14BC"/>
    <w:multiLevelType w:val="hybridMultilevel"/>
    <w:tmpl w:val="507881D4"/>
    <w:lvl w:ilvl="0" w:tplc="0809000F">
      <w:start w:val="1"/>
      <w:numFmt w:val="decimal"/>
      <w:lvlText w:val="%1."/>
      <w:lvlJc w:val="left"/>
      <w:pPr>
        <w:ind w:left="705"/>
      </w:pPr>
      <w:rPr>
        <w:b w:val="0"/>
        <w:i w:val="0"/>
        <w:strike w:val="0"/>
        <w:dstrike w:val="0"/>
        <w:color w:val="000000"/>
        <w:sz w:val="24"/>
        <w:szCs w:val="24"/>
        <w:u w:val="none" w:color="000000"/>
        <w:bdr w:val="none" w:sz="0" w:space="0" w:color="auto"/>
        <w:shd w:val="clear" w:color="auto" w:fill="auto"/>
        <w:vertAlign w:val="baseline"/>
      </w:rPr>
    </w:lvl>
    <w:lvl w:ilvl="1" w:tplc="0D28134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F74F24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A98B9F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829FD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6B2D16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F2C33C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123F4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84E8F5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28DF2F31"/>
    <w:multiLevelType w:val="hybridMultilevel"/>
    <w:tmpl w:val="41921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93C18E3"/>
    <w:multiLevelType w:val="hybridMultilevel"/>
    <w:tmpl w:val="DB8E6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9F42203"/>
    <w:multiLevelType w:val="hybridMultilevel"/>
    <w:tmpl w:val="26DE5A26"/>
    <w:lvl w:ilvl="0" w:tplc="D49E2AA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2CBEE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C4EED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332A31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BA0BF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390607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A9CBCF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2070F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4B2524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C4179CC"/>
    <w:multiLevelType w:val="hybridMultilevel"/>
    <w:tmpl w:val="92CC0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EAA598A"/>
    <w:multiLevelType w:val="hybridMultilevel"/>
    <w:tmpl w:val="B7D287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2F7715D5"/>
    <w:multiLevelType w:val="hybridMultilevel"/>
    <w:tmpl w:val="918AE676"/>
    <w:styleLink w:val="ImportedStyle15"/>
    <w:lvl w:ilvl="0" w:tplc="F56CC9B4">
      <w:start w:val="1"/>
      <w:numFmt w:val="bullet"/>
      <w:lvlText w:val="◻"/>
      <w:lvlJc w:val="left"/>
      <w:pPr>
        <w:ind w:left="765" w:hanging="1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746A9BCA">
      <w:start w:val="1"/>
      <w:numFmt w:val="bullet"/>
      <w:suff w:val="nothing"/>
      <w:lvlText w:val="o"/>
      <w:lvlJc w:val="left"/>
      <w:pPr>
        <w:ind w:left="1427" w:hanging="139"/>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0DD86DEA">
      <w:start w:val="1"/>
      <w:numFmt w:val="bullet"/>
      <w:lvlText w:val="▪"/>
      <w:lvlJc w:val="left"/>
      <w:pPr>
        <w:ind w:left="2147" w:hanging="13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E6A6DF0">
      <w:start w:val="1"/>
      <w:numFmt w:val="bullet"/>
      <w:lvlText w:val="•"/>
      <w:lvlJc w:val="left"/>
      <w:pPr>
        <w:ind w:left="2867" w:hanging="13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236C2D94">
      <w:start w:val="1"/>
      <w:numFmt w:val="bullet"/>
      <w:suff w:val="nothing"/>
      <w:lvlText w:val="o"/>
      <w:lvlJc w:val="left"/>
      <w:pPr>
        <w:ind w:left="3587" w:hanging="139"/>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DA62686C">
      <w:start w:val="1"/>
      <w:numFmt w:val="bullet"/>
      <w:lvlText w:val="▪"/>
      <w:lvlJc w:val="left"/>
      <w:pPr>
        <w:ind w:left="4307" w:hanging="13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2AC0CC6">
      <w:start w:val="1"/>
      <w:numFmt w:val="bullet"/>
      <w:lvlText w:val="•"/>
      <w:lvlJc w:val="left"/>
      <w:pPr>
        <w:ind w:left="5027" w:hanging="13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64906D5C">
      <w:start w:val="1"/>
      <w:numFmt w:val="bullet"/>
      <w:suff w:val="nothing"/>
      <w:lvlText w:val="o"/>
      <w:lvlJc w:val="left"/>
      <w:pPr>
        <w:ind w:left="5747" w:hanging="139"/>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E38CFDAE">
      <w:start w:val="1"/>
      <w:numFmt w:val="bullet"/>
      <w:lvlText w:val="▪"/>
      <w:lvlJc w:val="left"/>
      <w:pPr>
        <w:ind w:left="6467" w:hanging="13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2F7F5865"/>
    <w:multiLevelType w:val="hybridMultilevel"/>
    <w:tmpl w:val="DCC86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2313644"/>
    <w:multiLevelType w:val="hybridMultilevel"/>
    <w:tmpl w:val="0A0CCF72"/>
    <w:styleLink w:val="ImportedStyle32"/>
    <w:lvl w:ilvl="0" w:tplc="F91091C8">
      <w:start w:val="1"/>
      <w:numFmt w:val="bullet"/>
      <w:lvlText w:val="◻"/>
      <w:lvlJc w:val="left"/>
      <w:pPr>
        <w:ind w:left="1111" w:hanging="4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BD07306">
      <w:start w:val="1"/>
      <w:numFmt w:val="bullet"/>
      <w:lvlText w:val="o"/>
      <w:lvlJc w:val="left"/>
      <w:pPr>
        <w:ind w:left="1694"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37DEAEFA">
      <w:start w:val="1"/>
      <w:numFmt w:val="bullet"/>
      <w:lvlText w:val="▪"/>
      <w:lvlJc w:val="left"/>
      <w:pPr>
        <w:ind w:left="2414"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0D6AB16">
      <w:start w:val="1"/>
      <w:numFmt w:val="bullet"/>
      <w:lvlText w:val="•"/>
      <w:lvlJc w:val="left"/>
      <w:pPr>
        <w:ind w:left="3134"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E2A8A9A">
      <w:start w:val="1"/>
      <w:numFmt w:val="bullet"/>
      <w:lvlText w:val="o"/>
      <w:lvlJc w:val="left"/>
      <w:pPr>
        <w:ind w:left="3854"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C146255C">
      <w:start w:val="1"/>
      <w:numFmt w:val="bullet"/>
      <w:lvlText w:val="▪"/>
      <w:lvlJc w:val="left"/>
      <w:pPr>
        <w:ind w:left="4574"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932DEF6">
      <w:start w:val="1"/>
      <w:numFmt w:val="bullet"/>
      <w:lvlText w:val="•"/>
      <w:lvlJc w:val="left"/>
      <w:pPr>
        <w:ind w:left="5294"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FD1E1F44">
      <w:start w:val="1"/>
      <w:numFmt w:val="bullet"/>
      <w:lvlText w:val="o"/>
      <w:lvlJc w:val="left"/>
      <w:pPr>
        <w:ind w:left="6014"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C1B84658">
      <w:start w:val="1"/>
      <w:numFmt w:val="bullet"/>
      <w:lvlText w:val="▪"/>
      <w:lvlJc w:val="left"/>
      <w:pPr>
        <w:ind w:left="6734"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323E2B6E"/>
    <w:multiLevelType w:val="hybridMultilevel"/>
    <w:tmpl w:val="9D184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2F93C5F"/>
    <w:multiLevelType w:val="hybridMultilevel"/>
    <w:tmpl w:val="AE022202"/>
    <w:styleLink w:val="Bullets"/>
    <w:lvl w:ilvl="0" w:tplc="EF30CA5C">
      <w:start w:val="1"/>
      <w:numFmt w:val="bullet"/>
      <w:lvlText w:val="•"/>
      <w:lvlJc w:val="left"/>
      <w:pPr>
        <w:ind w:left="1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1" w:tplc="E1227672">
      <w:start w:val="1"/>
      <w:numFmt w:val="bullet"/>
      <w:lvlText w:val="•"/>
      <w:lvlJc w:val="left"/>
      <w:pPr>
        <w:ind w:left="7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2" w:tplc="66C40B3A">
      <w:start w:val="1"/>
      <w:numFmt w:val="bullet"/>
      <w:lvlText w:val="•"/>
      <w:lvlJc w:val="left"/>
      <w:pPr>
        <w:ind w:left="13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3" w:tplc="30B87BC6">
      <w:start w:val="1"/>
      <w:numFmt w:val="bullet"/>
      <w:lvlText w:val="•"/>
      <w:lvlJc w:val="left"/>
      <w:pPr>
        <w:ind w:left="19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4" w:tplc="D700D756">
      <w:start w:val="1"/>
      <w:numFmt w:val="bullet"/>
      <w:lvlText w:val="•"/>
      <w:lvlJc w:val="left"/>
      <w:pPr>
        <w:ind w:left="25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5" w:tplc="AD7AC792">
      <w:start w:val="1"/>
      <w:numFmt w:val="bullet"/>
      <w:lvlText w:val="•"/>
      <w:lvlJc w:val="left"/>
      <w:pPr>
        <w:ind w:left="31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6" w:tplc="B1603F8C">
      <w:start w:val="1"/>
      <w:numFmt w:val="bullet"/>
      <w:lvlText w:val="•"/>
      <w:lvlJc w:val="left"/>
      <w:pPr>
        <w:ind w:left="37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7" w:tplc="6E5C325A">
      <w:start w:val="1"/>
      <w:numFmt w:val="bullet"/>
      <w:lvlText w:val="•"/>
      <w:lvlJc w:val="left"/>
      <w:pPr>
        <w:ind w:left="43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8" w:tplc="334E98F4">
      <w:start w:val="1"/>
      <w:numFmt w:val="bullet"/>
      <w:lvlText w:val="•"/>
      <w:lvlJc w:val="left"/>
      <w:pPr>
        <w:ind w:left="4974" w:hanging="17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33433F64"/>
    <w:multiLevelType w:val="hybridMultilevel"/>
    <w:tmpl w:val="517EA45C"/>
    <w:lvl w:ilvl="0" w:tplc="0D82B5B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92A44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3A62A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15C3A0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74C50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100810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5FCE72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E42E6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9847CA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33935A00"/>
    <w:multiLevelType w:val="hybridMultilevel"/>
    <w:tmpl w:val="3062961C"/>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45" w15:restartNumberingAfterBreak="0">
    <w:nsid w:val="34DB6AA2"/>
    <w:multiLevelType w:val="hybridMultilevel"/>
    <w:tmpl w:val="384ADEA4"/>
    <w:styleLink w:val="ImportedStyle1"/>
    <w:lvl w:ilvl="0" w:tplc="D430DF18">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54F0FB6E">
      <w:start w:val="1"/>
      <w:numFmt w:val="bullet"/>
      <w:lvlText w:val="o"/>
      <w:lvlJc w:val="left"/>
      <w:pPr>
        <w:ind w:left="98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62CCAED4">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EAA554A">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534C191C">
      <w:start w:val="1"/>
      <w:numFmt w:val="bullet"/>
      <w:lvlText w:val="o"/>
      <w:lvlJc w:val="left"/>
      <w:pPr>
        <w:ind w:left="314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8872EB16">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C489A62">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4DAE7580">
      <w:start w:val="1"/>
      <w:numFmt w:val="bullet"/>
      <w:lvlText w:val="o"/>
      <w:lvlJc w:val="left"/>
      <w:pPr>
        <w:ind w:left="530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4BB6FC00">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34FC5781"/>
    <w:multiLevelType w:val="hybridMultilevel"/>
    <w:tmpl w:val="76EA7D7A"/>
    <w:lvl w:ilvl="0" w:tplc="121652A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82890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2326F4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42CEB6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00A29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1229BD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E0C18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943BD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05A965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361F7806"/>
    <w:multiLevelType w:val="hybridMultilevel"/>
    <w:tmpl w:val="C6507A34"/>
    <w:lvl w:ilvl="0" w:tplc="84C2A23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BABFC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7BCB19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202DA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AED95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43EF99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B24AFA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F2008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52A622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372120D5"/>
    <w:multiLevelType w:val="hybridMultilevel"/>
    <w:tmpl w:val="892E0EE2"/>
    <w:styleLink w:val="ImportedStyle25"/>
    <w:lvl w:ilvl="0" w:tplc="7862B5E2">
      <w:start w:val="1"/>
      <w:numFmt w:val="bullet"/>
      <w:lvlText w:val="▪"/>
      <w:lvlJc w:val="left"/>
      <w:pPr>
        <w:ind w:left="297" w:hanging="29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1D3AC558">
      <w:start w:val="1"/>
      <w:numFmt w:val="bullet"/>
      <w:lvlText w:val="o"/>
      <w:lvlJc w:val="left"/>
      <w:pPr>
        <w:ind w:left="930" w:hanging="21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4D12FE94">
      <w:start w:val="1"/>
      <w:numFmt w:val="bullet"/>
      <w:lvlText w:val="▪"/>
      <w:lvlJc w:val="left"/>
      <w:pPr>
        <w:ind w:left="1650" w:hanging="21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FEE7866">
      <w:start w:val="1"/>
      <w:numFmt w:val="bullet"/>
      <w:lvlText w:val="•"/>
      <w:lvlJc w:val="left"/>
      <w:pPr>
        <w:ind w:left="2370" w:hanging="21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7883C22">
      <w:start w:val="1"/>
      <w:numFmt w:val="bullet"/>
      <w:lvlText w:val="o"/>
      <w:lvlJc w:val="left"/>
      <w:pPr>
        <w:ind w:left="3090" w:hanging="21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65E6BB66">
      <w:start w:val="1"/>
      <w:numFmt w:val="bullet"/>
      <w:lvlText w:val="▪"/>
      <w:lvlJc w:val="left"/>
      <w:pPr>
        <w:ind w:left="3810" w:hanging="21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82AB228">
      <w:start w:val="1"/>
      <w:numFmt w:val="bullet"/>
      <w:lvlText w:val="•"/>
      <w:lvlJc w:val="left"/>
      <w:pPr>
        <w:ind w:left="4530" w:hanging="21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490245BE">
      <w:start w:val="1"/>
      <w:numFmt w:val="bullet"/>
      <w:lvlText w:val="o"/>
      <w:lvlJc w:val="left"/>
      <w:pPr>
        <w:ind w:left="5250" w:hanging="21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0874A484">
      <w:start w:val="1"/>
      <w:numFmt w:val="bullet"/>
      <w:lvlText w:val="▪"/>
      <w:lvlJc w:val="left"/>
      <w:pPr>
        <w:ind w:left="5970" w:hanging="21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380969E2"/>
    <w:multiLevelType w:val="hybridMultilevel"/>
    <w:tmpl w:val="83ACD0F0"/>
    <w:styleLink w:val="ImportedStyle9"/>
    <w:lvl w:ilvl="0" w:tplc="318C2E64">
      <w:start w:val="1"/>
      <w:numFmt w:val="bullet"/>
      <w:lvlText w:val="•"/>
      <w:lvlJc w:val="left"/>
      <w:pPr>
        <w:ind w:left="1996" w:hanging="1003"/>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4261F7E">
      <w:start w:val="1"/>
      <w:numFmt w:val="bullet"/>
      <w:lvlText w:val="o"/>
      <w:lvlJc w:val="left"/>
      <w:pPr>
        <w:ind w:left="1440" w:hanging="116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654CB0B2">
      <w:start w:val="1"/>
      <w:numFmt w:val="bullet"/>
      <w:lvlText w:val="▪"/>
      <w:lvlJc w:val="left"/>
      <w:pPr>
        <w:ind w:left="1701" w:hanging="70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39A24780">
      <w:start w:val="1"/>
      <w:numFmt w:val="bullet"/>
      <w:lvlText w:val="•"/>
      <w:lvlJc w:val="left"/>
      <w:pPr>
        <w:ind w:left="2880" w:hanging="1167"/>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8B7CA082">
      <w:start w:val="1"/>
      <w:numFmt w:val="bullet"/>
      <w:lvlText w:val="o"/>
      <w:lvlJc w:val="left"/>
      <w:pPr>
        <w:ind w:left="3600" w:hanging="116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3064EB14">
      <w:start w:val="1"/>
      <w:numFmt w:val="bullet"/>
      <w:lvlText w:val="▪"/>
      <w:lvlJc w:val="left"/>
      <w:pPr>
        <w:ind w:left="4320" w:hanging="116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1FCC4A2E">
      <w:start w:val="1"/>
      <w:numFmt w:val="bullet"/>
      <w:lvlText w:val="•"/>
      <w:lvlJc w:val="left"/>
      <w:pPr>
        <w:ind w:left="5040" w:hanging="1167"/>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3EA6CB2A">
      <w:start w:val="1"/>
      <w:numFmt w:val="bullet"/>
      <w:lvlText w:val="o"/>
      <w:lvlJc w:val="left"/>
      <w:pPr>
        <w:ind w:left="5760" w:hanging="116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9E360D72">
      <w:start w:val="1"/>
      <w:numFmt w:val="bullet"/>
      <w:lvlText w:val="▪"/>
      <w:lvlJc w:val="left"/>
      <w:pPr>
        <w:ind w:left="6480" w:hanging="116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0" w15:restartNumberingAfterBreak="0">
    <w:nsid w:val="39B93B64"/>
    <w:multiLevelType w:val="hybridMultilevel"/>
    <w:tmpl w:val="72F821A0"/>
    <w:styleLink w:val="ImportedStyle20"/>
    <w:lvl w:ilvl="0" w:tplc="461CF7FC">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F825620">
      <w:start w:val="1"/>
      <w:numFmt w:val="bullet"/>
      <w:lvlText w:val="o"/>
      <w:lvlJc w:val="left"/>
      <w:pPr>
        <w:ind w:left="98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69508C92">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670BA74">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84A8C716">
      <w:start w:val="1"/>
      <w:numFmt w:val="bullet"/>
      <w:lvlText w:val="o"/>
      <w:lvlJc w:val="left"/>
      <w:pPr>
        <w:ind w:left="314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554E03B8">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54079B8">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22C68EE">
      <w:start w:val="1"/>
      <w:numFmt w:val="bullet"/>
      <w:lvlText w:val="o"/>
      <w:lvlJc w:val="left"/>
      <w:pPr>
        <w:ind w:left="530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E446DFA6">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3A342A47"/>
    <w:multiLevelType w:val="hybridMultilevel"/>
    <w:tmpl w:val="3C444F26"/>
    <w:styleLink w:val="ImportedStyle31"/>
    <w:lvl w:ilvl="0" w:tplc="B4C8E8A6">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E9308AFE">
      <w:start w:val="1"/>
      <w:numFmt w:val="bullet"/>
      <w:lvlText w:val="o"/>
      <w:lvlJc w:val="left"/>
      <w:pPr>
        <w:ind w:left="98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9384BFC2">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856D158">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955685AC">
      <w:start w:val="1"/>
      <w:numFmt w:val="bullet"/>
      <w:lvlText w:val="o"/>
      <w:lvlJc w:val="left"/>
      <w:pPr>
        <w:ind w:left="314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75F0EA5E">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426647A">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4485FDE">
      <w:start w:val="1"/>
      <w:numFmt w:val="bullet"/>
      <w:lvlText w:val="o"/>
      <w:lvlJc w:val="left"/>
      <w:pPr>
        <w:ind w:left="530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4EEADEA4">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3B072E0E"/>
    <w:multiLevelType w:val="hybridMultilevel"/>
    <w:tmpl w:val="3828BF7E"/>
    <w:styleLink w:val="ImportedStyle23"/>
    <w:lvl w:ilvl="0" w:tplc="E3DC102A">
      <w:start w:val="1"/>
      <w:numFmt w:val="bullet"/>
      <w:lvlText w:val="◻"/>
      <w:lvlJc w:val="left"/>
      <w:pPr>
        <w:ind w:left="827" w:hanging="4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8D020FF8">
      <w:start w:val="1"/>
      <w:numFmt w:val="bullet"/>
      <w:lvlText w:val="o"/>
      <w:lvlJc w:val="left"/>
      <w:pPr>
        <w:ind w:left="141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0C687328">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8228EBA">
      <w:start w:val="1"/>
      <w:numFmt w:val="bullet"/>
      <w:lvlText w:val="•"/>
      <w:lvlJc w:val="left"/>
      <w:pPr>
        <w:ind w:left="28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18EA1B6">
      <w:start w:val="1"/>
      <w:numFmt w:val="bullet"/>
      <w:lvlText w:val="o"/>
      <w:lvlJc w:val="left"/>
      <w:pPr>
        <w:ind w:left="357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6136AD1A">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A228D0E">
      <w:start w:val="1"/>
      <w:numFmt w:val="bullet"/>
      <w:lvlText w:val="•"/>
      <w:lvlJc w:val="left"/>
      <w:pPr>
        <w:ind w:left="50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D4FA008C">
      <w:start w:val="1"/>
      <w:numFmt w:val="bullet"/>
      <w:lvlText w:val="o"/>
      <w:lvlJc w:val="left"/>
      <w:pPr>
        <w:ind w:left="573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585E6B26">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3BD65413"/>
    <w:multiLevelType w:val="hybridMultilevel"/>
    <w:tmpl w:val="2AEAC42A"/>
    <w:lvl w:ilvl="0" w:tplc="2F7866A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38789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A1AF49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A20872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DA7C6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7507B7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DB4CD9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04322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AC4D07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BEB66E9"/>
    <w:multiLevelType w:val="hybridMultilevel"/>
    <w:tmpl w:val="8C1A6854"/>
    <w:lvl w:ilvl="0" w:tplc="FFA2B86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730AD0C">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1FA9F78">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BF424E0">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686F73E">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7D65BCE">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9AC5FE6">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ED45D60">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EB00848">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406111BB"/>
    <w:multiLevelType w:val="hybridMultilevel"/>
    <w:tmpl w:val="DF58F680"/>
    <w:styleLink w:val="ImportedStyle3"/>
    <w:lvl w:ilvl="0" w:tplc="2812A188">
      <w:start w:val="1"/>
      <w:numFmt w:val="bullet"/>
      <w:lvlText w:val="•"/>
      <w:lvlJc w:val="left"/>
      <w:pPr>
        <w:ind w:left="369" w:hanging="36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0D0BCA6">
      <w:start w:val="1"/>
      <w:numFmt w:val="bullet"/>
      <w:lvlText w:val="o"/>
      <w:lvlJc w:val="left"/>
      <w:pPr>
        <w:ind w:left="98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C9E4362">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D82B01A">
      <w:start w:val="1"/>
      <w:numFmt w:val="bullet"/>
      <w:lvlText w:val="•"/>
      <w:lvlJc w:val="left"/>
      <w:pPr>
        <w:ind w:left="2420" w:hanging="2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A9C8F38">
      <w:start w:val="1"/>
      <w:numFmt w:val="bullet"/>
      <w:lvlText w:val="o"/>
      <w:lvlJc w:val="left"/>
      <w:pPr>
        <w:ind w:left="314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390123C">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C5402FA">
      <w:start w:val="1"/>
      <w:numFmt w:val="bullet"/>
      <w:lvlText w:val="•"/>
      <w:lvlJc w:val="left"/>
      <w:pPr>
        <w:ind w:left="4580" w:hanging="2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ED29510">
      <w:start w:val="1"/>
      <w:numFmt w:val="bullet"/>
      <w:lvlText w:val="o"/>
      <w:lvlJc w:val="left"/>
      <w:pPr>
        <w:ind w:left="530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45EC500">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4206328E"/>
    <w:multiLevelType w:val="hybridMultilevel"/>
    <w:tmpl w:val="5E463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46B6D88"/>
    <w:multiLevelType w:val="hybridMultilevel"/>
    <w:tmpl w:val="7A044816"/>
    <w:styleLink w:val="ImportedStyle28"/>
    <w:lvl w:ilvl="0" w:tplc="FA288944">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691CE2E8">
      <w:start w:val="1"/>
      <w:numFmt w:val="bullet"/>
      <w:lvlText w:val="o"/>
      <w:lvlJc w:val="left"/>
      <w:pPr>
        <w:ind w:left="98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8B629892">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C822FA">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42763C08">
      <w:start w:val="1"/>
      <w:numFmt w:val="bullet"/>
      <w:lvlText w:val="o"/>
      <w:lvlJc w:val="left"/>
      <w:pPr>
        <w:ind w:left="314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882A4456">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92E2C6C">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0BC536A">
      <w:start w:val="1"/>
      <w:numFmt w:val="bullet"/>
      <w:lvlText w:val="o"/>
      <w:lvlJc w:val="left"/>
      <w:pPr>
        <w:ind w:left="530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8636241A">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46B9600C"/>
    <w:multiLevelType w:val="hybridMultilevel"/>
    <w:tmpl w:val="F57E816C"/>
    <w:styleLink w:val="ImportedStyle42"/>
    <w:lvl w:ilvl="0" w:tplc="AA52A222">
      <w:start w:val="1"/>
      <w:numFmt w:val="bullet"/>
      <w:lvlText w:val="▪"/>
      <w:lvlJc w:val="left"/>
      <w:pPr>
        <w:ind w:left="2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84845BF6">
      <w:start w:val="1"/>
      <w:numFmt w:val="bullet"/>
      <w:lvlText w:val="o"/>
      <w:lvlJc w:val="left"/>
      <w:pPr>
        <w:ind w:left="100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509E4870">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CFA778A">
      <w:start w:val="1"/>
      <w:numFmt w:val="bullet"/>
      <w:lvlText w:val="•"/>
      <w:lvlJc w:val="left"/>
      <w:pPr>
        <w:ind w:left="24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4348890">
      <w:start w:val="1"/>
      <w:numFmt w:val="bullet"/>
      <w:lvlText w:val="o"/>
      <w:lvlJc w:val="left"/>
      <w:pPr>
        <w:ind w:left="316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88080BD4">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8AE04D6">
      <w:start w:val="1"/>
      <w:numFmt w:val="bullet"/>
      <w:lvlText w:val="•"/>
      <w:lvlJc w:val="left"/>
      <w:pPr>
        <w:ind w:left="460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F70ACE18">
      <w:start w:val="1"/>
      <w:numFmt w:val="bullet"/>
      <w:lvlText w:val="o"/>
      <w:lvlJc w:val="left"/>
      <w:pPr>
        <w:ind w:left="532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231A133C">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47B529C0"/>
    <w:multiLevelType w:val="hybridMultilevel"/>
    <w:tmpl w:val="DA7A2A04"/>
    <w:lvl w:ilvl="0" w:tplc="FFFFFFFF">
      <w:start w:val="1"/>
      <w:numFmt w:val="bullet"/>
      <w:lvlRestart w:val="0"/>
      <w:pStyle w:val="DfESBullets"/>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Marlett" w:hAnsi="Marlett"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Marlett" w:hAnsi="Marlett"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Marlett" w:hAnsi="Marlett" w:hint="default"/>
      </w:rPr>
    </w:lvl>
  </w:abstractNum>
  <w:abstractNum w:abstractNumId="60" w15:restartNumberingAfterBreak="0">
    <w:nsid w:val="4AB716C5"/>
    <w:multiLevelType w:val="hybridMultilevel"/>
    <w:tmpl w:val="8D22B2B2"/>
    <w:styleLink w:val="ImportedStyle30"/>
    <w:lvl w:ilvl="0" w:tplc="DA50EA34">
      <w:start w:val="1"/>
      <w:numFmt w:val="bullet"/>
      <w:lvlText w:val="•"/>
      <w:lvlJc w:val="left"/>
      <w:pPr>
        <w:ind w:left="369" w:hanging="36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414AC42">
      <w:start w:val="1"/>
      <w:numFmt w:val="bullet"/>
      <w:lvlText w:val="o"/>
      <w:lvlJc w:val="left"/>
      <w:pPr>
        <w:ind w:left="98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0484780">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7E3FFA">
      <w:start w:val="1"/>
      <w:numFmt w:val="bullet"/>
      <w:lvlText w:val="•"/>
      <w:lvlJc w:val="left"/>
      <w:pPr>
        <w:ind w:left="2420" w:hanging="2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068F7EE">
      <w:start w:val="1"/>
      <w:numFmt w:val="bullet"/>
      <w:lvlText w:val="o"/>
      <w:lvlJc w:val="left"/>
      <w:pPr>
        <w:ind w:left="314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424C44A">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A30E3B4">
      <w:start w:val="1"/>
      <w:numFmt w:val="bullet"/>
      <w:lvlText w:val="•"/>
      <w:lvlJc w:val="left"/>
      <w:pPr>
        <w:ind w:left="4580" w:hanging="2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1697E6">
      <w:start w:val="1"/>
      <w:numFmt w:val="bullet"/>
      <w:lvlText w:val="o"/>
      <w:lvlJc w:val="left"/>
      <w:pPr>
        <w:ind w:left="530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B3CC56E">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4AEF0A6D"/>
    <w:multiLevelType w:val="hybridMultilevel"/>
    <w:tmpl w:val="5A2CA7F8"/>
    <w:styleLink w:val="ImportedStyle35"/>
    <w:lvl w:ilvl="0" w:tplc="826E4A00">
      <w:start w:val="1"/>
      <w:numFmt w:val="bullet"/>
      <w:lvlText w:val="•"/>
      <w:lvlJc w:val="left"/>
      <w:pPr>
        <w:ind w:left="369" w:hanging="36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D3EDC3A">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D6AD516">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BBC461A">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DA82350">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CC06F50">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458FCA2">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1B0D228">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07CE396">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4B6B1602"/>
    <w:multiLevelType w:val="hybridMultilevel"/>
    <w:tmpl w:val="0BA070CC"/>
    <w:styleLink w:val="ImportedStyle10"/>
    <w:lvl w:ilvl="0" w:tplc="CE868B9A">
      <w:start w:val="1"/>
      <w:numFmt w:val="bullet"/>
      <w:lvlText w:val="◻"/>
      <w:lvlJc w:val="left"/>
      <w:pPr>
        <w:ind w:left="827" w:hanging="4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18B8D076">
      <w:start w:val="1"/>
      <w:numFmt w:val="bullet"/>
      <w:lvlText w:val="o"/>
      <w:lvlJc w:val="left"/>
      <w:pPr>
        <w:ind w:left="141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E7F2CC46">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7CA109A">
      <w:start w:val="1"/>
      <w:numFmt w:val="bullet"/>
      <w:lvlText w:val="•"/>
      <w:lvlJc w:val="left"/>
      <w:pPr>
        <w:ind w:left="28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2F676DE">
      <w:start w:val="1"/>
      <w:numFmt w:val="bullet"/>
      <w:lvlText w:val="o"/>
      <w:lvlJc w:val="left"/>
      <w:pPr>
        <w:ind w:left="357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888254DA">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CC283D6">
      <w:start w:val="1"/>
      <w:numFmt w:val="bullet"/>
      <w:lvlText w:val="•"/>
      <w:lvlJc w:val="left"/>
      <w:pPr>
        <w:ind w:left="50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4F6E967C">
      <w:start w:val="1"/>
      <w:numFmt w:val="bullet"/>
      <w:lvlText w:val="o"/>
      <w:lvlJc w:val="left"/>
      <w:pPr>
        <w:ind w:left="573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90B01E34">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4BCB74B9"/>
    <w:multiLevelType w:val="hybridMultilevel"/>
    <w:tmpl w:val="77F0C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1654E4F"/>
    <w:multiLevelType w:val="hybridMultilevel"/>
    <w:tmpl w:val="CA9093BC"/>
    <w:styleLink w:val="ImportedStyle14"/>
    <w:lvl w:ilvl="0" w:tplc="FA6A485C">
      <w:start w:val="1"/>
      <w:numFmt w:val="bullet"/>
      <w:lvlText w:val="◻"/>
      <w:lvlJc w:val="left"/>
      <w:pPr>
        <w:ind w:left="1111" w:hanging="4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863411EA">
      <w:start w:val="1"/>
      <w:numFmt w:val="bullet"/>
      <w:lvlText w:val="o"/>
      <w:lvlJc w:val="left"/>
      <w:pPr>
        <w:ind w:left="1694"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8B2486E2">
      <w:start w:val="1"/>
      <w:numFmt w:val="bullet"/>
      <w:lvlText w:val="▪"/>
      <w:lvlJc w:val="left"/>
      <w:pPr>
        <w:ind w:left="2414"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9CE63C8">
      <w:start w:val="1"/>
      <w:numFmt w:val="bullet"/>
      <w:lvlText w:val="•"/>
      <w:lvlJc w:val="left"/>
      <w:pPr>
        <w:ind w:left="3134"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44026144">
      <w:start w:val="1"/>
      <w:numFmt w:val="bullet"/>
      <w:lvlText w:val="o"/>
      <w:lvlJc w:val="left"/>
      <w:pPr>
        <w:ind w:left="3854"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F8847414">
      <w:start w:val="1"/>
      <w:numFmt w:val="bullet"/>
      <w:lvlText w:val="▪"/>
      <w:lvlJc w:val="left"/>
      <w:pPr>
        <w:ind w:left="4574"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53EDE04">
      <w:start w:val="1"/>
      <w:numFmt w:val="bullet"/>
      <w:lvlText w:val="•"/>
      <w:lvlJc w:val="left"/>
      <w:pPr>
        <w:ind w:left="5294"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D39EE4DE">
      <w:start w:val="1"/>
      <w:numFmt w:val="bullet"/>
      <w:lvlText w:val="o"/>
      <w:lvlJc w:val="left"/>
      <w:pPr>
        <w:ind w:left="6014"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B60EB626">
      <w:start w:val="1"/>
      <w:numFmt w:val="bullet"/>
      <w:lvlText w:val="▪"/>
      <w:lvlJc w:val="left"/>
      <w:pPr>
        <w:ind w:left="6734"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528329F5"/>
    <w:multiLevelType w:val="hybridMultilevel"/>
    <w:tmpl w:val="BA4C7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2960752"/>
    <w:multiLevelType w:val="hybridMultilevel"/>
    <w:tmpl w:val="1C8471B4"/>
    <w:styleLink w:val="ImportedStyle18"/>
    <w:lvl w:ilvl="0" w:tplc="79E60C66">
      <w:start w:val="1"/>
      <w:numFmt w:val="bullet"/>
      <w:lvlText w:val="◻"/>
      <w:lvlJc w:val="left"/>
      <w:pPr>
        <w:ind w:left="1111" w:hanging="4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1772EC52">
      <w:start w:val="1"/>
      <w:numFmt w:val="bullet"/>
      <w:lvlText w:val="o"/>
      <w:lvlJc w:val="left"/>
      <w:pPr>
        <w:ind w:left="1694"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9502D114">
      <w:start w:val="1"/>
      <w:numFmt w:val="bullet"/>
      <w:lvlText w:val="▪"/>
      <w:lvlJc w:val="left"/>
      <w:pPr>
        <w:ind w:left="2414"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89AF436">
      <w:start w:val="1"/>
      <w:numFmt w:val="bullet"/>
      <w:lvlText w:val="•"/>
      <w:lvlJc w:val="left"/>
      <w:pPr>
        <w:ind w:left="3134"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B1A9D26">
      <w:start w:val="1"/>
      <w:numFmt w:val="bullet"/>
      <w:lvlText w:val="o"/>
      <w:lvlJc w:val="left"/>
      <w:pPr>
        <w:ind w:left="3854"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2DEC1E58">
      <w:start w:val="1"/>
      <w:numFmt w:val="bullet"/>
      <w:lvlText w:val="▪"/>
      <w:lvlJc w:val="left"/>
      <w:pPr>
        <w:ind w:left="4574"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0821114">
      <w:start w:val="1"/>
      <w:numFmt w:val="bullet"/>
      <w:lvlText w:val="•"/>
      <w:lvlJc w:val="left"/>
      <w:pPr>
        <w:ind w:left="5294"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AECC5FC4">
      <w:start w:val="1"/>
      <w:numFmt w:val="bullet"/>
      <w:lvlText w:val="o"/>
      <w:lvlJc w:val="left"/>
      <w:pPr>
        <w:ind w:left="6014"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6F12A79C">
      <w:start w:val="1"/>
      <w:numFmt w:val="bullet"/>
      <w:lvlText w:val="▪"/>
      <w:lvlJc w:val="left"/>
      <w:pPr>
        <w:ind w:left="6734"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53AD4B05"/>
    <w:multiLevelType w:val="hybridMultilevel"/>
    <w:tmpl w:val="A344E3E2"/>
    <w:lvl w:ilvl="0" w:tplc="061E166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48981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85420F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31C3E9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94207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AAA7E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8E81D4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14291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85A3B4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58613769"/>
    <w:multiLevelType w:val="hybridMultilevel"/>
    <w:tmpl w:val="D736C94E"/>
    <w:styleLink w:val="ImportedStyle43"/>
    <w:lvl w:ilvl="0" w:tplc="5246C604">
      <w:start w:val="1"/>
      <w:numFmt w:val="bullet"/>
      <w:lvlText w:val="▪"/>
      <w:lvlJc w:val="left"/>
      <w:pPr>
        <w:ind w:left="2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406CCC68">
      <w:start w:val="1"/>
      <w:numFmt w:val="bullet"/>
      <w:lvlText w:val="o"/>
      <w:lvlJc w:val="left"/>
      <w:pPr>
        <w:ind w:left="100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4E662044">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CD26C70">
      <w:start w:val="1"/>
      <w:numFmt w:val="bullet"/>
      <w:lvlText w:val="•"/>
      <w:lvlJc w:val="left"/>
      <w:pPr>
        <w:ind w:left="24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28C0236">
      <w:start w:val="1"/>
      <w:numFmt w:val="bullet"/>
      <w:lvlText w:val="o"/>
      <w:lvlJc w:val="left"/>
      <w:pPr>
        <w:ind w:left="316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49D03324">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992BA46">
      <w:start w:val="1"/>
      <w:numFmt w:val="bullet"/>
      <w:lvlText w:val="•"/>
      <w:lvlJc w:val="left"/>
      <w:pPr>
        <w:ind w:left="460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ADEEF4D4">
      <w:start w:val="1"/>
      <w:numFmt w:val="bullet"/>
      <w:lvlText w:val="o"/>
      <w:lvlJc w:val="left"/>
      <w:pPr>
        <w:ind w:left="532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2E54C508">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9" w15:restartNumberingAfterBreak="0">
    <w:nsid w:val="5B9954B6"/>
    <w:multiLevelType w:val="hybridMultilevel"/>
    <w:tmpl w:val="37E48AC4"/>
    <w:lvl w:ilvl="0" w:tplc="11983320">
      <w:start w:val="1"/>
      <w:numFmt w:val="bullet"/>
      <w:lvlText w:val="•"/>
      <w:lvlJc w:val="left"/>
      <w:pPr>
        <w:ind w:left="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1A60F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C14B28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004793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E78373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D7E717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D8A9DD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D6548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E0EE85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5B9C4B37"/>
    <w:multiLevelType w:val="hybridMultilevel"/>
    <w:tmpl w:val="6E7629B6"/>
    <w:lvl w:ilvl="0" w:tplc="A978047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AE075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19AAF4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C0A98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34F29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F8EDEB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0CD4F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9AFC9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862E5F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5BEC3EA0"/>
    <w:multiLevelType w:val="hybridMultilevel"/>
    <w:tmpl w:val="8B1A0A68"/>
    <w:styleLink w:val="ImportedStyle16"/>
    <w:lvl w:ilvl="0" w:tplc="776ABAFA">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87AAFAB6">
      <w:start w:val="1"/>
      <w:numFmt w:val="bullet"/>
      <w:lvlText w:val="o"/>
      <w:lvlJc w:val="left"/>
      <w:pPr>
        <w:ind w:left="98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C5D06E62">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55692B4">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97E85F8">
      <w:start w:val="1"/>
      <w:numFmt w:val="bullet"/>
      <w:lvlText w:val="o"/>
      <w:lvlJc w:val="left"/>
      <w:pPr>
        <w:ind w:left="314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F0BCF3EC">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9668A3A">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4E0C81C0">
      <w:start w:val="1"/>
      <w:numFmt w:val="bullet"/>
      <w:lvlText w:val="o"/>
      <w:lvlJc w:val="left"/>
      <w:pPr>
        <w:ind w:left="530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33B4EAF2">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5BF45ACC"/>
    <w:multiLevelType w:val="hybridMultilevel"/>
    <w:tmpl w:val="0D523CE2"/>
    <w:lvl w:ilvl="0" w:tplc="FFFFFFFF">
      <w:start w:val="1"/>
      <w:numFmt w:val="bullet"/>
      <w:lvlText w:val=""/>
      <w:lvlJc w:val="left"/>
      <w:pPr>
        <w:tabs>
          <w:tab w:val="num" w:pos="589"/>
        </w:tabs>
        <w:ind w:left="589" w:hanging="567"/>
      </w:pPr>
      <w:rPr>
        <w:rFonts w:ascii="Wingdings" w:hAnsi="Wingdings" w:hint="default"/>
      </w:rPr>
    </w:lvl>
    <w:lvl w:ilvl="1" w:tplc="FFFFFFFF" w:tentative="1">
      <w:start w:val="1"/>
      <w:numFmt w:val="bullet"/>
      <w:lvlText w:val="o"/>
      <w:lvlJc w:val="left"/>
      <w:pPr>
        <w:tabs>
          <w:tab w:val="num" w:pos="1462"/>
        </w:tabs>
        <w:ind w:left="1462" w:hanging="360"/>
      </w:pPr>
      <w:rPr>
        <w:rFonts w:ascii="Courier New" w:hAnsi="Courier New" w:cs="MS Shell Dlg" w:hint="default"/>
      </w:rPr>
    </w:lvl>
    <w:lvl w:ilvl="2" w:tplc="FFFFFFFF" w:tentative="1">
      <w:start w:val="1"/>
      <w:numFmt w:val="bullet"/>
      <w:lvlText w:val=""/>
      <w:lvlJc w:val="left"/>
      <w:pPr>
        <w:tabs>
          <w:tab w:val="num" w:pos="2182"/>
        </w:tabs>
        <w:ind w:left="2182" w:hanging="360"/>
      </w:pPr>
      <w:rPr>
        <w:rFonts w:ascii="Wingdings" w:hAnsi="Wingdings" w:hint="default"/>
      </w:rPr>
    </w:lvl>
    <w:lvl w:ilvl="3" w:tplc="FFFFFFFF" w:tentative="1">
      <w:start w:val="1"/>
      <w:numFmt w:val="bullet"/>
      <w:lvlText w:val=""/>
      <w:lvlJc w:val="left"/>
      <w:pPr>
        <w:tabs>
          <w:tab w:val="num" w:pos="2902"/>
        </w:tabs>
        <w:ind w:left="2902" w:hanging="360"/>
      </w:pPr>
      <w:rPr>
        <w:rFonts w:ascii="Symbol" w:hAnsi="Symbol" w:hint="default"/>
      </w:rPr>
    </w:lvl>
    <w:lvl w:ilvl="4" w:tplc="FFFFFFFF" w:tentative="1">
      <w:start w:val="1"/>
      <w:numFmt w:val="bullet"/>
      <w:lvlText w:val="o"/>
      <w:lvlJc w:val="left"/>
      <w:pPr>
        <w:tabs>
          <w:tab w:val="num" w:pos="3622"/>
        </w:tabs>
        <w:ind w:left="3622" w:hanging="360"/>
      </w:pPr>
      <w:rPr>
        <w:rFonts w:ascii="Courier New" w:hAnsi="Courier New" w:cs="MS Shell Dlg" w:hint="default"/>
      </w:rPr>
    </w:lvl>
    <w:lvl w:ilvl="5" w:tplc="FFFFFFFF" w:tentative="1">
      <w:start w:val="1"/>
      <w:numFmt w:val="bullet"/>
      <w:lvlText w:val=""/>
      <w:lvlJc w:val="left"/>
      <w:pPr>
        <w:tabs>
          <w:tab w:val="num" w:pos="4342"/>
        </w:tabs>
        <w:ind w:left="4342" w:hanging="360"/>
      </w:pPr>
      <w:rPr>
        <w:rFonts w:ascii="Wingdings" w:hAnsi="Wingdings" w:hint="default"/>
      </w:rPr>
    </w:lvl>
    <w:lvl w:ilvl="6" w:tplc="FFFFFFFF" w:tentative="1">
      <w:start w:val="1"/>
      <w:numFmt w:val="bullet"/>
      <w:lvlText w:val=""/>
      <w:lvlJc w:val="left"/>
      <w:pPr>
        <w:tabs>
          <w:tab w:val="num" w:pos="5062"/>
        </w:tabs>
        <w:ind w:left="5062" w:hanging="360"/>
      </w:pPr>
      <w:rPr>
        <w:rFonts w:ascii="Symbol" w:hAnsi="Symbol" w:hint="default"/>
      </w:rPr>
    </w:lvl>
    <w:lvl w:ilvl="7" w:tplc="FFFFFFFF" w:tentative="1">
      <w:start w:val="1"/>
      <w:numFmt w:val="bullet"/>
      <w:lvlText w:val="o"/>
      <w:lvlJc w:val="left"/>
      <w:pPr>
        <w:tabs>
          <w:tab w:val="num" w:pos="5782"/>
        </w:tabs>
        <w:ind w:left="5782" w:hanging="360"/>
      </w:pPr>
      <w:rPr>
        <w:rFonts w:ascii="Courier New" w:hAnsi="Courier New" w:cs="MS Shell Dlg" w:hint="default"/>
      </w:rPr>
    </w:lvl>
    <w:lvl w:ilvl="8" w:tplc="FFFFFFFF" w:tentative="1">
      <w:start w:val="1"/>
      <w:numFmt w:val="bullet"/>
      <w:lvlText w:val=""/>
      <w:lvlJc w:val="left"/>
      <w:pPr>
        <w:tabs>
          <w:tab w:val="num" w:pos="6502"/>
        </w:tabs>
        <w:ind w:left="6502" w:hanging="360"/>
      </w:pPr>
      <w:rPr>
        <w:rFonts w:ascii="Wingdings" w:hAnsi="Wingdings" w:hint="default"/>
      </w:rPr>
    </w:lvl>
  </w:abstractNum>
  <w:abstractNum w:abstractNumId="73" w15:restartNumberingAfterBreak="0">
    <w:nsid w:val="5D8E5F1B"/>
    <w:multiLevelType w:val="hybridMultilevel"/>
    <w:tmpl w:val="C2F85876"/>
    <w:styleLink w:val="ImportedStyle48"/>
    <w:lvl w:ilvl="0" w:tplc="0158D6E0">
      <w:start w:val="1"/>
      <w:numFmt w:val="bullet"/>
      <w:lvlText w:val="▪"/>
      <w:lvlJc w:val="left"/>
      <w:pPr>
        <w:ind w:left="2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FD0080FC">
      <w:start w:val="1"/>
      <w:numFmt w:val="bullet"/>
      <w:lvlText w:val="o"/>
      <w:lvlJc w:val="left"/>
      <w:pPr>
        <w:ind w:left="100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B936F106">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414D8BA">
      <w:start w:val="1"/>
      <w:numFmt w:val="bullet"/>
      <w:lvlText w:val="•"/>
      <w:lvlJc w:val="left"/>
      <w:pPr>
        <w:ind w:left="24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30EB206">
      <w:start w:val="1"/>
      <w:numFmt w:val="bullet"/>
      <w:lvlText w:val="o"/>
      <w:lvlJc w:val="left"/>
      <w:pPr>
        <w:ind w:left="316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3C9A600C">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5C6B92E">
      <w:start w:val="1"/>
      <w:numFmt w:val="bullet"/>
      <w:lvlText w:val="•"/>
      <w:lvlJc w:val="left"/>
      <w:pPr>
        <w:ind w:left="460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A0EE76AA">
      <w:start w:val="1"/>
      <w:numFmt w:val="bullet"/>
      <w:lvlText w:val="o"/>
      <w:lvlJc w:val="left"/>
      <w:pPr>
        <w:ind w:left="532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C34E0394">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5E1D5B13"/>
    <w:multiLevelType w:val="hybridMultilevel"/>
    <w:tmpl w:val="5F64D522"/>
    <w:styleLink w:val="ImportedStyle5"/>
    <w:lvl w:ilvl="0" w:tplc="2A240E32">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EF10E32A">
      <w:start w:val="1"/>
      <w:numFmt w:val="bullet"/>
      <w:lvlText w:val="o"/>
      <w:lvlJc w:val="left"/>
      <w:pPr>
        <w:ind w:left="98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5CD6FA34">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66ABC80">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A769472">
      <w:start w:val="1"/>
      <w:numFmt w:val="bullet"/>
      <w:lvlText w:val="o"/>
      <w:lvlJc w:val="left"/>
      <w:pPr>
        <w:ind w:left="314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5F08242C">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22E7532">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4CE2F36">
      <w:start w:val="1"/>
      <w:numFmt w:val="bullet"/>
      <w:lvlText w:val="o"/>
      <w:lvlJc w:val="left"/>
      <w:pPr>
        <w:ind w:left="530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A1F2687E">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5FA57B7D"/>
    <w:multiLevelType w:val="hybridMultilevel"/>
    <w:tmpl w:val="72E076E4"/>
    <w:styleLink w:val="ImportedStyle39"/>
    <w:lvl w:ilvl="0" w:tplc="A5288CCC">
      <w:start w:val="1"/>
      <w:numFmt w:val="bullet"/>
      <w:lvlText w:val="▪"/>
      <w:lvlJc w:val="left"/>
      <w:pPr>
        <w:ind w:left="2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DF26729A">
      <w:start w:val="1"/>
      <w:numFmt w:val="bullet"/>
      <w:lvlText w:val="o"/>
      <w:lvlJc w:val="left"/>
      <w:pPr>
        <w:ind w:left="100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DC727BEA">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5865378">
      <w:start w:val="1"/>
      <w:numFmt w:val="bullet"/>
      <w:lvlText w:val="•"/>
      <w:lvlJc w:val="left"/>
      <w:pPr>
        <w:ind w:left="24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B65C9526">
      <w:start w:val="1"/>
      <w:numFmt w:val="bullet"/>
      <w:lvlText w:val="o"/>
      <w:lvlJc w:val="left"/>
      <w:pPr>
        <w:ind w:left="316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3FAE4482">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488BCD0">
      <w:start w:val="1"/>
      <w:numFmt w:val="bullet"/>
      <w:lvlText w:val="•"/>
      <w:lvlJc w:val="left"/>
      <w:pPr>
        <w:ind w:left="460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A825D1E">
      <w:start w:val="1"/>
      <w:numFmt w:val="bullet"/>
      <w:lvlText w:val="o"/>
      <w:lvlJc w:val="left"/>
      <w:pPr>
        <w:ind w:left="532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B0F423A2">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6" w15:restartNumberingAfterBreak="0">
    <w:nsid w:val="60C9436A"/>
    <w:multiLevelType w:val="hybridMultilevel"/>
    <w:tmpl w:val="D772E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1467A35"/>
    <w:multiLevelType w:val="hybridMultilevel"/>
    <w:tmpl w:val="1A707FAE"/>
    <w:lvl w:ilvl="0" w:tplc="C8584B1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F0DA4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760672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336824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826F2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9702FE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F83D3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1A499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EC819E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61E42AC7"/>
    <w:multiLevelType w:val="hybridMultilevel"/>
    <w:tmpl w:val="BBBCA422"/>
    <w:styleLink w:val="ImportedStyle29"/>
    <w:lvl w:ilvl="0" w:tplc="3A7ADAA0">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A79A3BE8">
      <w:start w:val="1"/>
      <w:numFmt w:val="bullet"/>
      <w:lvlText w:val="o"/>
      <w:lvlJc w:val="left"/>
      <w:pPr>
        <w:ind w:left="98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9D9A85BA">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07C5F78">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B92C7BC">
      <w:start w:val="1"/>
      <w:numFmt w:val="bullet"/>
      <w:lvlText w:val="o"/>
      <w:lvlJc w:val="left"/>
      <w:pPr>
        <w:ind w:left="314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279CD910">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4DA5AEC">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689A4C62">
      <w:start w:val="1"/>
      <w:numFmt w:val="bullet"/>
      <w:lvlText w:val="o"/>
      <w:lvlJc w:val="left"/>
      <w:pPr>
        <w:ind w:left="530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E1504C9A">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9" w15:restartNumberingAfterBreak="0">
    <w:nsid w:val="630C1A84"/>
    <w:multiLevelType w:val="hybridMultilevel"/>
    <w:tmpl w:val="BE58E9E8"/>
    <w:styleLink w:val="ImportedStyle19"/>
    <w:lvl w:ilvl="0" w:tplc="13B43DF8">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B996247E">
      <w:start w:val="1"/>
      <w:numFmt w:val="bullet"/>
      <w:lvlText w:val="o"/>
      <w:lvlJc w:val="left"/>
      <w:pPr>
        <w:ind w:left="98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66041C34">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126B818">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E66E56A">
      <w:start w:val="1"/>
      <w:numFmt w:val="bullet"/>
      <w:lvlText w:val="o"/>
      <w:lvlJc w:val="left"/>
      <w:pPr>
        <w:ind w:left="314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A4A01DA4">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CBAC470">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ADFC0B12">
      <w:start w:val="1"/>
      <w:numFmt w:val="bullet"/>
      <w:lvlText w:val="o"/>
      <w:lvlJc w:val="left"/>
      <w:pPr>
        <w:ind w:left="530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343C518E">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63BC5EE0"/>
    <w:multiLevelType w:val="hybridMultilevel"/>
    <w:tmpl w:val="E3BC363E"/>
    <w:lvl w:ilvl="0" w:tplc="440E5CCA">
      <w:start w:val="1"/>
      <w:numFmt w:val="bullet"/>
      <w:lvlText w:val="•"/>
      <w:lvlJc w:val="left"/>
      <w:pPr>
        <w:ind w:left="7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54A304">
      <w:start w:val="1"/>
      <w:numFmt w:val="bullet"/>
      <w:lvlText w:val="o"/>
      <w:lvlJc w:val="left"/>
      <w:pPr>
        <w:ind w:left="1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1EDD0A">
      <w:start w:val="1"/>
      <w:numFmt w:val="bullet"/>
      <w:lvlText w:val="▪"/>
      <w:lvlJc w:val="left"/>
      <w:pPr>
        <w:ind w:left="22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4A2B3C2">
      <w:start w:val="1"/>
      <w:numFmt w:val="bullet"/>
      <w:lvlText w:val="•"/>
      <w:lvlJc w:val="left"/>
      <w:pPr>
        <w:ind w:left="29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AE0300">
      <w:start w:val="1"/>
      <w:numFmt w:val="bullet"/>
      <w:lvlText w:val="o"/>
      <w:lvlJc w:val="left"/>
      <w:pPr>
        <w:ind w:left="36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FEA38D6">
      <w:start w:val="1"/>
      <w:numFmt w:val="bullet"/>
      <w:lvlText w:val="▪"/>
      <w:lvlJc w:val="left"/>
      <w:pPr>
        <w:ind w:left="43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A22AE0E">
      <w:start w:val="1"/>
      <w:numFmt w:val="bullet"/>
      <w:lvlText w:val="•"/>
      <w:lvlJc w:val="left"/>
      <w:pPr>
        <w:ind w:left="51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A4F59C">
      <w:start w:val="1"/>
      <w:numFmt w:val="bullet"/>
      <w:lvlText w:val="o"/>
      <w:lvlJc w:val="left"/>
      <w:pPr>
        <w:ind w:left="58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286A16">
      <w:start w:val="1"/>
      <w:numFmt w:val="bullet"/>
      <w:lvlText w:val="▪"/>
      <w:lvlJc w:val="left"/>
      <w:pPr>
        <w:ind w:left="65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63D2426F"/>
    <w:multiLevelType w:val="hybridMultilevel"/>
    <w:tmpl w:val="E0DCEE26"/>
    <w:lvl w:ilvl="0" w:tplc="DF624CB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966CB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289B6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30AD58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D495E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A6C958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C82531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4422B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7480BE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6A214575"/>
    <w:multiLevelType w:val="hybridMultilevel"/>
    <w:tmpl w:val="99BAF1E4"/>
    <w:lvl w:ilvl="0" w:tplc="3BF0D0D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E4B2B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04CF7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AF64FF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7ED7D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084778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6AC23C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2A116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029D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6A9B7AF2"/>
    <w:multiLevelType w:val="hybridMultilevel"/>
    <w:tmpl w:val="DA988240"/>
    <w:styleLink w:val="ImportedStyle17"/>
    <w:lvl w:ilvl="0" w:tplc="70D8A846">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1BD2C3EE">
      <w:start w:val="1"/>
      <w:numFmt w:val="bullet"/>
      <w:lvlText w:val="o"/>
      <w:lvlJc w:val="left"/>
      <w:pPr>
        <w:ind w:left="98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FB5A511E">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A02257C">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5F862EEE">
      <w:start w:val="1"/>
      <w:numFmt w:val="bullet"/>
      <w:lvlText w:val="o"/>
      <w:lvlJc w:val="left"/>
      <w:pPr>
        <w:ind w:left="314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D958C012">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D5E0F18">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4C14317C">
      <w:start w:val="1"/>
      <w:numFmt w:val="bullet"/>
      <w:lvlText w:val="o"/>
      <w:lvlJc w:val="left"/>
      <w:pPr>
        <w:ind w:left="530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E2766A0A">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4" w15:restartNumberingAfterBreak="0">
    <w:nsid w:val="6CE738AC"/>
    <w:multiLevelType w:val="hybridMultilevel"/>
    <w:tmpl w:val="C39A7F0C"/>
    <w:styleLink w:val="ImportedStyle7"/>
    <w:lvl w:ilvl="0" w:tplc="93D01B80">
      <w:start w:val="1"/>
      <w:numFmt w:val="bullet"/>
      <w:lvlText w:val="▪"/>
      <w:lvlJc w:val="left"/>
      <w:pPr>
        <w:ind w:left="467" w:hanging="4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4BCEB124">
      <w:start w:val="1"/>
      <w:numFmt w:val="bullet"/>
      <w:lvlText w:val="o"/>
      <w:lvlJc w:val="left"/>
      <w:pPr>
        <w:ind w:left="105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5240CF2A">
      <w:start w:val="1"/>
      <w:numFmt w:val="bullet"/>
      <w:lvlText w:val="▪"/>
      <w:lvlJc w:val="left"/>
      <w:pPr>
        <w:ind w:left="17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5B4E68A">
      <w:start w:val="1"/>
      <w:numFmt w:val="bullet"/>
      <w:lvlText w:val="•"/>
      <w:lvlJc w:val="left"/>
      <w:pPr>
        <w:ind w:left="24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5D0B0D8">
      <w:start w:val="1"/>
      <w:numFmt w:val="bullet"/>
      <w:lvlText w:val="o"/>
      <w:lvlJc w:val="left"/>
      <w:pPr>
        <w:ind w:left="321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C8F25E9C">
      <w:start w:val="1"/>
      <w:numFmt w:val="bullet"/>
      <w:lvlText w:val="▪"/>
      <w:lvlJc w:val="left"/>
      <w:pPr>
        <w:ind w:left="39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9EE0452">
      <w:start w:val="1"/>
      <w:numFmt w:val="bullet"/>
      <w:lvlText w:val="•"/>
      <w:lvlJc w:val="left"/>
      <w:pPr>
        <w:ind w:left="46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AE42652">
      <w:start w:val="1"/>
      <w:numFmt w:val="bullet"/>
      <w:lvlText w:val="o"/>
      <w:lvlJc w:val="left"/>
      <w:pPr>
        <w:ind w:left="537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9FD88E0C">
      <w:start w:val="1"/>
      <w:numFmt w:val="bullet"/>
      <w:lvlText w:val="▪"/>
      <w:lvlJc w:val="left"/>
      <w:pPr>
        <w:ind w:left="60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5" w15:restartNumberingAfterBreak="0">
    <w:nsid w:val="6DCA3D10"/>
    <w:multiLevelType w:val="hybridMultilevel"/>
    <w:tmpl w:val="BCBE7564"/>
    <w:styleLink w:val="ImportedStyle46"/>
    <w:lvl w:ilvl="0" w:tplc="02B419A8">
      <w:start w:val="1"/>
      <w:numFmt w:val="bullet"/>
      <w:lvlText w:val="▪"/>
      <w:lvlJc w:val="left"/>
      <w:pPr>
        <w:ind w:left="2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A6884042">
      <w:start w:val="1"/>
      <w:numFmt w:val="bullet"/>
      <w:lvlText w:val="o"/>
      <w:lvlJc w:val="left"/>
      <w:pPr>
        <w:ind w:left="100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7B12EF94">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4047FD4">
      <w:start w:val="1"/>
      <w:numFmt w:val="bullet"/>
      <w:lvlText w:val="•"/>
      <w:lvlJc w:val="left"/>
      <w:pPr>
        <w:ind w:left="24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5BC4E442">
      <w:start w:val="1"/>
      <w:numFmt w:val="bullet"/>
      <w:lvlText w:val="o"/>
      <w:lvlJc w:val="left"/>
      <w:pPr>
        <w:ind w:left="316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5EDA6D32">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0084CB4">
      <w:start w:val="1"/>
      <w:numFmt w:val="bullet"/>
      <w:lvlText w:val="•"/>
      <w:lvlJc w:val="left"/>
      <w:pPr>
        <w:ind w:left="460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E9D8C146">
      <w:start w:val="1"/>
      <w:numFmt w:val="bullet"/>
      <w:lvlText w:val="o"/>
      <w:lvlJc w:val="left"/>
      <w:pPr>
        <w:ind w:left="532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3F40037E">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6" w15:restartNumberingAfterBreak="0">
    <w:nsid w:val="6E102281"/>
    <w:multiLevelType w:val="hybridMultilevel"/>
    <w:tmpl w:val="BBBCCFA4"/>
    <w:lvl w:ilvl="0" w:tplc="7A6634F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44027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EE425C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9001C8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285EE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61C205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B842F8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265E8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7F634C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6F78144B"/>
    <w:multiLevelType w:val="hybridMultilevel"/>
    <w:tmpl w:val="4992B440"/>
    <w:lvl w:ilvl="0" w:tplc="A316199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4836A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DBABAF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F2A638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5AAF2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76252F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F9EAF9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CADAC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C780A0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70071C98"/>
    <w:multiLevelType w:val="hybridMultilevel"/>
    <w:tmpl w:val="41583722"/>
    <w:styleLink w:val="ImportedStyle40"/>
    <w:lvl w:ilvl="0" w:tplc="5EC2A640">
      <w:start w:val="1"/>
      <w:numFmt w:val="bullet"/>
      <w:lvlText w:val="▪"/>
      <w:lvlJc w:val="left"/>
      <w:pPr>
        <w:ind w:left="2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80B4108E">
      <w:start w:val="1"/>
      <w:numFmt w:val="bullet"/>
      <w:lvlText w:val="o"/>
      <w:lvlJc w:val="left"/>
      <w:pPr>
        <w:ind w:left="100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7B1C602A">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40821DE">
      <w:start w:val="1"/>
      <w:numFmt w:val="bullet"/>
      <w:lvlText w:val="•"/>
      <w:lvlJc w:val="left"/>
      <w:pPr>
        <w:ind w:left="24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8F02E428">
      <w:start w:val="1"/>
      <w:numFmt w:val="bullet"/>
      <w:lvlText w:val="o"/>
      <w:lvlJc w:val="left"/>
      <w:pPr>
        <w:ind w:left="316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82D46D5C">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31C9C72">
      <w:start w:val="1"/>
      <w:numFmt w:val="bullet"/>
      <w:lvlText w:val="•"/>
      <w:lvlJc w:val="left"/>
      <w:pPr>
        <w:ind w:left="460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064E4A6">
      <w:start w:val="1"/>
      <w:numFmt w:val="bullet"/>
      <w:lvlText w:val="o"/>
      <w:lvlJc w:val="left"/>
      <w:pPr>
        <w:ind w:left="532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4A7A8048">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9" w15:restartNumberingAfterBreak="0">
    <w:nsid w:val="711F7138"/>
    <w:multiLevelType w:val="hybridMultilevel"/>
    <w:tmpl w:val="6ABC216C"/>
    <w:styleLink w:val="ImportedStyle38"/>
    <w:lvl w:ilvl="0" w:tplc="9DD22C66">
      <w:start w:val="1"/>
      <w:numFmt w:val="bullet"/>
      <w:lvlText w:val="▪"/>
      <w:lvlJc w:val="left"/>
      <w:pPr>
        <w:ind w:left="2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BE741A4C">
      <w:start w:val="1"/>
      <w:numFmt w:val="bullet"/>
      <w:lvlText w:val="o"/>
      <w:lvlJc w:val="left"/>
      <w:pPr>
        <w:ind w:left="100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300A364E">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9C8EECA">
      <w:start w:val="1"/>
      <w:numFmt w:val="bullet"/>
      <w:lvlText w:val="•"/>
      <w:lvlJc w:val="left"/>
      <w:pPr>
        <w:ind w:left="24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4C306558">
      <w:start w:val="1"/>
      <w:numFmt w:val="bullet"/>
      <w:lvlText w:val="o"/>
      <w:lvlJc w:val="left"/>
      <w:pPr>
        <w:ind w:left="316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75A01126">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6C89B96">
      <w:start w:val="1"/>
      <w:numFmt w:val="bullet"/>
      <w:lvlText w:val="•"/>
      <w:lvlJc w:val="left"/>
      <w:pPr>
        <w:ind w:left="460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402E848A">
      <w:start w:val="1"/>
      <w:numFmt w:val="bullet"/>
      <w:lvlText w:val="o"/>
      <w:lvlJc w:val="left"/>
      <w:pPr>
        <w:ind w:left="5324" w:hanging="284"/>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4AFC3AD0">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0" w15:restartNumberingAfterBreak="0">
    <w:nsid w:val="73F95A4B"/>
    <w:multiLevelType w:val="hybridMultilevel"/>
    <w:tmpl w:val="4B2A213C"/>
    <w:lvl w:ilvl="0" w:tplc="58BA5A7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A804A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7941F0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AE97F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52175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F2CF4C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A240F3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8E517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F4DC8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74040B5E"/>
    <w:multiLevelType w:val="hybridMultilevel"/>
    <w:tmpl w:val="8CB0C320"/>
    <w:lvl w:ilvl="0" w:tplc="551A3C9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6AD54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D52A31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4724BB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7CE95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E94FCA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892548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20443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9440C1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74744B1B"/>
    <w:multiLevelType w:val="hybridMultilevel"/>
    <w:tmpl w:val="3F5875BE"/>
    <w:styleLink w:val="ImportedStyle12"/>
    <w:lvl w:ilvl="0" w:tplc="736C515E">
      <w:start w:val="1"/>
      <w:numFmt w:val="bullet"/>
      <w:lvlText w:val="◻"/>
      <w:lvlJc w:val="left"/>
      <w:pPr>
        <w:ind w:left="1111" w:hanging="4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F716A6E0">
      <w:start w:val="1"/>
      <w:numFmt w:val="bullet"/>
      <w:lvlText w:val="o"/>
      <w:lvlJc w:val="left"/>
      <w:pPr>
        <w:ind w:left="1694"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8708D0A0">
      <w:start w:val="1"/>
      <w:numFmt w:val="bullet"/>
      <w:lvlText w:val="▪"/>
      <w:lvlJc w:val="left"/>
      <w:pPr>
        <w:ind w:left="2414"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527654">
      <w:start w:val="1"/>
      <w:numFmt w:val="bullet"/>
      <w:lvlText w:val="•"/>
      <w:lvlJc w:val="left"/>
      <w:pPr>
        <w:ind w:left="3134"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3BC86AC">
      <w:start w:val="1"/>
      <w:numFmt w:val="bullet"/>
      <w:lvlText w:val="o"/>
      <w:lvlJc w:val="left"/>
      <w:pPr>
        <w:ind w:left="3854"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1B2A618C">
      <w:start w:val="1"/>
      <w:numFmt w:val="bullet"/>
      <w:lvlText w:val="▪"/>
      <w:lvlJc w:val="left"/>
      <w:pPr>
        <w:ind w:left="4574"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1C0842A">
      <w:start w:val="1"/>
      <w:numFmt w:val="bullet"/>
      <w:lvlText w:val="•"/>
      <w:lvlJc w:val="left"/>
      <w:pPr>
        <w:ind w:left="5294"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40CB8A2">
      <w:start w:val="1"/>
      <w:numFmt w:val="bullet"/>
      <w:lvlText w:val="o"/>
      <w:lvlJc w:val="left"/>
      <w:pPr>
        <w:ind w:left="6014"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AB7AEBE0">
      <w:start w:val="1"/>
      <w:numFmt w:val="bullet"/>
      <w:lvlText w:val="▪"/>
      <w:lvlJc w:val="left"/>
      <w:pPr>
        <w:ind w:left="6734"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3" w15:restartNumberingAfterBreak="0">
    <w:nsid w:val="76072B6B"/>
    <w:multiLevelType w:val="hybridMultilevel"/>
    <w:tmpl w:val="BA328938"/>
    <w:lvl w:ilvl="0" w:tplc="A93E5C5E">
      <w:start w:val="1"/>
      <w:numFmt w:val="bullet"/>
      <w:lvlText w:val="•"/>
      <w:lvlJc w:val="left"/>
      <w:pPr>
        <w:ind w:left="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2C3EE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692F48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674CA0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7E729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272E3E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4FAC62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68A5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24408C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767D7841"/>
    <w:multiLevelType w:val="hybridMultilevel"/>
    <w:tmpl w:val="2C4A6CB0"/>
    <w:lvl w:ilvl="0" w:tplc="3C48ECC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48616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EE4A86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DA87E2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40895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78A8F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D0F35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76F85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606750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78C328E5"/>
    <w:multiLevelType w:val="hybridMultilevel"/>
    <w:tmpl w:val="115438F0"/>
    <w:styleLink w:val="ImportedStyle8"/>
    <w:lvl w:ilvl="0" w:tplc="E02EEDF8">
      <w:start w:val="1"/>
      <w:numFmt w:val="bullet"/>
      <w:lvlText w:val="▪"/>
      <w:lvlJc w:val="left"/>
      <w:pPr>
        <w:ind w:left="467" w:hanging="4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C930E0F0">
      <w:start w:val="1"/>
      <w:numFmt w:val="bullet"/>
      <w:lvlText w:val="o"/>
      <w:lvlJc w:val="left"/>
      <w:pPr>
        <w:ind w:left="105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028E7A7A">
      <w:start w:val="1"/>
      <w:numFmt w:val="bullet"/>
      <w:lvlText w:val="▪"/>
      <w:lvlJc w:val="left"/>
      <w:pPr>
        <w:ind w:left="17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0B04B00">
      <w:start w:val="1"/>
      <w:numFmt w:val="bullet"/>
      <w:lvlText w:val="•"/>
      <w:lvlJc w:val="left"/>
      <w:pPr>
        <w:ind w:left="24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BCD81C4C">
      <w:start w:val="1"/>
      <w:numFmt w:val="bullet"/>
      <w:lvlText w:val="o"/>
      <w:lvlJc w:val="left"/>
      <w:pPr>
        <w:ind w:left="321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D5606578">
      <w:start w:val="1"/>
      <w:numFmt w:val="bullet"/>
      <w:lvlText w:val="▪"/>
      <w:lvlJc w:val="left"/>
      <w:pPr>
        <w:ind w:left="39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51855FC">
      <w:start w:val="1"/>
      <w:numFmt w:val="bullet"/>
      <w:lvlText w:val="•"/>
      <w:lvlJc w:val="left"/>
      <w:pPr>
        <w:ind w:left="46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79EF054">
      <w:start w:val="1"/>
      <w:numFmt w:val="bullet"/>
      <w:lvlText w:val="o"/>
      <w:lvlJc w:val="left"/>
      <w:pPr>
        <w:ind w:left="5370" w:hanging="33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8BE0A9BA">
      <w:start w:val="1"/>
      <w:numFmt w:val="bullet"/>
      <w:lvlText w:val="▪"/>
      <w:lvlJc w:val="left"/>
      <w:pPr>
        <w:ind w:left="60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6" w15:restartNumberingAfterBreak="0">
    <w:nsid w:val="791C720F"/>
    <w:multiLevelType w:val="hybridMultilevel"/>
    <w:tmpl w:val="DE70E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9306C83"/>
    <w:multiLevelType w:val="hybridMultilevel"/>
    <w:tmpl w:val="68889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97E231F"/>
    <w:multiLevelType w:val="hybridMultilevel"/>
    <w:tmpl w:val="25DA6074"/>
    <w:lvl w:ilvl="0" w:tplc="D6DC673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386F1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C7A90F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E28316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82BE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9E8E7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AC4DD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E044B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9857F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79AE6C68"/>
    <w:multiLevelType w:val="hybridMultilevel"/>
    <w:tmpl w:val="22CEA50E"/>
    <w:styleLink w:val="ImportedStyle36"/>
    <w:lvl w:ilvl="0" w:tplc="96B0498A">
      <w:start w:val="1"/>
      <w:numFmt w:val="bullet"/>
      <w:lvlText w:val="•"/>
      <w:lvlJc w:val="left"/>
      <w:pPr>
        <w:ind w:left="369" w:hanging="36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7B0A7FC">
      <w:start w:val="1"/>
      <w:numFmt w:val="bullet"/>
      <w:lvlText w:val="o"/>
      <w:lvlJc w:val="left"/>
      <w:pPr>
        <w:ind w:left="98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66083AC">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B5E653C">
      <w:start w:val="1"/>
      <w:numFmt w:val="bullet"/>
      <w:lvlText w:val="•"/>
      <w:lvlJc w:val="left"/>
      <w:pPr>
        <w:ind w:left="2420" w:hanging="2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354D47C">
      <w:start w:val="1"/>
      <w:numFmt w:val="bullet"/>
      <w:lvlText w:val="o"/>
      <w:lvlJc w:val="left"/>
      <w:pPr>
        <w:ind w:left="314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1844EE8">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8161B5E">
      <w:start w:val="1"/>
      <w:numFmt w:val="bullet"/>
      <w:lvlText w:val="•"/>
      <w:lvlJc w:val="left"/>
      <w:pPr>
        <w:ind w:left="4580" w:hanging="2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75A3330">
      <w:start w:val="1"/>
      <w:numFmt w:val="bullet"/>
      <w:lvlText w:val="o"/>
      <w:lvlJc w:val="left"/>
      <w:pPr>
        <w:ind w:left="530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1AE3110">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0" w15:restartNumberingAfterBreak="0">
    <w:nsid w:val="7AFA2B6E"/>
    <w:multiLevelType w:val="hybridMultilevel"/>
    <w:tmpl w:val="BBB6CFE2"/>
    <w:styleLink w:val="ImportedStyle4"/>
    <w:lvl w:ilvl="0" w:tplc="C950A098">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59BE3D9A">
      <w:start w:val="1"/>
      <w:numFmt w:val="bullet"/>
      <w:lvlText w:val="o"/>
      <w:lvlJc w:val="left"/>
      <w:pPr>
        <w:ind w:left="98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974256F0">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548E92C">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DE1A445A">
      <w:start w:val="1"/>
      <w:numFmt w:val="bullet"/>
      <w:lvlText w:val="o"/>
      <w:lvlJc w:val="left"/>
      <w:pPr>
        <w:ind w:left="314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C5ACD1CE">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2761078">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85CAAF0">
      <w:start w:val="1"/>
      <w:numFmt w:val="bullet"/>
      <w:lvlText w:val="o"/>
      <w:lvlJc w:val="left"/>
      <w:pPr>
        <w:ind w:left="530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6B3440EC">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1" w15:restartNumberingAfterBreak="0">
    <w:nsid w:val="7D673B68"/>
    <w:multiLevelType w:val="hybridMultilevel"/>
    <w:tmpl w:val="9FE0EBD4"/>
    <w:lvl w:ilvl="0" w:tplc="A9F0E3F4">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14A79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B2AEEF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C5C70F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DCEC5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5A090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59A4BF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804B1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C2E7E1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7F1B0182"/>
    <w:multiLevelType w:val="hybridMultilevel"/>
    <w:tmpl w:val="E994738A"/>
    <w:lvl w:ilvl="0" w:tplc="E4FEA02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0A074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D56E71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25E095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9099E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7804F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296030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169AD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8860C3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7F4425F9"/>
    <w:multiLevelType w:val="hybridMultilevel"/>
    <w:tmpl w:val="E3B2E84A"/>
    <w:styleLink w:val="ImportedStyle2"/>
    <w:lvl w:ilvl="0" w:tplc="F844FF1A">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20A02582">
      <w:start w:val="1"/>
      <w:numFmt w:val="bullet"/>
      <w:lvlText w:val="o"/>
      <w:lvlJc w:val="left"/>
      <w:pPr>
        <w:ind w:left="98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72D6F20A">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0ECB9A">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F5A3830">
      <w:start w:val="1"/>
      <w:numFmt w:val="bullet"/>
      <w:lvlText w:val="o"/>
      <w:lvlJc w:val="left"/>
      <w:pPr>
        <w:ind w:left="314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F4E69DCE">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C0C6C08">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D846923A">
      <w:start w:val="1"/>
      <w:numFmt w:val="bullet"/>
      <w:lvlText w:val="o"/>
      <w:lvlJc w:val="left"/>
      <w:pPr>
        <w:ind w:left="530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1D022254">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4" w15:restartNumberingAfterBreak="0">
    <w:nsid w:val="7F7874B8"/>
    <w:multiLevelType w:val="hybridMultilevel"/>
    <w:tmpl w:val="0E78769A"/>
    <w:lvl w:ilvl="0" w:tplc="5574B02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368BB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A30179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E1071E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C0163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944392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464A6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CC565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3DC64F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7FD267B2"/>
    <w:multiLevelType w:val="hybridMultilevel"/>
    <w:tmpl w:val="B9A45656"/>
    <w:styleLink w:val="ImportedStyle24"/>
    <w:lvl w:ilvl="0" w:tplc="883E3310">
      <w:start w:val="1"/>
      <w:numFmt w:val="bullet"/>
      <w:lvlText w:val="▪"/>
      <w:lvlJc w:val="left"/>
      <w:pPr>
        <w:ind w:left="369" w:hanging="36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7DB63E5A">
      <w:start w:val="1"/>
      <w:numFmt w:val="bullet"/>
      <w:lvlText w:val="o"/>
      <w:lvlJc w:val="left"/>
      <w:pPr>
        <w:ind w:left="98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8C6CB292">
      <w:start w:val="1"/>
      <w:numFmt w:val="bullet"/>
      <w:lvlText w:val="▪"/>
      <w:lvlJc w:val="left"/>
      <w:pPr>
        <w:ind w:left="170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B929A50">
      <w:start w:val="1"/>
      <w:numFmt w:val="bullet"/>
      <w:lvlText w:val="•"/>
      <w:lvlJc w:val="left"/>
      <w:pPr>
        <w:ind w:left="24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9842B3F2">
      <w:start w:val="1"/>
      <w:numFmt w:val="bullet"/>
      <w:lvlText w:val="o"/>
      <w:lvlJc w:val="left"/>
      <w:pPr>
        <w:ind w:left="314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D16EE2FE">
      <w:start w:val="1"/>
      <w:numFmt w:val="bullet"/>
      <w:lvlText w:val="▪"/>
      <w:lvlJc w:val="left"/>
      <w:pPr>
        <w:ind w:left="386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9BC0682">
      <w:start w:val="1"/>
      <w:numFmt w:val="bullet"/>
      <w:lvlText w:val="•"/>
      <w:lvlJc w:val="left"/>
      <w:pPr>
        <w:ind w:left="458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370FF80">
      <w:start w:val="1"/>
      <w:numFmt w:val="bullet"/>
      <w:lvlText w:val="o"/>
      <w:lvlJc w:val="left"/>
      <w:pPr>
        <w:ind w:left="5300" w:hanging="2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6914A7CA">
      <w:start w:val="1"/>
      <w:numFmt w:val="bullet"/>
      <w:lvlText w:val="▪"/>
      <w:lvlJc w:val="left"/>
      <w:pPr>
        <w:ind w:left="6020"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45"/>
  </w:num>
  <w:num w:numId="2">
    <w:abstractNumId w:val="42"/>
  </w:num>
  <w:num w:numId="3">
    <w:abstractNumId w:val="103"/>
  </w:num>
  <w:num w:numId="4">
    <w:abstractNumId w:val="55"/>
  </w:num>
  <w:num w:numId="5">
    <w:abstractNumId w:val="100"/>
  </w:num>
  <w:num w:numId="6">
    <w:abstractNumId w:val="74"/>
  </w:num>
  <w:num w:numId="7">
    <w:abstractNumId w:val="84"/>
  </w:num>
  <w:num w:numId="8">
    <w:abstractNumId w:val="95"/>
  </w:num>
  <w:num w:numId="9">
    <w:abstractNumId w:val="62"/>
  </w:num>
  <w:num w:numId="10">
    <w:abstractNumId w:val="4"/>
  </w:num>
  <w:num w:numId="11">
    <w:abstractNumId w:val="92"/>
  </w:num>
  <w:num w:numId="12">
    <w:abstractNumId w:val="24"/>
  </w:num>
  <w:num w:numId="13">
    <w:abstractNumId w:val="64"/>
  </w:num>
  <w:num w:numId="14">
    <w:abstractNumId w:val="38"/>
  </w:num>
  <w:num w:numId="15">
    <w:abstractNumId w:val="71"/>
  </w:num>
  <w:num w:numId="16">
    <w:abstractNumId w:val="83"/>
  </w:num>
  <w:num w:numId="17">
    <w:abstractNumId w:val="66"/>
  </w:num>
  <w:num w:numId="18">
    <w:abstractNumId w:val="79"/>
  </w:num>
  <w:num w:numId="19">
    <w:abstractNumId w:val="50"/>
  </w:num>
  <w:num w:numId="20">
    <w:abstractNumId w:val="27"/>
  </w:num>
  <w:num w:numId="21">
    <w:abstractNumId w:val="28"/>
  </w:num>
  <w:num w:numId="22">
    <w:abstractNumId w:val="52"/>
  </w:num>
  <w:num w:numId="23">
    <w:abstractNumId w:val="105"/>
  </w:num>
  <w:num w:numId="24">
    <w:abstractNumId w:val="48"/>
  </w:num>
  <w:num w:numId="25">
    <w:abstractNumId w:val="26"/>
  </w:num>
  <w:num w:numId="26">
    <w:abstractNumId w:val="57"/>
  </w:num>
  <w:num w:numId="27">
    <w:abstractNumId w:val="78"/>
  </w:num>
  <w:num w:numId="28">
    <w:abstractNumId w:val="6"/>
  </w:num>
  <w:num w:numId="29">
    <w:abstractNumId w:val="49"/>
  </w:num>
  <w:num w:numId="30">
    <w:abstractNumId w:val="60"/>
  </w:num>
  <w:num w:numId="31">
    <w:abstractNumId w:val="51"/>
  </w:num>
  <w:num w:numId="32">
    <w:abstractNumId w:val="40"/>
  </w:num>
  <w:num w:numId="33">
    <w:abstractNumId w:val="11"/>
  </w:num>
  <w:num w:numId="34">
    <w:abstractNumId w:val="61"/>
  </w:num>
  <w:num w:numId="35">
    <w:abstractNumId w:val="99"/>
  </w:num>
  <w:num w:numId="36">
    <w:abstractNumId w:val="89"/>
  </w:num>
  <w:num w:numId="37">
    <w:abstractNumId w:val="75"/>
  </w:num>
  <w:num w:numId="38">
    <w:abstractNumId w:val="88"/>
  </w:num>
  <w:num w:numId="39">
    <w:abstractNumId w:val="18"/>
  </w:num>
  <w:num w:numId="40">
    <w:abstractNumId w:val="58"/>
  </w:num>
  <w:num w:numId="41">
    <w:abstractNumId w:val="68"/>
  </w:num>
  <w:num w:numId="42">
    <w:abstractNumId w:val="10"/>
  </w:num>
  <w:num w:numId="43">
    <w:abstractNumId w:val="30"/>
  </w:num>
  <w:num w:numId="44">
    <w:abstractNumId w:val="85"/>
  </w:num>
  <w:num w:numId="45">
    <w:abstractNumId w:val="8"/>
  </w:num>
  <w:num w:numId="46">
    <w:abstractNumId w:val="73"/>
  </w:num>
  <w:num w:numId="47">
    <w:abstractNumId w:val="16"/>
  </w:num>
  <w:num w:numId="48">
    <w:abstractNumId w:val="70"/>
  </w:num>
  <w:num w:numId="49">
    <w:abstractNumId w:val="77"/>
  </w:num>
  <w:num w:numId="50">
    <w:abstractNumId w:val="53"/>
  </w:num>
  <w:num w:numId="51">
    <w:abstractNumId w:val="43"/>
  </w:num>
  <w:num w:numId="52">
    <w:abstractNumId w:val="46"/>
  </w:num>
  <w:num w:numId="53">
    <w:abstractNumId w:val="98"/>
  </w:num>
  <w:num w:numId="54">
    <w:abstractNumId w:val="69"/>
  </w:num>
  <w:num w:numId="55">
    <w:abstractNumId w:val="67"/>
  </w:num>
  <w:num w:numId="56">
    <w:abstractNumId w:val="91"/>
  </w:num>
  <w:num w:numId="57">
    <w:abstractNumId w:val="93"/>
  </w:num>
  <w:num w:numId="58">
    <w:abstractNumId w:val="80"/>
  </w:num>
  <w:num w:numId="59">
    <w:abstractNumId w:val="47"/>
  </w:num>
  <w:num w:numId="60">
    <w:abstractNumId w:val="94"/>
  </w:num>
  <w:num w:numId="61">
    <w:abstractNumId w:val="90"/>
  </w:num>
  <w:num w:numId="62">
    <w:abstractNumId w:val="86"/>
  </w:num>
  <w:num w:numId="63">
    <w:abstractNumId w:val="104"/>
  </w:num>
  <w:num w:numId="64">
    <w:abstractNumId w:val="23"/>
  </w:num>
  <w:num w:numId="65">
    <w:abstractNumId w:val="101"/>
  </w:num>
  <w:num w:numId="66">
    <w:abstractNumId w:val="35"/>
  </w:num>
  <w:num w:numId="67">
    <w:abstractNumId w:val="1"/>
  </w:num>
  <w:num w:numId="68">
    <w:abstractNumId w:val="31"/>
  </w:num>
  <w:num w:numId="69">
    <w:abstractNumId w:val="14"/>
  </w:num>
  <w:num w:numId="70">
    <w:abstractNumId w:val="87"/>
  </w:num>
  <w:num w:numId="71">
    <w:abstractNumId w:val="102"/>
  </w:num>
  <w:num w:numId="72">
    <w:abstractNumId w:val="81"/>
  </w:num>
  <w:num w:numId="73">
    <w:abstractNumId w:val="82"/>
  </w:num>
  <w:num w:numId="74">
    <w:abstractNumId w:val="21"/>
  </w:num>
  <w:num w:numId="75">
    <w:abstractNumId w:val="54"/>
  </w:num>
  <w:num w:numId="76">
    <w:abstractNumId w:val="13"/>
  </w:num>
  <w:num w:numId="77">
    <w:abstractNumId w:val="12"/>
  </w:num>
  <w:num w:numId="78">
    <w:abstractNumId w:val="20"/>
  </w:num>
  <w:num w:numId="79">
    <w:abstractNumId w:val="36"/>
  </w:num>
  <w:num w:numId="80">
    <w:abstractNumId w:val="76"/>
  </w:num>
  <w:num w:numId="81">
    <w:abstractNumId w:val="32"/>
  </w:num>
  <w:num w:numId="82">
    <w:abstractNumId w:val="63"/>
  </w:num>
  <w:num w:numId="83">
    <w:abstractNumId w:val="3"/>
  </w:num>
  <w:num w:numId="84">
    <w:abstractNumId w:val="96"/>
  </w:num>
  <w:num w:numId="85">
    <w:abstractNumId w:val="72"/>
  </w:num>
  <w:num w:numId="86">
    <w:abstractNumId w:val="59"/>
  </w:num>
  <w:num w:numId="87">
    <w:abstractNumId w:val="34"/>
  </w:num>
  <w:num w:numId="88">
    <w:abstractNumId w:val="41"/>
  </w:num>
  <w:num w:numId="89">
    <w:abstractNumId w:val="39"/>
  </w:num>
  <w:num w:numId="90">
    <w:abstractNumId w:val="2"/>
  </w:num>
  <w:num w:numId="91">
    <w:abstractNumId w:val="22"/>
  </w:num>
  <w:num w:numId="92">
    <w:abstractNumId w:val="19"/>
  </w:num>
  <w:num w:numId="93">
    <w:abstractNumId w:val="65"/>
  </w:num>
  <w:num w:numId="94">
    <w:abstractNumId w:val="25"/>
  </w:num>
  <w:num w:numId="95">
    <w:abstractNumId w:val="97"/>
  </w:num>
  <w:num w:numId="96">
    <w:abstractNumId w:val="7"/>
  </w:num>
  <w:num w:numId="97">
    <w:abstractNumId w:val="17"/>
  </w:num>
  <w:num w:numId="98">
    <w:abstractNumId w:val="37"/>
  </w:num>
  <w:num w:numId="99">
    <w:abstractNumId w:val="5"/>
  </w:num>
  <w:num w:numId="100">
    <w:abstractNumId w:val="33"/>
  </w:num>
  <w:num w:numId="101">
    <w:abstractNumId w:val="9"/>
  </w:num>
  <w:num w:numId="102">
    <w:abstractNumId w:val="56"/>
  </w:num>
  <w:num w:numId="103">
    <w:abstractNumId w:val="15"/>
  </w:num>
  <w:num w:numId="104">
    <w:abstractNumId w:val="44"/>
  </w:num>
  <w:num w:numId="105">
    <w:abstractNumId w:val="0"/>
  </w:num>
  <w:num w:numId="106">
    <w:abstractNumId w:val="29"/>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oNotTrackMoves/>
  <w:defaultTabStop w:val="720"/>
  <w:characterSpacingControl w:val="doNotCompress"/>
  <w:hdrShapeDefaults>
    <o:shapedefaults v:ext="edit" spidmax="2442"/>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W0NDAzszS0NLE0MTJT0lEKTi0uzszPAykwqQUA9pCJ1SwAAAA="/>
  </w:docVars>
  <w:rsids>
    <w:rsidRoot w:val="005900BC"/>
    <w:rsid w:val="00021181"/>
    <w:rsid w:val="00025F4C"/>
    <w:rsid w:val="00040914"/>
    <w:rsid w:val="000462CB"/>
    <w:rsid w:val="000541AB"/>
    <w:rsid w:val="00060862"/>
    <w:rsid w:val="0007748C"/>
    <w:rsid w:val="00090C60"/>
    <w:rsid w:val="00094671"/>
    <w:rsid w:val="000B0B14"/>
    <w:rsid w:val="000B0D1C"/>
    <w:rsid w:val="000B6D32"/>
    <w:rsid w:val="000B751B"/>
    <w:rsid w:val="000C24FA"/>
    <w:rsid w:val="000C6EFC"/>
    <w:rsid w:val="000D784E"/>
    <w:rsid w:val="000E0D92"/>
    <w:rsid w:val="000F4B1E"/>
    <w:rsid w:val="000F5E4D"/>
    <w:rsid w:val="000F70AE"/>
    <w:rsid w:val="000F72EC"/>
    <w:rsid w:val="00117A30"/>
    <w:rsid w:val="00121C43"/>
    <w:rsid w:val="001574E3"/>
    <w:rsid w:val="00163459"/>
    <w:rsid w:val="00174D2C"/>
    <w:rsid w:val="00186A48"/>
    <w:rsid w:val="0019316F"/>
    <w:rsid w:val="00193DF2"/>
    <w:rsid w:val="001A65B2"/>
    <w:rsid w:val="001D4C73"/>
    <w:rsid w:val="001D7ED4"/>
    <w:rsid w:val="001E4A9C"/>
    <w:rsid w:val="001F13E7"/>
    <w:rsid w:val="002051CA"/>
    <w:rsid w:val="00215673"/>
    <w:rsid w:val="00224697"/>
    <w:rsid w:val="00224A55"/>
    <w:rsid w:val="002320D1"/>
    <w:rsid w:val="00235165"/>
    <w:rsid w:val="00236511"/>
    <w:rsid w:val="00240228"/>
    <w:rsid w:val="002412F2"/>
    <w:rsid w:val="00262C23"/>
    <w:rsid w:val="00270AD0"/>
    <w:rsid w:val="0027561A"/>
    <w:rsid w:val="00281BE4"/>
    <w:rsid w:val="002A340B"/>
    <w:rsid w:val="002A45DA"/>
    <w:rsid w:val="002B2C9C"/>
    <w:rsid w:val="002B3E1D"/>
    <w:rsid w:val="002B5430"/>
    <w:rsid w:val="002C7AA0"/>
    <w:rsid w:val="003043F3"/>
    <w:rsid w:val="00304C5C"/>
    <w:rsid w:val="003166FE"/>
    <w:rsid w:val="00325887"/>
    <w:rsid w:val="00333C3F"/>
    <w:rsid w:val="003347E6"/>
    <w:rsid w:val="00341D27"/>
    <w:rsid w:val="00345FBB"/>
    <w:rsid w:val="003508F3"/>
    <w:rsid w:val="00351145"/>
    <w:rsid w:val="00353020"/>
    <w:rsid w:val="00356951"/>
    <w:rsid w:val="00364133"/>
    <w:rsid w:val="0036435F"/>
    <w:rsid w:val="003774F4"/>
    <w:rsid w:val="0038049E"/>
    <w:rsid w:val="00380EB5"/>
    <w:rsid w:val="003831F1"/>
    <w:rsid w:val="00392B30"/>
    <w:rsid w:val="003A4C64"/>
    <w:rsid w:val="003B28E6"/>
    <w:rsid w:val="003C5AE6"/>
    <w:rsid w:val="003D6912"/>
    <w:rsid w:val="003D73A7"/>
    <w:rsid w:val="00413FA1"/>
    <w:rsid w:val="004167AC"/>
    <w:rsid w:val="00426003"/>
    <w:rsid w:val="0042684D"/>
    <w:rsid w:val="00452BC2"/>
    <w:rsid w:val="00487ED4"/>
    <w:rsid w:val="00490723"/>
    <w:rsid w:val="004924F6"/>
    <w:rsid w:val="0049493F"/>
    <w:rsid w:val="004B01FD"/>
    <w:rsid w:val="004C0BC2"/>
    <w:rsid w:val="004D6EFB"/>
    <w:rsid w:val="004E357D"/>
    <w:rsid w:val="004E4189"/>
    <w:rsid w:val="00504621"/>
    <w:rsid w:val="005065A1"/>
    <w:rsid w:val="005066D9"/>
    <w:rsid w:val="0051632B"/>
    <w:rsid w:val="005401D8"/>
    <w:rsid w:val="005412EB"/>
    <w:rsid w:val="0056484E"/>
    <w:rsid w:val="005766B9"/>
    <w:rsid w:val="005900BC"/>
    <w:rsid w:val="005A0787"/>
    <w:rsid w:val="005B0FAE"/>
    <w:rsid w:val="005C1744"/>
    <w:rsid w:val="005C787E"/>
    <w:rsid w:val="005D31E2"/>
    <w:rsid w:val="005D7530"/>
    <w:rsid w:val="005E705E"/>
    <w:rsid w:val="005F39F3"/>
    <w:rsid w:val="006043EC"/>
    <w:rsid w:val="00631433"/>
    <w:rsid w:val="006413A4"/>
    <w:rsid w:val="00651C8A"/>
    <w:rsid w:val="00665C38"/>
    <w:rsid w:val="006735AA"/>
    <w:rsid w:val="0067379B"/>
    <w:rsid w:val="00676D6B"/>
    <w:rsid w:val="00687181"/>
    <w:rsid w:val="0069278C"/>
    <w:rsid w:val="006A728D"/>
    <w:rsid w:val="006B1583"/>
    <w:rsid w:val="006B62BA"/>
    <w:rsid w:val="006B6C05"/>
    <w:rsid w:val="006C1494"/>
    <w:rsid w:val="006C17FB"/>
    <w:rsid w:val="006C2821"/>
    <w:rsid w:val="006C41DC"/>
    <w:rsid w:val="006C68F0"/>
    <w:rsid w:val="006D0473"/>
    <w:rsid w:val="006E143E"/>
    <w:rsid w:val="006F70FD"/>
    <w:rsid w:val="00734CAB"/>
    <w:rsid w:val="00742EA8"/>
    <w:rsid w:val="00750088"/>
    <w:rsid w:val="00751507"/>
    <w:rsid w:val="00752040"/>
    <w:rsid w:val="00757901"/>
    <w:rsid w:val="0076312F"/>
    <w:rsid w:val="00765657"/>
    <w:rsid w:val="00765BCF"/>
    <w:rsid w:val="00766008"/>
    <w:rsid w:val="007668B0"/>
    <w:rsid w:val="00774B59"/>
    <w:rsid w:val="00776F88"/>
    <w:rsid w:val="00796481"/>
    <w:rsid w:val="007B008B"/>
    <w:rsid w:val="007B41FB"/>
    <w:rsid w:val="007B5FEA"/>
    <w:rsid w:val="007B717B"/>
    <w:rsid w:val="007C58B7"/>
    <w:rsid w:val="007D4A32"/>
    <w:rsid w:val="007E2200"/>
    <w:rsid w:val="007E2899"/>
    <w:rsid w:val="007E33D0"/>
    <w:rsid w:val="007E55CE"/>
    <w:rsid w:val="007E78AD"/>
    <w:rsid w:val="007F5E1B"/>
    <w:rsid w:val="00802ADB"/>
    <w:rsid w:val="0080433E"/>
    <w:rsid w:val="00820E32"/>
    <w:rsid w:val="0082536F"/>
    <w:rsid w:val="00852783"/>
    <w:rsid w:val="00853A2E"/>
    <w:rsid w:val="008568FB"/>
    <w:rsid w:val="008740D1"/>
    <w:rsid w:val="008774A0"/>
    <w:rsid w:val="008862F5"/>
    <w:rsid w:val="008874E9"/>
    <w:rsid w:val="00890674"/>
    <w:rsid w:val="008A1D5D"/>
    <w:rsid w:val="008B58DA"/>
    <w:rsid w:val="008C03D1"/>
    <w:rsid w:val="008E0303"/>
    <w:rsid w:val="0090326A"/>
    <w:rsid w:val="0092324F"/>
    <w:rsid w:val="009352ED"/>
    <w:rsid w:val="0093573A"/>
    <w:rsid w:val="00940C8B"/>
    <w:rsid w:val="009615DE"/>
    <w:rsid w:val="0097164C"/>
    <w:rsid w:val="0097345D"/>
    <w:rsid w:val="0097723D"/>
    <w:rsid w:val="00992005"/>
    <w:rsid w:val="009D655F"/>
    <w:rsid w:val="009F1382"/>
    <w:rsid w:val="009F4437"/>
    <w:rsid w:val="009F4D72"/>
    <w:rsid w:val="00A56014"/>
    <w:rsid w:val="00A5651D"/>
    <w:rsid w:val="00A808F7"/>
    <w:rsid w:val="00A83291"/>
    <w:rsid w:val="00A83C5C"/>
    <w:rsid w:val="00A958BF"/>
    <w:rsid w:val="00A97BE5"/>
    <w:rsid w:val="00A97FF3"/>
    <w:rsid w:val="00AA20C3"/>
    <w:rsid w:val="00AB25D5"/>
    <w:rsid w:val="00AD0EB5"/>
    <w:rsid w:val="00AD44DA"/>
    <w:rsid w:val="00AD4A88"/>
    <w:rsid w:val="00AD5DE7"/>
    <w:rsid w:val="00AE2C12"/>
    <w:rsid w:val="00AE7157"/>
    <w:rsid w:val="00AF6F5B"/>
    <w:rsid w:val="00B1385D"/>
    <w:rsid w:val="00B13A68"/>
    <w:rsid w:val="00B13EB8"/>
    <w:rsid w:val="00B27478"/>
    <w:rsid w:val="00B30202"/>
    <w:rsid w:val="00B400F2"/>
    <w:rsid w:val="00B4683F"/>
    <w:rsid w:val="00B50FEF"/>
    <w:rsid w:val="00B52978"/>
    <w:rsid w:val="00B63EF4"/>
    <w:rsid w:val="00B66EAB"/>
    <w:rsid w:val="00B72B77"/>
    <w:rsid w:val="00B90DA6"/>
    <w:rsid w:val="00B91E10"/>
    <w:rsid w:val="00B97272"/>
    <w:rsid w:val="00BB57B9"/>
    <w:rsid w:val="00BC1D42"/>
    <w:rsid w:val="00BC4D6E"/>
    <w:rsid w:val="00BC7DB5"/>
    <w:rsid w:val="00BD5B48"/>
    <w:rsid w:val="00BE196B"/>
    <w:rsid w:val="00C04D1E"/>
    <w:rsid w:val="00C117A2"/>
    <w:rsid w:val="00C2075B"/>
    <w:rsid w:val="00C21A09"/>
    <w:rsid w:val="00C24688"/>
    <w:rsid w:val="00C26E4B"/>
    <w:rsid w:val="00C3529A"/>
    <w:rsid w:val="00C40F47"/>
    <w:rsid w:val="00C522A3"/>
    <w:rsid w:val="00C5734D"/>
    <w:rsid w:val="00C644BF"/>
    <w:rsid w:val="00C65A6C"/>
    <w:rsid w:val="00C67B7C"/>
    <w:rsid w:val="00C82B94"/>
    <w:rsid w:val="00C83A8D"/>
    <w:rsid w:val="00C8697E"/>
    <w:rsid w:val="00C87C26"/>
    <w:rsid w:val="00C9046C"/>
    <w:rsid w:val="00CA61EE"/>
    <w:rsid w:val="00CB0A6F"/>
    <w:rsid w:val="00CB125D"/>
    <w:rsid w:val="00CD3A53"/>
    <w:rsid w:val="00CE69A1"/>
    <w:rsid w:val="00CF094C"/>
    <w:rsid w:val="00D000D0"/>
    <w:rsid w:val="00D14126"/>
    <w:rsid w:val="00D15095"/>
    <w:rsid w:val="00D41750"/>
    <w:rsid w:val="00D41D32"/>
    <w:rsid w:val="00D429A9"/>
    <w:rsid w:val="00D43557"/>
    <w:rsid w:val="00D45393"/>
    <w:rsid w:val="00D52132"/>
    <w:rsid w:val="00D54818"/>
    <w:rsid w:val="00D55612"/>
    <w:rsid w:val="00D56049"/>
    <w:rsid w:val="00D6019C"/>
    <w:rsid w:val="00D77FCF"/>
    <w:rsid w:val="00D81386"/>
    <w:rsid w:val="00D913FA"/>
    <w:rsid w:val="00DB3B22"/>
    <w:rsid w:val="00DC2398"/>
    <w:rsid w:val="00DC7452"/>
    <w:rsid w:val="00DD4BEB"/>
    <w:rsid w:val="00DE6670"/>
    <w:rsid w:val="00DE7BD0"/>
    <w:rsid w:val="00DF4A91"/>
    <w:rsid w:val="00DF5CC2"/>
    <w:rsid w:val="00DF7156"/>
    <w:rsid w:val="00E03E5E"/>
    <w:rsid w:val="00E05C80"/>
    <w:rsid w:val="00E06B1B"/>
    <w:rsid w:val="00E112B8"/>
    <w:rsid w:val="00E125DA"/>
    <w:rsid w:val="00E12C82"/>
    <w:rsid w:val="00E17AE9"/>
    <w:rsid w:val="00E27733"/>
    <w:rsid w:val="00E6182C"/>
    <w:rsid w:val="00E7719D"/>
    <w:rsid w:val="00E8273B"/>
    <w:rsid w:val="00E87B37"/>
    <w:rsid w:val="00EB5D2C"/>
    <w:rsid w:val="00EC3923"/>
    <w:rsid w:val="00EC7DCC"/>
    <w:rsid w:val="00ED43C7"/>
    <w:rsid w:val="00EE1083"/>
    <w:rsid w:val="00EE13E8"/>
    <w:rsid w:val="00EE32EE"/>
    <w:rsid w:val="00EE451C"/>
    <w:rsid w:val="00EE6EDA"/>
    <w:rsid w:val="00EF1924"/>
    <w:rsid w:val="00F27BD4"/>
    <w:rsid w:val="00F34339"/>
    <w:rsid w:val="00F35124"/>
    <w:rsid w:val="00F359D3"/>
    <w:rsid w:val="00F4015C"/>
    <w:rsid w:val="00F450F4"/>
    <w:rsid w:val="00F45CEE"/>
    <w:rsid w:val="00F50EF6"/>
    <w:rsid w:val="00F705C2"/>
    <w:rsid w:val="00F73F2C"/>
    <w:rsid w:val="00F818A9"/>
    <w:rsid w:val="00F95745"/>
    <w:rsid w:val="00F957F5"/>
    <w:rsid w:val="00FA646C"/>
    <w:rsid w:val="00FB02C4"/>
    <w:rsid w:val="00FD32DC"/>
    <w:rsid w:val="00FE3881"/>
    <w:rsid w:val="00FF0E31"/>
    <w:rsid w:val="00FF4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42"/>
    <o:shapelayout v:ext="edit">
      <o:idmap v:ext="edit" data="1"/>
    </o:shapelayout>
  </w:shapeDefaults>
  <w:decimalSymbol w:val="."/>
  <w:listSeparator w:val=","/>
  <w15:chartTrackingRefBased/>
  <w15:docId w15:val="{F968FFC4-72A5-463D-B4CD-3160EAA60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pBdr>
        <w:top w:val="nil"/>
        <w:left w:val="nil"/>
        <w:bottom w:val="nil"/>
        <w:right w:val="nil"/>
        <w:between w:val="nil"/>
        <w:bar w:val="nil"/>
      </w:pBdr>
    </w:pPr>
    <w:rPr>
      <w:rFonts w:eastAsia="Times New Roman"/>
      <w:color w:val="000000"/>
      <w:sz w:val="24"/>
      <w:szCs w:val="24"/>
      <w:u w:color="000000"/>
      <w:bdr w:val="nil"/>
      <w:lang w:val="en-US"/>
    </w:rPr>
  </w:style>
  <w:style w:type="paragraph" w:styleId="Heading1">
    <w:name w:val="heading 1"/>
    <w:next w:val="Normal"/>
    <w:link w:val="Heading1Char"/>
    <w:uiPriority w:val="9"/>
    <w:qFormat/>
    <w:rsid w:val="004D6EFB"/>
    <w:pPr>
      <w:keepNext/>
      <w:keepLines/>
      <w:spacing w:after="14" w:line="250" w:lineRule="auto"/>
      <w:ind w:left="10" w:right="7" w:hanging="10"/>
      <w:outlineLvl w:val="0"/>
    </w:pPr>
    <w:rPr>
      <w:rFonts w:ascii="Arial" w:eastAsia="Arial" w:hAnsi="Arial" w:cs="Arial"/>
      <w:b/>
      <w:color w:val="000000"/>
      <w:sz w:val="24"/>
      <w:szCs w:val="22"/>
    </w:rPr>
  </w:style>
  <w:style w:type="paragraph" w:styleId="Heading2">
    <w:name w:val="heading 2"/>
    <w:next w:val="Normal"/>
    <w:link w:val="Heading2Char"/>
    <w:uiPriority w:val="9"/>
    <w:qFormat/>
    <w:rsid w:val="004D6EFB"/>
    <w:pPr>
      <w:keepNext/>
      <w:keepLines/>
      <w:spacing w:after="14" w:line="250" w:lineRule="auto"/>
      <w:ind w:left="10" w:right="7" w:hanging="10"/>
      <w:outlineLvl w:val="1"/>
    </w:pPr>
    <w:rPr>
      <w:rFonts w:ascii="Arial" w:eastAsia="Arial" w:hAnsi="Arial" w:cs="Arial"/>
      <w:b/>
      <w:color w:val="000000"/>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pBdr>
        <w:top w:val="nil"/>
        <w:left w:val="nil"/>
        <w:bottom w:val="nil"/>
        <w:right w:val="nil"/>
        <w:between w:val="nil"/>
        <w:bar w:val="nil"/>
      </w:pBdr>
      <w:tabs>
        <w:tab w:val="center" w:pos="4320"/>
        <w:tab w:val="right" w:pos="8640"/>
      </w:tabs>
    </w:pPr>
    <w:rPr>
      <w:rFonts w:cs="Arial Unicode MS"/>
      <w:color w:val="000000"/>
      <w:sz w:val="24"/>
      <w:szCs w:val="24"/>
      <w:u w:color="000000"/>
      <w:bdr w:val="nil"/>
      <w:lang w:val="en-US"/>
    </w:rPr>
  </w:style>
  <w:style w:type="paragraph" w:styleId="Footer">
    <w:name w:val="footer"/>
    <w:link w:val="FooterChar"/>
    <w:uiPriority w:val="99"/>
    <w:pPr>
      <w:pBdr>
        <w:top w:val="nil"/>
        <w:left w:val="nil"/>
        <w:bottom w:val="nil"/>
        <w:right w:val="nil"/>
        <w:between w:val="nil"/>
        <w:bar w:val="nil"/>
      </w:pBdr>
      <w:tabs>
        <w:tab w:val="center" w:pos="4320"/>
        <w:tab w:val="right" w:pos="8640"/>
      </w:tabs>
    </w:pPr>
    <w:rPr>
      <w:rFonts w:cs="Arial Unicode MS"/>
      <w:color w:val="000000"/>
      <w:sz w:val="24"/>
      <w:szCs w:val="24"/>
      <w:u w:color="000000"/>
      <w:bdr w:val="nil"/>
      <w:lang w:val="en-US"/>
    </w:rPr>
  </w:style>
  <w:style w:type="numbering" w:customStyle="1" w:styleId="ImportedStyle1">
    <w:name w:val="Imported Style 1"/>
    <w:pPr>
      <w:numPr>
        <w:numId w:val="1"/>
      </w:numPr>
    </w:pPr>
  </w:style>
  <w:style w:type="numbering" w:customStyle="1" w:styleId="Bullets">
    <w:name w:val="Bullets"/>
    <w:pPr>
      <w:numPr>
        <w:numId w:val="2"/>
      </w:numPr>
    </w:pPr>
  </w:style>
  <w:style w:type="numbering" w:customStyle="1" w:styleId="ImportedStyle2">
    <w:name w:val="Imported Style 2"/>
    <w:pPr>
      <w:numPr>
        <w:numId w:val="3"/>
      </w:numPr>
    </w:pPr>
  </w:style>
  <w:style w:type="numbering" w:customStyle="1" w:styleId="ImportedStyle3">
    <w:name w:val="Imported Style 3"/>
    <w:pPr>
      <w:numPr>
        <w:numId w:val="4"/>
      </w:numPr>
    </w:pPr>
  </w:style>
  <w:style w:type="numbering" w:customStyle="1" w:styleId="ImportedStyle4">
    <w:name w:val="Imported Style 4"/>
    <w:pPr>
      <w:numPr>
        <w:numId w:val="5"/>
      </w:numPr>
    </w:pPr>
  </w:style>
  <w:style w:type="numbering" w:customStyle="1" w:styleId="ImportedStyle5">
    <w:name w:val="Imported Style 5"/>
    <w:pPr>
      <w:numPr>
        <w:numId w:val="6"/>
      </w:numPr>
    </w:pPr>
  </w:style>
  <w:style w:type="numbering" w:customStyle="1" w:styleId="ImportedStyle7">
    <w:name w:val="Imported Style 7"/>
    <w:pPr>
      <w:numPr>
        <w:numId w:val="7"/>
      </w:numPr>
    </w:pPr>
  </w:style>
  <w:style w:type="numbering" w:customStyle="1" w:styleId="ImportedStyle8">
    <w:name w:val="Imported Style 8"/>
    <w:pPr>
      <w:numPr>
        <w:numId w:val="8"/>
      </w:numPr>
    </w:pPr>
  </w:style>
  <w:style w:type="numbering" w:customStyle="1" w:styleId="ImportedStyle10">
    <w:name w:val="Imported Style 10"/>
    <w:pPr>
      <w:numPr>
        <w:numId w:val="9"/>
      </w:numPr>
    </w:pPr>
  </w:style>
  <w:style w:type="numbering" w:customStyle="1" w:styleId="ImportedStyle11">
    <w:name w:val="Imported Style 11"/>
    <w:pPr>
      <w:numPr>
        <w:numId w:val="10"/>
      </w:numPr>
    </w:pPr>
  </w:style>
  <w:style w:type="numbering" w:customStyle="1" w:styleId="ImportedStyle12">
    <w:name w:val="Imported Style 12"/>
    <w:pPr>
      <w:numPr>
        <w:numId w:val="11"/>
      </w:numPr>
    </w:pPr>
  </w:style>
  <w:style w:type="numbering" w:customStyle="1" w:styleId="ImportedStyle13">
    <w:name w:val="Imported Style 13"/>
    <w:pPr>
      <w:numPr>
        <w:numId w:val="12"/>
      </w:numPr>
    </w:pPr>
  </w:style>
  <w:style w:type="numbering" w:customStyle="1" w:styleId="ImportedStyle14">
    <w:name w:val="Imported Style 14"/>
    <w:pPr>
      <w:numPr>
        <w:numId w:val="13"/>
      </w:numPr>
    </w:pPr>
  </w:style>
  <w:style w:type="numbering" w:customStyle="1" w:styleId="ImportedStyle15">
    <w:name w:val="Imported Style 15"/>
    <w:pPr>
      <w:numPr>
        <w:numId w:val="14"/>
      </w:numPr>
    </w:pPr>
  </w:style>
  <w:style w:type="numbering" w:customStyle="1" w:styleId="ImportedStyle16">
    <w:name w:val="Imported Style 16"/>
    <w:pPr>
      <w:numPr>
        <w:numId w:val="15"/>
      </w:numPr>
    </w:pPr>
  </w:style>
  <w:style w:type="numbering" w:customStyle="1" w:styleId="ImportedStyle17">
    <w:name w:val="Imported Style 17"/>
    <w:pPr>
      <w:numPr>
        <w:numId w:val="16"/>
      </w:numPr>
    </w:pPr>
  </w:style>
  <w:style w:type="numbering" w:customStyle="1" w:styleId="ImportedStyle18">
    <w:name w:val="Imported Style 18"/>
    <w:pPr>
      <w:numPr>
        <w:numId w:val="17"/>
      </w:numPr>
    </w:pPr>
  </w:style>
  <w:style w:type="numbering" w:customStyle="1" w:styleId="ImportedStyle19">
    <w:name w:val="Imported Style 19"/>
    <w:pPr>
      <w:numPr>
        <w:numId w:val="18"/>
      </w:numPr>
    </w:pPr>
  </w:style>
  <w:style w:type="numbering" w:customStyle="1" w:styleId="ImportedStyle20">
    <w:name w:val="Imported Style 20"/>
    <w:pPr>
      <w:numPr>
        <w:numId w:val="19"/>
      </w:numPr>
    </w:pPr>
  </w:style>
  <w:style w:type="numbering" w:customStyle="1" w:styleId="ImportedStyle21">
    <w:name w:val="Imported Style 21"/>
    <w:pPr>
      <w:numPr>
        <w:numId w:val="20"/>
      </w:numPr>
    </w:pPr>
  </w:style>
  <w:style w:type="numbering" w:customStyle="1" w:styleId="ImportedStyle22">
    <w:name w:val="Imported Style 22"/>
    <w:pPr>
      <w:numPr>
        <w:numId w:val="21"/>
      </w:numPr>
    </w:pPr>
  </w:style>
  <w:style w:type="numbering" w:customStyle="1" w:styleId="ImportedStyle23">
    <w:name w:val="Imported Style 23"/>
    <w:pPr>
      <w:numPr>
        <w:numId w:val="22"/>
      </w:numPr>
    </w:pPr>
  </w:style>
  <w:style w:type="numbering" w:customStyle="1" w:styleId="ImportedStyle24">
    <w:name w:val="Imported Style 24"/>
    <w:pPr>
      <w:numPr>
        <w:numId w:val="23"/>
      </w:numPr>
    </w:pPr>
  </w:style>
  <w:style w:type="numbering" w:customStyle="1" w:styleId="ImportedStyle25">
    <w:name w:val="Imported Style 25"/>
    <w:pPr>
      <w:numPr>
        <w:numId w:val="24"/>
      </w:numPr>
    </w:pPr>
  </w:style>
  <w:style w:type="numbering" w:customStyle="1" w:styleId="ImportedStyle26">
    <w:name w:val="Imported Style 26"/>
    <w:pPr>
      <w:numPr>
        <w:numId w:val="25"/>
      </w:numPr>
    </w:pPr>
  </w:style>
  <w:style w:type="numbering" w:customStyle="1" w:styleId="ImportedStyle28">
    <w:name w:val="Imported Style 28"/>
    <w:pPr>
      <w:numPr>
        <w:numId w:val="26"/>
      </w:numPr>
    </w:pPr>
  </w:style>
  <w:style w:type="numbering" w:customStyle="1" w:styleId="ImportedStyle29">
    <w:name w:val="Imported Style 29"/>
    <w:pPr>
      <w:numPr>
        <w:numId w:val="27"/>
      </w:numPr>
    </w:pPr>
  </w:style>
  <w:style w:type="numbering" w:customStyle="1" w:styleId="ImportedStyle6">
    <w:name w:val="Imported Style 6"/>
    <w:pPr>
      <w:numPr>
        <w:numId w:val="28"/>
      </w:numPr>
    </w:pPr>
  </w:style>
  <w:style w:type="numbering" w:customStyle="1" w:styleId="ImportedStyle9">
    <w:name w:val="Imported Style 9"/>
    <w:pPr>
      <w:numPr>
        <w:numId w:val="29"/>
      </w:numPr>
    </w:pPr>
  </w:style>
  <w:style w:type="numbering" w:customStyle="1" w:styleId="ImportedStyle30">
    <w:name w:val="Imported Style 30"/>
    <w:pPr>
      <w:numPr>
        <w:numId w:val="30"/>
      </w:numPr>
    </w:pPr>
  </w:style>
  <w:style w:type="numbering" w:customStyle="1" w:styleId="ImportedStyle31">
    <w:name w:val="Imported Style 31"/>
    <w:pPr>
      <w:numPr>
        <w:numId w:val="31"/>
      </w:numPr>
    </w:pPr>
  </w:style>
  <w:style w:type="numbering" w:customStyle="1" w:styleId="ImportedStyle32">
    <w:name w:val="Imported Style 32"/>
    <w:pPr>
      <w:numPr>
        <w:numId w:val="32"/>
      </w:numPr>
    </w:pPr>
  </w:style>
  <w:style w:type="numbering" w:customStyle="1" w:styleId="ImportedStyle33">
    <w:name w:val="Imported Style 33"/>
    <w:pPr>
      <w:numPr>
        <w:numId w:val="33"/>
      </w:numPr>
    </w:pPr>
  </w:style>
  <w:style w:type="numbering" w:customStyle="1" w:styleId="ImportedStyle35">
    <w:name w:val="Imported Style 35"/>
    <w:pPr>
      <w:numPr>
        <w:numId w:val="34"/>
      </w:numPr>
    </w:pPr>
  </w:style>
  <w:style w:type="numbering" w:customStyle="1" w:styleId="ImportedStyle36">
    <w:name w:val="Imported Style 36"/>
    <w:pPr>
      <w:numPr>
        <w:numId w:val="35"/>
      </w:numPr>
    </w:pPr>
  </w:style>
  <w:style w:type="numbering" w:customStyle="1" w:styleId="ImportedStyle38">
    <w:name w:val="Imported Style 38"/>
    <w:pPr>
      <w:numPr>
        <w:numId w:val="36"/>
      </w:numPr>
    </w:pPr>
  </w:style>
  <w:style w:type="numbering" w:customStyle="1" w:styleId="ImportedStyle39">
    <w:name w:val="Imported Style 39"/>
    <w:pPr>
      <w:numPr>
        <w:numId w:val="37"/>
      </w:numPr>
    </w:pPr>
  </w:style>
  <w:style w:type="numbering" w:customStyle="1" w:styleId="ImportedStyle40">
    <w:name w:val="Imported Style 40"/>
    <w:pPr>
      <w:numPr>
        <w:numId w:val="38"/>
      </w:numPr>
    </w:pPr>
  </w:style>
  <w:style w:type="numbering" w:customStyle="1" w:styleId="ImportedStyle41">
    <w:name w:val="Imported Style 41"/>
    <w:pPr>
      <w:numPr>
        <w:numId w:val="39"/>
      </w:numPr>
    </w:pPr>
  </w:style>
  <w:style w:type="numbering" w:customStyle="1" w:styleId="ImportedStyle42">
    <w:name w:val="Imported Style 42"/>
    <w:pPr>
      <w:numPr>
        <w:numId w:val="40"/>
      </w:numPr>
    </w:pPr>
  </w:style>
  <w:style w:type="numbering" w:customStyle="1" w:styleId="ImportedStyle43">
    <w:name w:val="Imported Style 43"/>
    <w:pPr>
      <w:numPr>
        <w:numId w:val="41"/>
      </w:numPr>
    </w:pPr>
  </w:style>
  <w:style w:type="numbering" w:customStyle="1" w:styleId="ImportedStyle44">
    <w:name w:val="Imported Style 44"/>
    <w:pPr>
      <w:numPr>
        <w:numId w:val="42"/>
      </w:numPr>
    </w:pPr>
  </w:style>
  <w:style w:type="numbering" w:customStyle="1" w:styleId="ImportedStyle45">
    <w:name w:val="Imported Style 45"/>
    <w:pPr>
      <w:numPr>
        <w:numId w:val="43"/>
      </w:numPr>
    </w:pPr>
  </w:style>
  <w:style w:type="numbering" w:customStyle="1" w:styleId="ImportedStyle46">
    <w:name w:val="Imported Style 46"/>
    <w:pPr>
      <w:numPr>
        <w:numId w:val="44"/>
      </w:numPr>
    </w:pPr>
  </w:style>
  <w:style w:type="numbering" w:customStyle="1" w:styleId="ImportedStyle47">
    <w:name w:val="Imported Style 47"/>
    <w:pPr>
      <w:numPr>
        <w:numId w:val="45"/>
      </w:numPr>
    </w:pPr>
  </w:style>
  <w:style w:type="numbering" w:customStyle="1" w:styleId="ImportedStyle48">
    <w:name w:val="Imported Style 48"/>
    <w:pPr>
      <w:numPr>
        <w:numId w:val="46"/>
      </w:numPr>
    </w:pPr>
  </w:style>
  <w:style w:type="numbering" w:customStyle="1" w:styleId="ImportedStyle49">
    <w:name w:val="Imported Style 49"/>
    <w:pPr>
      <w:numPr>
        <w:numId w:val="47"/>
      </w:numPr>
    </w:pPr>
  </w:style>
  <w:style w:type="character" w:customStyle="1" w:styleId="Heading1Char">
    <w:name w:val="Heading 1 Char"/>
    <w:link w:val="Heading1"/>
    <w:uiPriority w:val="9"/>
    <w:rsid w:val="004D6EFB"/>
    <w:rPr>
      <w:rFonts w:ascii="Arial" w:eastAsia="Arial" w:hAnsi="Arial" w:cs="Arial"/>
      <w:b/>
      <w:color w:val="000000"/>
      <w:sz w:val="24"/>
      <w:szCs w:val="22"/>
      <w:bdr w:val="none" w:sz="0" w:space="0" w:color="auto"/>
    </w:rPr>
  </w:style>
  <w:style w:type="character" w:customStyle="1" w:styleId="Heading2Char">
    <w:name w:val="Heading 2 Char"/>
    <w:link w:val="Heading2"/>
    <w:uiPriority w:val="9"/>
    <w:rsid w:val="004D6EFB"/>
    <w:rPr>
      <w:rFonts w:ascii="Arial" w:eastAsia="Arial" w:hAnsi="Arial" w:cs="Arial"/>
      <w:b/>
      <w:color w:val="000000"/>
      <w:sz w:val="24"/>
      <w:szCs w:val="22"/>
      <w:bdr w:val="none" w:sz="0" w:space="0" w:color="auto"/>
    </w:rPr>
  </w:style>
  <w:style w:type="numbering" w:customStyle="1" w:styleId="NoList1">
    <w:name w:val="No List1"/>
    <w:next w:val="NoList"/>
    <w:uiPriority w:val="99"/>
    <w:semiHidden/>
    <w:unhideWhenUsed/>
    <w:rsid w:val="004D6EFB"/>
  </w:style>
  <w:style w:type="table" w:customStyle="1" w:styleId="TableGrid">
    <w:name w:val="TableGrid"/>
    <w:rsid w:val="004D6EFB"/>
    <w:rPr>
      <w:rFonts w:ascii="Calibri" w:eastAsia="Times New Roman" w:hAnsi="Calibri"/>
      <w:sz w:val="22"/>
      <w:szCs w:val="22"/>
    </w:rPr>
    <w:tblPr>
      <w:tblCellMar>
        <w:top w:w="0" w:type="dxa"/>
        <w:left w:w="0" w:type="dxa"/>
        <w:bottom w:w="0" w:type="dxa"/>
        <w:right w:w="0" w:type="dxa"/>
      </w:tblCellMar>
    </w:tblPr>
  </w:style>
  <w:style w:type="character" w:customStyle="1" w:styleId="FooterChar">
    <w:name w:val="Footer Char"/>
    <w:link w:val="Footer"/>
    <w:uiPriority w:val="99"/>
    <w:rsid w:val="004D6EFB"/>
    <w:rPr>
      <w:rFonts w:cs="Arial Unicode MS"/>
      <w:color w:val="000000"/>
      <w:sz w:val="24"/>
      <w:szCs w:val="24"/>
      <w:u w:color="000000"/>
      <w:lang w:val="en-US"/>
    </w:rPr>
  </w:style>
  <w:style w:type="paragraph" w:customStyle="1" w:styleId="MediumGrid1-Accent21">
    <w:name w:val="Medium Grid 1 - Accent 21"/>
    <w:basedOn w:val="Normal"/>
    <w:uiPriority w:val="34"/>
    <w:qFormat/>
    <w:rsid w:val="0092324F"/>
    <w:pPr>
      <w:ind w:left="720"/>
      <w:contextualSpacing/>
    </w:pPr>
  </w:style>
  <w:style w:type="paragraph" w:customStyle="1" w:styleId="Default">
    <w:name w:val="Default"/>
    <w:rsid w:val="007C58B7"/>
    <w:pPr>
      <w:autoSpaceDE w:val="0"/>
      <w:autoSpaceDN w:val="0"/>
      <w:adjustRightInd w:val="0"/>
    </w:pPr>
    <w:rPr>
      <w:rFonts w:ascii="Calibri" w:eastAsia="Helvetica" w:hAnsi="Calibri" w:cs="Calibri"/>
      <w:color w:val="000000"/>
      <w:sz w:val="24"/>
      <w:szCs w:val="24"/>
      <w:lang w:eastAsia="en-US"/>
    </w:rPr>
  </w:style>
  <w:style w:type="paragraph" w:styleId="BalloonText">
    <w:name w:val="Balloon Text"/>
    <w:basedOn w:val="Normal"/>
    <w:link w:val="BalloonTextChar"/>
    <w:uiPriority w:val="99"/>
    <w:semiHidden/>
    <w:unhideWhenUsed/>
    <w:rsid w:val="00FB02C4"/>
    <w:rPr>
      <w:rFonts w:ascii="Segoe UI" w:hAnsi="Segoe UI" w:cs="Segoe UI"/>
      <w:sz w:val="18"/>
      <w:szCs w:val="18"/>
    </w:rPr>
  </w:style>
  <w:style w:type="character" w:customStyle="1" w:styleId="BalloonTextChar">
    <w:name w:val="Balloon Text Char"/>
    <w:link w:val="BalloonText"/>
    <w:uiPriority w:val="99"/>
    <w:semiHidden/>
    <w:rsid w:val="00FB02C4"/>
    <w:rPr>
      <w:rFonts w:ascii="Segoe UI" w:eastAsia="Times New Roman" w:hAnsi="Segoe UI" w:cs="Segoe UI"/>
      <w:color w:val="000000"/>
      <w:sz w:val="18"/>
      <w:szCs w:val="18"/>
      <w:u w:color="000000"/>
      <w:lang w:val="en-US"/>
    </w:rPr>
  </w:style>
  <w:style w:type="table" w:styleId="TableGrid0">
    <w:name w:val="Table Grid"/>
    <w:basedOn w:val="TableNormal"/>
    <w:uiPriority w:val="39"/>
    <w:rsid w:val="00757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ntorText">
    <w:name w:val="Mentor_Text"/>
    <w:basedOn w:val="Normal"/>
    <w:rsid w:val="0090326A"/>
    <w:pPr>
      <w:keepLines/>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before="120"/>
      <w:jc w:val="both"/>
    </w:pPr>
    <w:rPr>
      <w:rFonts w:ascii="Arial" w:hAnsi="Arial"/>
      <w:color w:val="auto"/>
      <w:sz w:val="22"/>
      <w:szCs w:val="22"/>
      <w:bdr w:val="none" w:sz="0" w:space="0" w:color="auto"/>
      <w:lang w:val="en-GB"/>
    </w:rPr>
  </w:style>
  <w:style w:type="paragraph" w:customStyle="1" w:styleId="MentorHeading1">
    <w:name w:val="Mentor_Heading_1"/>
    <w:basedOn w:val="Normal"/>
    <w:next w:val="MentorText"/>
    <w:autoRedefine/>
    <w:rsid w:val="0090326A"/>
    <w:pPr>
      <w:keepNext/>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before="240" w:after="120"/>
    </w:pPr>
    <w:rPr>
      <w:rFonts w:ascii="Arial" w:hAnsi="Arial"/>
      <w:b/>
      <w:color w:val="auto"/>
      <w:sz w:val="32"/>
      <w:szCs w:val="32"/>
      <w:bdr w:val="none" w:sz="0" w:space="0" w:color="auto"/>
      <w:lang w:val="en-GB"/>
    </w:rPr>
  </w:style>
  <w:style w:type="paragraph" w:customStyle="1" w:styleId="MentorHeading3">
    <w:name w:val="Mentor_Heading_3"/>
    <w:basedOn w:val="Normal"/>
    <w:next w:val="MentorText"/>
    <w:autoRedefine/>
    <w:rsid w:val="0090326A"/>
    <w:pPr>
      <w:keepNext/>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before="240" w:after="120"/>
    </w:pPr>
    <w:rPr>
      <w:rFonts w:ascii="Arial" w:hAnsi="Arial"/>
      <w:b/>
      <w:color w:val="auto"/>
      <w:u w:val="single"/>
      <w:bdr w:val="none" w:sz="0" w:space="0" w:color="auto"/>
      <w:lang w:val="en-GB"/>
    </w:rPr>
  </w:style>
  <w:style w:type="paragraph" w:customStyle="1" w:styleId="MentorHeading4">
    <w:name w:val="Mentor_Heading_4"/>
    <w:basedOn w:val="Normal"/>
    <w:next w:val="MentorText"/>
    <w:autoRedefine/>
    <w:rsid w:val="0090326A"/>
    <w:pPr>
      <w:keepNext/>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before="240" w:after="120"/>
    </w:pPr>
    <w:rPr>
      <w:rFonts w:ascii="Arial" w:hAnsi="Arial"/>
      <w:color w:val="auto"/>
      <w:sz w:val="22"/>
      <w:szCs w:val="22"/>
      <w:u w:val="single"/>
      <w:bdr w:val="none" w:sz="0" w:space="0" w:color="auto"/>
      <w:lang w:val="en-GB"/>
    </w:rPr>
  </w:style>
  <w:style w:type="paragraph" w:styleId="NormalWeb">
    <w:name w:val="Normal (Web)"/>
    <w:basedOn w:val="Normal"/>
    <w:uiPriority w:val="99"/>
    <w:unhideWhenUsed/>
    <w:rsid w:val="00FF0E31"/>
  </w:style>
  <w:style w:type="paragraph" w:customStyle="1" w:styleId="DfESBullets">
    <w:name w:val="DfESBullets"/>
    <w:basedOn w:val="Normal"/>
    <w:rsid w:val="007E55CE"/>
    <w:pPr>
      <w:widowControl w:val="0"/>
      <w:numPr>
        <w:numId w:val="86"/>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240"/>
      <w:textAlignment w:val="baseline"/>
    </w:pPr>
    <w:rPr>
      <w:rFonts w:ascii="Arial" w:hAnsi="Arial" w:cs="Arial"/>
      <w:color w:val="auto"/>
      <w:bdr w:val="none" w:sz="0" w:space="0" w:color="auto"/>
      <w:lang w:val="en-GB" w:eastAsia="en-US"/>
    </w:rPr>
  </w:style>
  <w:style w:type="paragraph" w:customStyle="1" w:styleId="ColorfulList-Accent11">
    <w:name w:val="Colorful List - Accent 11"/>
    <w:basedOn w:val="Normal"/>
    <w:uiPriority w:val="72"/>
    <w:qFormat/>
    <w:rsid w:val="00CF094C"/>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43573">
      <w:bodyDiv w:val="1"/>
      <w:marLeft w:val="0"/>
      <w:marRight w:val="0"/>
      <w:marTop w:val="0"/>
      <w:marBottom w:val="0"/>
      <w:divBdr>
        <w:top w:val="none" w:sz="0" w:space="0" w:color="auto"/>
        <w:left w:val="none" w:sz="0" w:space="0" w:color="auto"/>
        <w:bottom w:val="none" w:sz="0" w:space="0" w:color="auto"/>
        <w:right w:val="none" w:sz="0" w:space="0" w:color="auto"/>
      </w:divBdr>
    </w:div>
    <w:div w:id="63846313">
      <w:bodyDiv w:val="1"/>
      <w:marLeft w:val="0"/>
      <w:marRight w:val="0"/>
      <w:marTop w:val="0"/>
      <w:marBottom w:val="0"/>
      <w:divBdr>
        <w:top w:val="none" w:sz="0" w:space="0" w:color="auto"/>
        <w:left w:val="none" w:sz="0" w:space="0" w:color="auto"/>
        <w:bottom w:val="none" w:sz="0" w:space="0" w:color="auto"/>
        <w:right w:val="none" w:sz="0" w:space="0" w:color="auto"/>
      </w:divBdr>
    </w:div>
    <w:div w:id="172258743">
      <w:bodyDiv w:val="1"/>
      <w:marLeft w:val="0"/>
      <w:marRight w:val="0"/>
      <w:marTop w:val="0"/>
      <w:marBottom w:val="0"/>
      <w:divBdr>
        <w:top w:val="none" w:sz="0" w:space="0" w:color="auto"/>
        <w:left w:val="none" w:sz="0" w:space="0" w:color="auto"/>
        <w:bottom w:val="none" w:sz="0" w:space="0" w:color="auto"/>
        <w:right w:val="none" w:sz="0" w:space="0" w:color="auto"/>
      </w:divBdr>
    </w:div>
    <w:div w:id="180317520">
      <w:bodyDiv w:val="1"/>
      <w:marLeft w:val="0"/>
      <w:marRight w:val="0"/>
      <w:marTop w:val="0"/>
      <w:marBottom w:val="0"/>
      <w:divBdr>
        <w:top w:val="none" w:sz="0" w:space="0" w:color="auto"/>
        <w:left w:val="none" w:sz="0" w:space="0" w:color="auto"/>
        <w:bottom w:val="none" w:sz="0" w:space="0" w:color="auto"/>
        <w:right w:val="none" w:sz="0" w:space="0" w:color="auto"/>
      </w:divBdr>
    </w:div>
    <w:div w:id="204176524">
      <w:bodyDiv w:val="1"/>
      <w:marLeft w:val="0"/>
      <w:marRight w:val="0"/>
      <w:marTop w:val="0"/>
      <w:marBottom w:val="0"/>
      <w:divBdr>
        <w:top w:val="none" w:sz="0" w:space="0" w:color="auto"/>
        <w:left w:val="none" w:sz="0" w:space="0" w:color="auto"/>
        <w:bottom w:val="none" w:sz="0" w:space="0" w:color="auto"/>
        <w:right w:val="none" w:sz="0" w:space="0" w:color="auto"/>
      </w:divBdr>
    </w:div>
    <w:div w:id="208537246">
      <w:bodyDiv w:val="1"/>
      <w:marLeft w:val="0"/>
      <w:marRight w:val="0"/>
      <w:marTop w:val="0"/>
      <w:marBottom w:val="0"/>
      <w:divBdr>
        <w:top w:val="none" w:sz="0" w:space="0" w:color="auto"/>
        <w:left w:val="none" w:sz="0" w:space="0" w:color="auto"/>
        <w:bottom w:val="none" w:sz="0" w:space="0" w:color="auto"/>
        <w:right w:val="none" w:sz="0" w:space="0" w:color="auto"/>
      </w:divBdr>
    </w:div>
    <w:div w:id="312176617">
      <w:bodyDiv w:val="1"/>
      <w:marLeft w:val="0"/>
      <w:marRight w:val="0"/>
      <w:marTop w:val="0"/>
      <w:marBottom w:val="0"/>
      <w:divBdr>
        <w:top w:val="none" w:sz="0" w:space="0" w:color="auto"/>
        <w:left w:val="none" w:sz="0" w:space="0" w:color="auto"/>
        <w:bottom w:val="none" w:sz="0" w:space="0" w:color="auto"/>
        <w:right w:val="none" w:sz="0" w:space="0" w:color="auto"/>
      </w:divBdr>
    </w:div>
    <w:div w:id="427653637">
      <w:bodyDiv w:val="1"/>
      <w:marLeft w:val="0"/>
      <w:marRight w:val="0"/>
      <w:marTop w:val="0"/>
      <w:marBottom w:val="0"/>
      <w:divBdr>
        <w:top w:val="none" w:sz="0" w:space="0" w:color="auto"/>
        <w:left w:val="none" w:sz="0" w:space="0" w:color="auto"/>
        <w:bottom w:val="none" w:sz="0" w:space="0" w:color="auto"/>
        <w:right w:val="none" w:sz="0" w:space="0" w:color="auto"/>
      </w:divBdr>
    </w:div>
    <w:div w:id="443304764">
      <w:bodyDiv w:val="1"/>
      <w:marLeft w:val="0"/>
      <w:marRight w:val="0"/>
      <w:marTop w:val="0"/>
      <w:marBottom w:val="0"/>
      <w:divBdr>
        <w:top w:val="none" w:sz="0" w:space="0" w:color="auto"/>
        <w:left w:val="none" w:sz="0" w:space="0" w:color="auto"/>
        <w:bottom w:val="none" w:sz="0" w:space="0" w:color="auto"/>
        <w:right w:val="none" w:sz="0" w:space="0" w:color="auto"/>
      </w:divBdr>
    </w:div>
    <w:div w:id="502551829">
      <w:bodyDiv w:val="1"/>
      <w:marLeft w:val="0"/>
      <w:marRight w:val="0"/>
      <w:marTop w:val="0"/>
      <w:marBottom w:val="0"/>
      <w:divBdr>
        <w:top w:val="none" w:sz="0" w:space="0" w:color="auto"/>
        <w:left w:val="none" w:sz="0" w:space="0" w:color="auto"/>
        <w:bottom w:val="none" w:sz="0" w:space="0" w:color="auto"/>
        <w:right w:val="none" w:sz="0" w:space="0" w:color="auto"/>
      </w:divBdr>
    </w:div>
    <w:div w:id="506020004">
      <w:bodyDiv w:val="1"/>
      <w:marLeft w:val="0"/>
      <w:marRight w:val="0"/>
      <w:marTop w:val="0"/>
      <w:marBottom w:val="0"/>
      <w:divBdr>
        <w:top w:val="none" w:sz="0" w:space="0" w:color="auto"/>
        <w:left w:val="none" w:sz="0" w:space="0" w:color="auto"/>
        <w:bottom w:val="none" w:sz="0" w:space="0" w:color="auto"/>
        <w:right w:val="none" w:sz="0" w:space="0" w:color="auto"/>
      </w:divBdr>
    </w:div>
    <w:div w:id="530000016">
      <w:bodyDiv w:val="1"/>
      <w:marLeft w:val="0"/>
      <w:marRight w:val="0"/>
      <w:marTop w:val="0"/>
      <w:marBottom w:val="0"/>
      <w:divBdr>
        <w:top w:val="none" w:sz="0" w:space="0" w:color="auto"/>
        <w:left w:val="none" w:sz="0" w:space="0" w:color="auto"/>
        <w:bottom w:val="none" w:sz="0" w:space="0" w:color="auto"/>
        <w:right w:val="none" w:sz="0" w:space="0" w:color="auto"/>
      </w:divBdr>
    </w:div>
    <w:div w:id="599721913">
      <w:bodyDiv w:val="1"/>
      <w:marLeft w:val="0"/>
      <w:marRight w:val="0"/>
      <w:marTop w:val="0"/>
      <w:marBottom w:val="0"/>
      <w:divBdr>
        <w:top w:val="none" w:sz="0" w:space="0" w:color="auto"/>
        <w:left w:val="none" w:sz="0" w:space="0" w:color="auto"/>
        <w:bottom w:val="none" w:sz="0" w:space="0" w:color="auto"/>
        <w:right w:val="none" w:sz="0" w:space="0" w:color="auto"/>
      </w:divBdr>
    </w:div>
    <w:div w:id="626013381">
      <w:bodyDiv w:val="1"/>
      <w:marLeft w:val="0"/>
      <w:marRight w:val="0"/>
      <w:marTop w:val="0"/>
      <w:marBottom w:val="0"/>
      <w:divBdr>
        <w:top w:val="none" w:sz="0" w:space="0" w:color="auto"/>
        <w:left w:val="none" w:sz="0" w:space="0" w:color="auto"/>
        <w:bottom w:val="none" w:sz="0" w:space="0" w:color="auto"/>
        <w:right w:val="none" w:sz="0" w:space="0" w:color="auto"/>
      </w:divBdr>
    </w:div>
    <w:div w:id="647592017">
      <w:bodyDiv w:val="1"/>
      <w:marLeft w:val="0"/>
      <w:marRight w:val="0"/>
      <w:marTop w:val="0"/>
      <w:marBottom w:val="0"/>
      <w:divBdr>
        <w:top w:val="none" w:sz="0" w:space="0" w:color="auto"/>
        <w:left w:val="none" w:sz="0" w:space="0" w:color="auto"/>
        <w:bottom w:val="none" w:sz="0" w:space="0" w:color="auto"/>
        <w:right w:val="none" w:sz="0" w:space="0" w:color="auto"/>
      </w:divBdr>
    </w:div>
    <w:div w:id="674653806">
      <w:bodyDiv w:val="1"/>
      <w:marLeft w:val="0"/>
      <w:marRight w:val="0"/>
      <w:marTop w:val="0"/>
      <w:marBottom w:val="0"/>
      <w:divBdr>
        <w:top w:val="none" w:sz="0" w:space="0" w:color="auto"/>
        <w:left w:val="none" w:sz="0" w:space="0" w:color="auto"/>
        <w:bottom w:val="none" w:sz="0" w:space="0" w:color="auto"/>
        <w:right w:val="none" w:sz="0" w:space="0" w:color="auto"/>
      </w:divBdr>
    </w:div>
    <w:div w:id="711734632">
      <w:bodyDiv w:val="1"/>
      <w:marLeft w:val="0"/>
      <w:marRight w:val="0"/>
      <w:marTop w:val="0"/>
      <w:marBottom w:val="0"/>
      <w:divBdr>
        <w:top w:val="none" w:sz="0" w:space="0" w:color="auto"/>
        <w:left w:val="none" w:sz="0" w:space="0" w:color="auto"/>
        <w:bottom w:val="none" w:sz="0" w:space="0" w:color="auto"/>
        <w:right w:val="none" w:sz="0" w:space="0" w:color="auto"/>
      </w:divBdr>
    </w:div>
    <w:div w:id="832991213">
      <w:bodyDiv w:val="1"/>
      <w:marLeft w:val="0"/>
      <w:marRight w:val="0"/>
      <w:marTop w:val="0"/>
      <w:marBottom w:val="0"/>
      <w:divBdr>
        <w:top w:val="none" w:sz="0" w:space="0" w:color="auto"/>
        <w:left w:val="none" w:sz="0" w:space="0" w:color="auto"/>
        <w:bottom w:val="none" w:sz="0" w:space="0" w:color="auto"/>
        <w:right w:val="none" w:sz="0" w:space="0" w:color="auto"/>
      </w:divBdr>
    </w:div>
    <w:div w:id="873079227">
      <w:bodyDiv w:val="1"/>
      <w:marLeft w:val="0"/>
      <w:marRight w:val="0"/>
      <w:marTop w:val="0"/>
      <w:marBottom w:val="0"/>
      <w:divBdr>
        <w:top w:val="none" w:sz="0" w:space="0" w:color="auto"/>
        <w:left w:val="none" w:sz="0" w:space="0" w:color="auto"/>
        <w:bottom w:val="none" w:sz="0" w:space="0" w:color="auto"/>
        <w:right w:val="none" w:sz="0" w:space="0" w:color="auto"/>
      </w:divBdr>
    </w:div>
    <w:div w:id="900600391">
      <w:bodyDiv w:val="1"/>
      <w:marLeft w:val="0"/>
      <w:marRight w:val="0"/>
      <w:marTop w:val="0"/>
      <w:marBottom w:val="0"/>
      <w:divBdr>
        <w:top w:val="none" w:sz="0" w:space="0" w:color="auto"/>
        <w:left w:val="none" w:sz="0" w:space="0" w:color="auto"/>
        <w:bottom w:val="none" w:sz="0" w:space="0" w:color="auto"/>
        <w:right w:val="none" w:sz="0" w:space="0" w:color="auto"/>
      </w:divBdr>
    </w:div>
    <w:div w:id="1047490368">
      <w:bodyDiv w:val="1"/>
      <w:marLeft w:val="0"/>
      <w:marRight w:val="0"/>
      <w:marTop w:val="0"/>
      <w:marBottom w:val="0"/>
      <w:divBdr>
        <w:top w:val="none" w:sz="0" w:space="0" w:color="auto"/>
        <w:left w:val="none" w:sz="0" w:space="0" w:color="auto"/>
        <w:bottom w:val="none" w:sz="0" w:space="0" w:color="auto"/>
        <w:right w:val="none" w:sz="0" w:space="0" w:color="auto"/>
      </w:divBdr>
    </w:div>
    <w:div w:id="1255818786">
      <w:bodyDiv w:val="1"/>
      <w:marLeft w:val="0"/>
      <w:marRight w:val="0"/>
      <w:marTop w:val="0"/>
      <w:marBottom w:val="0"/>
      <w:divBdr>
        <w:top w:val="none" w:sz="0" w:space="0" w:color="auto"/>
        <w:left w:val="none" w:sz="0" w:space="0" w:color="auto"/>
        <w:bottom w:val="none" w:sz="0" w:space="0" w:color="auto"/>
        <w:right w:val="none" w:sz="0" w:space="0" w:color="auto"/>
      </w:divBdr>
    </w:div>
    <w:div w:id="1556116570">
      <w:bodyDiv w:val="1"/>
      <w:marLeft w:val="0"/>
      <w:marRight w:val="0"/>
      <w:marTop w:val="0"/>
      <w:marBottom w:val="0"/>
      <w:divBdr>
        <w:top w:val="none" w:sz="0" w:space="0" w:color="auto"/>
        <w:left w:val="none" w:sz="0" w:space="0" w:color="auto"/>
        <w:bottom w:val="none" w:sz="0" w:space="0" w:color="auto"/>
        <w:right w:val="none" w:sz="0" w:space="0" w:color="auto"/>
      </w:divBdr>
    </w:div>
    <w:div w:id="1628049793">
      <w:bodyDiv w:val="1"/>
      <w:marLeft w:val="0"/>
      <w:marRight w:val="0"/>
      <w:marTop w:val="0"/>
      <w:marBottom w:val="0"/>
      <w:divBdr>
        <w:top w:val="none" w:sz="0" w:space="0" w:color="auto"/>
        <w:left w:val="none" w:sz="0" w:space="0" w:color="auto"/>
        <w:bottom w:val="none" w:sz="0" w:space="0" w:color="auto"/>
        <w:right w:val="none" w:sz="0" w:space="0" w:color="auto"/>
      </w:divBdr>
    </w:div>
    <w:div w:id="1806578653">
      <w:bodyDiv w:val="1"/>
      <w:marLeft w:val="0"/>
      <w:marRight w:val="0"/>
      <w:marTop w:val="0"/>
      <w:marBottom w:val="0"/>
      <w:divBdr>
        <w:top w:val="none" w:sz="0" w:space="0" w:color="auto"/>
        <w:left w:val="none" w:sz="0" w:space="0" w:color="auto"/>
        <w:bottom w:val="none" w:sz="0" w:space="0" w:color="auto"/>
        <w:right w:val="none" w:sz="0" w:space="0" w:color="auto"/>
      </w:divBdr>
    </w:div>
    <w:div w:id="1836456264">
      <w:bodyDiv w:val="1"/>
      <w:marLeft w:val="0"/>
      <w:marRight w:val="0"/>
      <w:marTop w:val="0"/>
      <w:marBottom w:val="0"/>
      <w:divBdr>
        <w:top w:val="none" w:sz="0" w:space="0" w:color="auto"/>
        <w:left w:val="none" w:sz="0" w:space="0" w:color="auto"/>
        <w:bottom w:val="none" w:sz="0" w:space="0" w:color="auto"/>
        <w:right w:val="none" w:sz="0" w:space="0" w:color="auto"/>
      </w:divBdr>
    </w:div>
    <w:div w:id="1919442195">
      <w:bodyDiv w:val="1"/>
      <w:marLeft w:val="0"/>
      <w:marRight w:val="0"/>
      <w:marTop w:val="0"/>
      <w:marBottom w:val="0"/>
      <w:divBdr>
        <w:top w:val="none" w:sz="0" w:space="0" w:color="auto"/>
        <w:left w:val="none" w:sz="0" w:space="0" w:color="auto"/>
        <w:bottom w:val="none" w:sz="0" w:space="0" w:color="auto"/>
        <w:right w:val="none" w:sz="0" w:space="0" w:color="auto"/>
      </w:divBdr>
    </w:div>
    <w:div w:id="2138988926">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emma.maxwell@herts.pnn.police.uk" TargetMode="External"/><Relationship Id="rId13" Type="http://schemas.openxmlformats.org/officeDocument/2006/relationships/hyperlink" Target="http://www.isa.homeoffice.org.uk/"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mailto:counter-extremism@education.gsi.gov.uk"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eacherservices.education.gov.uk/"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4.xml"/><Relationship Id="rId10" Type="http://schemas.openxmlformats.org/officeDocument/2006/relationships/hyperlink" Target="mailto:help@nspcc.org.uk"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gov.uk/whistleblowing" TargetMode="External"/><Relationship Id="rId14" Type="http://schemas.openxmlformats.org/officeDocument/2006/relationships/hyperlink" Target="http://www.isa.homeoffice.org.uk/" TargetMode="External"/><Relationship Id="rId22" Type="http://schemas.openxmlformats.org/officeDocument/2006/relationships/image" Target="media/image6.jpeg"/></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F7B82E-280C-4244-BE0F-9075BE14F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18248</Words>
  <Characters>104016</Characters>
  <Application>Microsoft Office Word</Application>
  <DocSecurity>4</DocSecurity>
  <Lines>866</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122020</CharactersWithSpaces>
  <SharedDoc>false</SharedDoc>
  <HLinks>
    <vt:vector size="42" baseType="variant">
      <vt:variant>
        <vt:i4>5570576</vt:i4>
      </vt:variant>
      <vt:variant>
        <vt:i4>18</vt:i4>
      </vt:variant>
      <vt:variant>
        <vt:i4>0</vt:i4>
      </vt:variant>
      <vt:variant>
        <vt:i4>5</vt:i4>
      </vt:variant>
      <vt:variant>
        <vt:lpwstr>http://www.isa.homeoffice.org.uk/</vt:lpwstr>
      </vt:variant>
      <vt:variant>
        <vt:lpwstr/>
      </vt:variant>
      <vt:variant>
        <vt:i4>5570576</vt:i4>
      </vt:variant>
      <vt:variant>
        <vt:i4>15</vt:i4>
      </vt:variant>
      <vt:variant>
        <vt:i4>0</vt:i4>
      </vt:variant>
      <vt:variant>
        <vt:i4>5</vt:i4>
      </vt:variant>
      <vt:variant>
        <vt:lpwstr>http://www.isa.homeoffice.org.uk/</vt:lpwstr>
      </vt:variant>
      <vt:variant>
        <vt:lpwstr/>
      </vt:variant>
      <vt:variant>
        <vt:i4>1966201</vt:i4>
      </vt:variant>
      <vt:variant>
        <vt:i4>12</vt:i4>
      </vt:variant>
      <vt:variant>
        <vt:i4>0</vt:i4>
      </vt:variant>
      <vt:variant>
        <vt:i4>5</vt:i4>
      </vt:variant>
      <vt:variant>
        <vt:lpwstr>mailto:counter-extremism@education.gsi.gov.uk</vt:lpwstr>
      </vt:variant>
      <vt:variant>
        <vt:lpwstr/>
      </vt:variant>
      <vt:variant>
        <vt:i4>4784222</vt:i4>
      </vt:variant>
      <vt:variant>
        <vt:i4>9</vt:i4>
      </vt:variant>
      <vt:variant>
        <vt:i4>0</vt:i4>
      </vt:variant>
      <vt:variant>
        <vt:i4>5</vt:i4>
      </vt:variant>
      <vt:variant>
        <vt:lpwstr>https://teacherservices.education.gov.uk/</vt:lpwstr>
      </vt:variant>
      <vt:variant>
        <vt:lpwstr/>
      </vt:variant>
      <vt:variant>
        <vt:i4>3080287</vt:i4>
      </vt:variant>
      <vt:variant>
        <vt:i4>6</vt:i4>
      </vt:variant>
      <vt:variant>
        <vt:i4>0</vt:i4>
      </vt:variant>
      <vt:variant>
        <vt:i4>5</vt:i4>
      </vt:variant>
      <vt:variant>
        <vt:lpwstr>mailto:help@nspcc.org.uk</vt:lpwstr>
      </vt:variant>
      <vt:variant>
        <vt:lpwstr/>
      </vt:variant>
      <vt:variant>
        <vt:i4>1572888</vt:i4>
      </vt:variant>
      <vt:variant>
        <vt:i4>3</vt:i4>
      </vt:variant>
      <vt:variant>
        <vt:i4>0</vt:i4>
      </vt:variant>
      <vt:variant>
        <vt:i4>5</vt:i4>
      </vt:variant>
      <vt:variant>
        <vt:lpwstr>https://www.gov.uk/whistleblowing</vt:lpwstr>
      </vt:variant>
      <vt:variant>
        <vt:lpwstr/>
      </vt:variant>
      <vt:variant>
        <vt:i4>1507452</vt:i4>
      </vt:variant>
      <vt:variant>
        <vt:i4>0</vt:i4>
      </vt:variant>
      <vt:variant>
        <vt:i4>0</vt:i4>
      </vt:variant>
      <vt:variant>
        <vt:i4>5</vt:i4>
      </vt:variant>
      <vt:variant>
        <vt:lpwstr>mailto:emma.maxwell@herts.pnn.police.uk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Hutchison</dc:creator>
  <cp:keywords/>
  <cp:lastModifiedBy>Zoe Sylvester</cp:lastModifiedBy>
  <cp:revision>2</cp:revision>
  <cp:lastPrinted>2017-12-07T15:20:00Z</cp:lastPrinted>
  <dcterms:created xsi:type="dcterms:W3CDTF">2018-04-23T14:04:00Z</dcterms:created>
  <dcterms:modified xsi:type="dcterms:W3CDTF">2018-04-23T14:04:00Z</dcterms:modified>
</cp:coreProperties>
</file>