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772" w14:textId="77777777" w:rsidR="001D5DE9" w:rsidRPr="005F6D39" w:rsidRDefault="001D5DE9" w:rsidP="001D5DE9">
      <w:pPr>
        <w:jc w:val="center"/>
        <w:rPr>
          <w:rFonts w:ascii="Times New Roman" w:hAnsi="Times New Roman" w:cs="Times New Roman"/>
          <w:color w:val="002060"/>
        </w:rPr>
      </w:pPr>
      <w:r w:rsidRPr="005F6D39">
        <w:rPr>
          <w:rFonts w:ascii="Times New Roman" w:hAnsi="Times New Roman" w:cs="Times New Roman"/>
          <w:noProof/>
          <w:color w:val="002060"/>
        </w:rPr>
        <w:drawing>
          <wp:inline distT="0" distB="0" distL="0" distR="0" wp14:anchorId="25AB074A" wp14:editId="2D437847">
            <wp:extent cx="27908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464B8BC9" w14:textId="77777777" w:rsidR="001D5DE9" w:rsidRPr="00304197" w:rsidRDefault="001D5DE9" w:rsidP="001D5DE9">
      <w:pPr>
        <w:spacing w:after="0" w:line="240" w:lineRule="auto"/>
        <w:jc w:val="center"/>
        <w:rPr>
          <w:rFonts w:cs="Times New Roman"/>
          <w:b/>
          <w:bCs/>
          <w:color w:val="002060"/>
          <w:sz w:val="24"/>
        </w:rPr>
      </w:pPr>
      <w:r w:rsidRPr="00304197">
        <w:rPr>
          <w:rFonts w:cs="Times New Roman"/>
          <w:b/>
          <w:bCs/>
          <w:color w:val="002060"/>
          <w:sz w:val="24"/>
        </w:rPr>
        <w:t xml:space="preserve">Headmistress: Mrs Z. Sylvester </w:t>
      </w:r>
    </w:p>
    <w:p w14:paraId="5B3E8306" w14:textId="77777777" w:rsidR="001D5DE9" w:rsidRPr="00304197" w:rsidRDefault="001D5DE9" w:rsidP="001D5DE9">
      <w:pPr>
        <w:spacing w:after="0" w:line="240" w:lineRule="auto"/>
        <w:jc w:val="center"/>
        <w:rPr>
          <w:rFonts w:cs="Times New Roman"/>
          <w:b/>
          <w:bCs/>
          <w:color w:val="002060"/>
          <w:sz w:val="24"/>
        </w:rPr>
      </w:pPr>
    </w:p>
    <w:p w14:paraId="08355154" w14:textId="77777777" w:rsidR="001D5DE9" w:rsidRPr="00304197" w:rsidRDefault="001D5DE9" w:rsidP="001D5DE9">
      <w:pPr>
        <w:spacing w:after="0" w:line="240" w:lineRule="auto"/>
        <w:rPr>
          <w:rFonts w:cs="Times New Roman"/>
          <w:color w:val="002060"/>
          <w:sz w:val="24"/>
        </w:rPr>
      </w:pPr>
      <w:r w:rsidRPr="00304197">
        <w:rPr>
          <w:rFonts w:cs="Times New Roman"/>
          <w:b/>
          <w:bCs/>
          <w:color w:val="002060"/>
          <w:sz w:val="24"/>
        </w:rPr>
        <w:tab/>
      </w:r>
      <w:r w:rsidRPr="00304197">
        <w:rPr>
          <w:rFonts w:cs="Times New Roman"/>
          <w:color w:val="002060"/>
          <w:sz w:val="24"/>
        </w:rPr>
        <w:t>19 Greencroft Gardens,</w:t>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t xml:space="preserve">      Tel: 0207 328 4280</w:t>
      </w:r>
    </w:p>
    <w:p w14:paraId="007DB652" w14:textId="77777777" w:rsidR="001D5DE9" w:rsidRPr="00304197" w:rsidRDefault="001D5DE9" w:rsidP="001D5DE9">
      <w:pPr>
        <w:tabs>
          <w:tab w:val="left" w:pos="709"/>
          <w:tab w:val="left" w:pos="7088"/>
        </w:tabs>
        <w:spacing w:after="0" w:line="240" w:lineRule="auto"/>
        <w:ind w:right="-1"/>
        <w:rPr>
          <w:rFonts w:cs="Times New Roman"/>
          <w:bCs/>
          <w:color w:val="002060"/>
          <w:sz w:val="24"/>
        </w:rPr>
      </w:pPr>
      <w:r w:rsidRPr="00304197">
        <w:rPr>
          <w:rFonts w:cs="Times New Roman"/>
          <w:b/>
          <w:color w:val="002060"/>
          <w:sz w:val="24"/>
        </w:rPr>
        <w:tab/>
      </w:r>
      <w:r w:rsidRPr="00304197">
        <w:rPr>
          <w:rFonts w:cs="Times New Roman"/>
          <w:color w:val="002060"/>
          <w:sz w:val="24"/>
        </w:rPr>
        <w:t>London NW6 3LP</w:t>
      </w:r>
      <w:r w:rsidRPr="00304197">
        <w:rPr>
          <w:rFonts w:cs="Times New Roman"/>
          <w:bCs/>
          <w:color w:val="002060"/>
          <w:sz w:val="24"/>
        </w:rPr>
        <w:tab/>
        <w:t xml:space="preserve">            </w:t>
      </w:r>
    </w:p>
    <w:p w14:paraId="71C8211B" w14:textId="7C788B7C" w:rsidR="001D5DE9" w:rsidRPr="00304197" w:rsidRDefault="001D5DE9" w:rsidP="001D5DE9">
      <w:pPr>
        <w:tabs>
          <w:tab w:val="left" w:pos="709"/>
        </w:tabs>
        <w:spacing w:after="0" w:line="240" w:lineRule="auto"/>
        <w:ind w:right="-1"/>
        <w:rPr>
          <w:rFonts w:cs="Times New Roman"/>
          <w:bCs/>
          <w:color w:val="002060"/>
          <w:sz w:val="24"/>
        </w:rPr>
      </w:pPr>
      <w:r w:rsidRPr="00304197">
        <w:rPr>
          <w:rFonts w:cs="Times New Roman"/>
          <w:bCs/>
          <w:color w:val="002060"/>
          <w:sz w:val="24"/>
        </w:rPr>
        <w:tab/>
        <w:t>www.broadhurstschool.com</w:t>
      </w:r>
      <w:r w:rsidRPr="00304197">
        <w:rPr>
          <w:rFonts w:cs="Times New Roman"/>
          <w:b/>
          <w:color w:val="002060"/>
          <w:sz w:val="24"/>
        </w:rPr>
        <w:tab/>
        <w:t xml:space="preserve">                                 </w:t>
      </w:r>
      <w:hyperlink r:id="rId9" w:history="1">
        <w:r w:rsidRPr="00304197">
          <w:rPr>
            <w:rStyle w:val="Hyperlink"/>
            <w:rFonts w:cs="Times New Roman"/>
            <w:bCs/>
            <w:sz w:val="24"/>
          </w:rPr>
          <w:t>zsylvester@broadhurstschool.com</w:t>
        </w:r>
      </w:hyperlink>
    </w:p>
    <w:p w14:paraId="53E4360B" w14:textId="60CE77C3" w:rsidR="001D5DE9" w:rsidRDefault="008600B1" w:rsidP="001D5DE9">
      <w:pPr>
        <w:tabs>
          <w:tab w:val="left" w:pos="709"/>
        </w:tabs>
        <w:spacing w:after="0" w:line="240" w:lineRule="auto"/>
        <w:ind w:right="-1"/>
        <w:rPr>
          <w:sz w:val="20"/>
          <w:szCs w:val="20"/>
        </w:rPr>
      </w:pPr>
      <w:r>
        <w:rPr>
          <w:szCs w:val="20"/>
        </w:rPr>
        <w:pict w14:anchorId="0D552238">
          <v:rect id="_x0000_i1025" style="width:451.3pt;height:1.5pt" o:hralign="center" o:hrstd="t" o:hr="t" fillcolor="#a0a0a0" stroked="f"/>
        </w:pict>
      </w:r>
    </w:p>
    <w:p w14:paraId="6AC21E81" w14:textId="77777777" w:rsidR="00FD709E" w:rsidRDefault="00FD709E" w:rsidP="00D845C2">
      <w:pPr>
        <w:spacing w:after="0" w:line="240" w:lineRule="auto"/>
        <w:jc w:val="center"/>
        <w:rPr>
          <w:rFonts w:ascii="Times New Roman" w:hAnsi="Times New Roman" w:cs="Times New Roman"/>
          <w:b/>
          <w:color w:val="002060"/>
          <w:sz w:val="40"/>
          <w:szCs w:val="40"/>
        </w:rPr>
      </w:pPr>
    </w:p>
    <w:p w14:paraId="0B5B1283" w14:textId="5D025E2E" w:rsidR="00561F9B" w:rsidRPr="0035286F" w:rsidRDefault="00D34975" w:rsidP="00D845C2">
      <w:pPr>
        <w:spacing w:after="0" w:line="240" w:lineRule="auto"/>
        <w:jc w:val="center"/>
        <w:rPr>
          <w:rFonts w:cs="Times New Roman"/>
          <w:b/>
          <w:color w:val="002060"/>
          <w:sz w:val="56"/>
          <w:szCs w:val="40"/>
        </w:rPr>
      </w:pPr>
      <w:r w:rsidRPr="0035286F">
        <w:rPr>
          <w:rFonts w:cs="Times New Roman"/>
          <w:b/>
          <w:color w:val="002060"/>
          <w:sz w:val="56"/>
          <w:szCs w:val="40"/>
        </w:rPr>
        <w:t>NEWSLETTER</w:t>
      </w:r>
      <w:r w:rsidR="00CB5299">
        <w:rPr>
          <w:rFonts w:cs="Times New Roman"/>
          <w:b/>
          <w:color w:val="002060"/>
          <w:sz w:val="56"/>
          <w:szCs w:val="40"/>
        </w:rPr>
        <w:t xml:space="preserve"> </w:t>
      </w:r>
      <w:r w:rsidR="00EF44BC">
        <w:rPr>
          <w:rFonts w:cs="Times New Roman"/>
          <w:b/>
          <w:color w:val="002060"/>
          <w:sz w:val="56"/>
          <w:szCs w:val="40"/>
        </w:rPr>
        <w:t>15</w:t>
      </w:r>
      <w:r w:rsidR="00627585">
        <w:rPr>
          <w:rFonts w:cs="Times New Roman"/>
          <w:b/>
          <w:color w:val="002060"/>
          <w:sz w:val="56"/>
          <w:szCs w:val="40"/>
        </w:rPr>
        <w:t>th</w:t>
      </w:r>
      <w:r w:rsidR="008E76F0">
        <w:rPr>
          <w:rFonts w:cs="Times New Roman"/>
          <w:b/>
          <w:color w:val="002060"/>
          <w:sz w:val="56"/>
          <w:szCs w:val="40"/>
        </w:rPr>
        <w:t xml:space="preserve"> February</w:t>
      </w:r>
      <w:r w:rsidR="001C51F6">
        <w:rPr>
          <w:rFonts w:cs="Times New Roman"/>
          <w:b/>
          <w:color w:val="002060"/>
          <w:sz w:val="56"/>
          <w:szCs w:val="40"/>
        </w:rPr>
        <w:t xml:space="preserve"> </w:t>
      </w:r>
      <w:r w:rsidRPr="0035286F">
        <w:rPr>
          <w:rFonts w:cs="Times New Roman"/>
          <w:b/>
          <w:color w:val="002060"/>
          <w:sz w:val="56"/>
          <w:szCs w:val="40"/>
        </w:rPr>
        <w:t>201</w:t>
      </w:r>
      <w:r w:rsidR="001C51F6">
        <w:rPr>
          <w:rFonts w:cs="Times New Roman"/>
          <w:b/>
          <w:color w:val="002060"/>
          <w:sz w:val="56"/>
          <w:szCs w:val="40"/>
        </w:rPr>
        <w:t>9</w:t>
      </w:r>
    </w:p>
    <w:p w14:paraId="4DD482C4" w14:textId="19082410" w:rsidR="00D845C2" w:rsidRPr="0060302E" w:rsidRDefault="00D845C2" w:rsidP="001D5DE9">
      <w:pPr>
        <w:tabs>
          <w:tab w:val="left" w:pos="709"/>
        </w:tabs>
        <w:spacing w:after="0" w:line="240" w:lineRule="auto"/>
        <w:ind w:right="-1"/>
        <w:rPr>
          <w:rFonts w:cs="Times New Roman"/>
          <w:bCs/>
          <w:color w:val="002060"/>
        </w:rPr>
      </w:pPr>
    </w:p>
    <w:p w14:paraId="0528D2A6" w14:textId="390D7189" w:rsidR="0035286F" w:rsidRPr="0060302E" w:rsidRDefault="0035286F" w:rsidP="001D5DE9">
      <w:pPr>
        <w:tabs>
          <w:tab w:val="left" w:pos="709"/>
        </w:tabs>
        <w:spacing w:after="0" w:line="240" w:lineRule="auto"/>
        <w:ind w:right="-1"/>
        <w:rPr>
          <w:rFonts w:cs="Times New Roman"/>
          <w:bCs/>
          <w:color w:val="00206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single" w:sz="12" w:space="0" w:color="4F81BD" w:themeColor="accent1"/>
          <w:insideH w:val="none" w:sz="0" w:space="0" w:color="auto"/>
        </w:tblBorders>
        <w:tblLook w:val="04A0" w:firstRow="1" w:lastRow="0" w:firstColumn="1" w:lastColumn="0" w:noHBand="0" w:noVBand="1"/>
      </w:tblPr>
      <w:tblGrid>
        <w:gridCol w:w="4577"/>
        <w:gridCol w:w="5046"/>
      </w:tblGrid>
      <w:tr w:rsidR="008A3CF5" w:rsidRPr="0060302E" w14:paraId="7DA1B50C" w14:textId="62F9B4BD" w:rsidTr="0011479E">
        <w:trPr>
          <w:trHeight w:val="9779"/>
        </w:trPr>
        <w:tc>
          <w:tcPr>
            <w:tcW w:w="4962" w:type="dxa"/>
          </w:tcPr>
          <w:p w14:paraId="41BDE008" w14:textId="7F88F060" w:rsidR="00131B0F" w:rsidRPr="00F76CF7" w:rsidRDefault="00131B0F" w:rsidP="00AE2021">
            <w:pPr>
              <w:tabs>
                <w:tab w:val="left" w:pos="709"/>
              </w:tabs>
              <w:ind w:left="22" w:right="32" w:hanging="22"/>
              <w:jc w:val="both"/>
              <w:rPr>
                <w:rFonts w:cs="Times New Roman"/>
                <w:color w:val="365F91" w:themeColor="accent1" w:themeShade="BF"/>
                <w:sz w:val="24"/>
              </w:rPr>
            </w:pPr>
            <w:r w:rsidRPr="00F76CF7">
              <w:rPr>
                <w:rFonts w:cs="Times New Roman"/>
                <w:color w:val="365F91" w:themeColor="accent1" w:themeShade="BF"/>
                <w:sz w:val="24"/>
              </w:rPr>
              <w:t>Dear Parents</w:t>
            </w:r>
          </w:p>
          <w:p w14:paraId="693EBD5C" w14:textId="77777777" w:rsidR="00E67D7A" w:rsidRPr="00F76CF7" w:rsidRDefault="00E67D7A" w:rsidP="00AE2021">
            <w:pPr>
              <w:tabs>
                <w:tab w:val="left" w:pos="709"/>
              </w:tabs>
              <w:ind w:left="22" w:right="32" w:hanging="22"/>
              <w:jc w:val="both"/>
              <w:rPr>
                <w:rFonts w:cs="Times New Roman"/>
                <w:b/>
                <w:color w:val="365F91" w:themeColor="accent1" w:themeShade="BF"/>
                <w:sz w:val="24"/>
                <w:u w:val="single"/>
              </w:rPr>
            </w:pPr>
          </w:p>
          <w:p w14:paraId="34978B31" w14:textId="708E76D7" w:rsidR="002E4BC0" w:rsidRPr="002D2B72" w:rsidRDefault="002D2B72" w:rsidP="00AE2021">
            <w:pPr>
              <w:tabs>
                <w:tab w:val="left" w:pos="709"/>
              </w:tabs>
              <w:ind w:left="22" w:right="32" w:hanging="22"/>
              <w:jc w:val="both"/>
              <w:rPr>
                <w:rFonts w:cs="Times New Roman"/>
                <w:b/>
                <w:color w:val="365F91" w:themeColor="accent1" w:themeShade="BF"/>
                <w:sz w:val="24"/>
                <w:u w:val="single"/>
              </w:rPr>
            </w:pPr>
            <w:r w:rsidRPr="002D2B72">
              <w:rPr>
                <w:rFonts w:cs="Times New Roman"/>
                <w:b/>
                <w:color w:val="365F91" w:themeColor="accent1" w:themeShade="BF"/>
                <w:sz w:val="24"/>
                <w:u w:val="single"/>
              </w:rPr>
              <w:t>Feedback and Marking</w:t>
            </w:r>
          </w:p>
          <w:p w14:paraId="61A436C6" w14:textId="2FA89A2C" w:rsidR="00E67D7A" w:rsidRDefault="00E67D7A" w:rsidP="00AE2021">
            <w:pPr>
              <w:jc w:val="both"/>
              <w:rPr>
                <w:b/>
                <w:color w:val="365F91" w:themeColor="accent1" w:themeShade="BF"/>
                <w:sz w:val="24"/>
                <w:u w:val="single"/>
              </w:rPr>
            </w:pPr>
          </w:p>
          <w:p w14:paraId="722F47A6" w14:textId="7F8CEDED" w:rsidR="00421B0E" w:rsidRDefault="00FB6E6E" w:rsidP="00AE2021">
            <w:pPr>
              <w:jc w:val="both"/>
              <w:rPr>
                <w:color w:val="365F91" w:themeColor="accent1" w:themeShade="BF"/>
                <w:sz w:val="24"/>
              </w:rPr>
            </w:pPr>
            <w:r>
              <w:rPr>
                <w:color w:val="365F91" w:themeColor="accent1" w:themeShade="BF"/>
                <w:sz w:val="24"/>
              </w:rPr>
              <w:t xml:space="preserve">I hope you will enjoy looking though the work folders coming home today.  We have </w:t>
            </w:r>
            <w:r w:rsidR="00F23976">
              <w:rPr>
                <w:color w:val="365F91" w:themeColor="accent1" w:themeShade="BF"/>
                <w:sz w:val="24"/>
              </w:rPr>
              <w:t xml:space="preserve">focussed on providing valuable and informative feedback to </w:t>
            </w:r>
            <w:r w:rsidR="00BF4CCD">
              <w:rPr>
                <w:color w:val="365F91" w:themeColor="accent1" w:themeShade="BF"/>
                <w:sz w:val="24"/>
              </w:rPr>
              <w:t xml:space="preserve">the </w:t>
            </w:r>
            <w:r w:rsidR="00F23976">
              <w:rPr>
                <w:color w:val="365F91" w:themeColor="accent1" w:themeShade="BF"/>
                <w:sz w:val="24"/>
              </w:rPr>
              <w:t xml:space="preserve">children this term, as we know that this </w:t>
            </w:r>
            <w:r w:rsidR="00643154">
              <w:rPr>
                <w:color w:val="365F91" w:themeColor="accent1" w:themeShade="BF"/>
                <w:sz w:val="24"/>
              </w:rPr>
              <w:t>has</w:t>
            </w:r>
            <w:r w:rsidR="00F23976">
              <w:rPr>
                <w:color w:val="365F91" w:themeColor="accent1" w:themeShade="BF"/>
                <w:sz w:val="24"/>
              </w:rPr>
              <w:t xml:space="preserve"> a direct impact on</w:t>
            </w:r>
            <w:r w:rsidR="00D82FA7">
              <w:rPr>
                <w:color w:val="365F91" w:themeColor="accent1" w:themeShade="BF"/>
                <w:sz w:val="24"/>
              </w:rPr>
              <w:t xml:space="preserve"> </w:t>
            </w:r>
            <w:r w:rsidR="00BF4CCD">
              <w:rPr>
                <w:color w:val="365F91" w:themeColor="accent1" w:themeShade="BF"/>
                <w:sz w:val="24"/>
              </w:rPr>
              <w:t>their</w:t>
            </w:r>
            <w:r w:rsidR="00D82FA7">
              <w:rPr>
                <w:color w:val="365F91" w:themeColor="accent1" w:themeShade="BF"/>
                <w:sz w:val="24"/>
              </w:rPr>
              <w:t xml:space="preserve"> achievements.</w:t>
            </w:r>
            <w:r w:rsidR="00073D86">
              <w:rPr>
                <w:color w:val="365F91" w:themeColor="accent1" w:themeShade="BF"/>
                <w:sz w:val="24"/>
              </w:rPr>
              <w:t xml:space="preserve"> </w:t>
            </w:r>
            <w:r w:rsidR="004D1005">
              <w:rPr>
                <w:color w:val="365F91" w:themeColor="accent1" w:themeShade="BF"/>
                <w:sz w:val="24"/>
              </w:rPr>
              <w:t>You</w:t>
            </w:r>
            <w:r w:rsidR="00073D86">
              <w:rPr>
                <w:color w:val="365F91" w:themeColor="accent1" w:themeShade="BF"/>
                <w:sz w:val="24"/>
              </w:rPr>
              <w:t xml:space="preserve"> </w:t>
            </w:r>
            <w:r w:rsidR="004D1005">
              <w:rPr>
                <w:color w:val="365F91" w:themeColor="accent1" w:themeShade="BF"/>
                <w:sz w:val="24"/>
              </w:rPr>
              <w:t>may see some abbreviations on the marking of some of the work.</w:t>
            </w:r>
            <w:r w:rsidR="00E875C3">
              <w:rPr>
                <w:color w:val="365F91" w:themeColor="accent1" w:themeShade="BF"/>
                <w:sz w:val="24"/>
              </w:rPr>
              <w:t xml:space="preserve"> </w:t>
            </w:r>
          </w:p>
          <w:p w14:paraId="2AA61C14" w14:textId="77777777" w:rsidR="00073D86" w:rsidRDefault="00073D86" w:rsidP="00AE2021">
            <w:pPr>
              <w:jc w:val="both"/>
              <w:rPr>
                <w:color w:val="365F91" w:themeColor="accent1" w:themeShade="BF"/>
                <w:sz w:val="24"/>
              </w:rPr>
            </w:pPr>
          </w:p>
          <w:p w14:paraId="09D35864" w14:textId="5E91A927" w:rsidR="004D1005" w:rsidRDefault="00E875C3" w:rsidP="00E875C3">
            <w:pPr>
              <w:pStyle w:val="ListParagraph"/>
              <w:numPr>
                <w:ilvl w:val="0"/>
                <w:numId w:val="16"/>
              </w:numPr>
              <w:jc w:val="both"/>
              <w:rPr>
                <w:color w:val="365F91" w:themeColor="accent1" w:themeShade="BF"/>
                <w:sz w:val="24"/>
              </w:rPr>
            </w:pPr>
            <w:r>
              <w:rPr>
                <w:color w:val="365F91" w:themeColor="accent1" w:themeShade="BF"/>
                <w:sz w:val="24"/>
              </w:rPr>
              <w:t>Independent work</w:t>
            </w:r>
          </w:p>
          <w:p w14:paraId="1513391A" w14:textId="33C13B34" w:rsidR="00E875C3" w:rsidRDefault="00E875C3" w:rsidP="00E875C3">
            <w:pPr>
              <w:ind w:left="360"/>
              <w:jc w:val="both"/>
              <w:rPr>
                <w:color w:val="365F91" w:themeColor="accent1" w:themeShade="BF"/>
                <w:sz w:val="24"/>
              </w:rPr>
            </w:pPr>
            <w:r>
              <w:rPr>
                <w:color w:val="365F91" w:themeColor="accent1" w:themeShade="BF"/>
                <w:sz w:val="24"/>
              </w:rPr>
              <w:t xml:space="preserve">S-          </w:t>
            </w:r>
            <w:r w:rsidR="00BF4CCD">
              <w:rPr>
                <w:color w:val="365F91" w:themeColor="accent1" w:themeShade="BF"/>
                <w:sz w:val="24"/>
              </w:rPr>
              <w:t>W</w:t>
            </w:r>
            <w:r>
              <w:rPr>
                <w:color w:val="365F91" w:themeColor="accent1" w:themeShade="BF"/>
                <w:sz w:val="24"/>
              </w:rPr>
              <w:t>ork supported by a teacher</w:t>
            </w:r>
          </w:p>
          <w:p w14:paraId="3807F872" w14:textId="531E54E8" w:rsidR="00E875C3" w:rsidRDefault="00E875C3" w:rsidP="00E875C3">
            <w:pPr>
              <w:ind w:left="360"/>
              <w:jc w:val="both"/>
              <w:rPr>
                <w:color w:val="365F91" w:themeColor="accent1" w:themeShade="BF"/>
                <w:sz w:val="24"/>
              </w:rPr>
            </w:pPr>
            <w:r>
              <w:rPr>
                <w:color w:val="365F91" w:themeColor="accent1" w:themeShade="BF"/>
                <w:sz w:val="24"/>
              </w:rPr>
              <w:t xml:space="preserve">VF-        </w:t>
            </w:r>
            <w:r w:rsidR="00BF4CCD">
              <w:rPr>
                <w:color w:val="365F91" w:themeColor="accent1" w:themeShade="BF"/>
                <w:sz w:val="24"/>
              </w:rPr>
              <w:t>V</w:t>
            </w:r>
            <w:r>
              <w:rPr>
                <w:color w:val="365F91" w:themeColor="accent1" w:themeShade="BF"/>
                <w:sz w:val="24"/>
              </w:rPr>
              <w:t>erbal feedback has been given</w:t>
            </w:r>
          </w:p>
          <w:p w14:paraId="6DD62667" w14:textId="4B8C23FF" w:rsidR="00175161" w:rsidRDefault="00175161" w:rsidP="00E875C3">
            <w:pPr>
              <w:ind w:left="360"/>
              <w:jc w:val="both"/>
              <w:rPr>
                <w:color w:val="365F91" w:themeColor="accent1" w:themeShade="BF"/>
                <w:sz w:val="24"/>
              </w:rPr>
            </w:pPr>
          </w:p>
          <w:p w14:paraId="5A4DBABD" w14:textId="24A87CD4" w:rsidR="00175161" w:rsidRPr="00E875C3" w:rsidRDefault="00175161" w:rsidP="00175161">
            <w:pPr>
              <w:jc w:val="both"/>
              <w:rPr>
                <w:color w:val="365F91" w:themeColor="accent1" w:themeShade="BF"/>
                <w:sz w:val="24"/>
              </w:rPr>
            </w:pPr>
            <w:r>
              <w:rPr>
                <w:color w:val="365F91" w:themeColor="accent1" w:themeShade="BF"/>
                <w:sz w:val="24"/>
              </w:rPr>
              <w:t xml:space="preserve">We hope you enjoy looking at all the wonderful </w:t>
            </w:r>
            <w:r w:rsidR="00073D86">
              <w:rPr>
                <w:color w:val="365F91" w:themeColor="accent1" w:themeShade="BF"/>
                <w:sz w:val="24"/>
              </w:rPr>
              <w:t>pieces</w:t>
            </w:r>
            <w:r>
              <w:rPr>
                <w:color w:val="365F91" w:themeColor="accent1" w:themeShade="BF"/>
                <w:sz w:val="24"/>
              </w:rPr>
              <w:t xml:space="preserve"> the children have produced this half term.</w:t>
            </w:r>
          </w:p>
          <w:p w14:paraId="5D54C1A0" w14:textId="1794ED4C" w:rsidR="00FB6E6E" w:rsidRDefault="00FB6E6E" w:rsidP="00AE2021">
            <w:pPr>
              <w:jc w:val="both"/>
              <w:rPr>
                <w:b/>
                <w:color w:val="365F91" w:themeColor="accent1" w:themeShade="BF"/>
                <w:sz w:val="24"/>
                <w:u w:val="single"/>
              </w:rPr>
            </w:pPr>
          </w:p>
          <w:p w14:paraId="47602BBD" w14:textId="77777777" w:rsidR="00FB6E6E" w:rsidRDefault="00FB6E6E" w:rsidP="00AE2021">
            <w:pPr>
              <w:jc w:val="both"/>
              <w:rPr>
                <w:b/>
                <w:color w:val="365F91" w:themeColor="accent1" w:themeShade="BF"/>
                <w:sz w:val="24"/>
                <w:u w:val="single"/>
              </w:rPr>
            </w:pPr>
          </w:p>
          <w:p w14:paraId="3C9C5ACC" w14:textId="212C4C7B" w:rsidR="0063516C" w:rsidRDefault="0063516C" w:rsidP="00AE2021">
            <w:pPr>
              <w:jc w:val="both"/>
              <w:rPr>
                <w:b/>
                <w:color w:val="365F91" w:themeColor="accent1" w:themeShade="BF"/>
                <w:sz w:val="24"/>
                <w:u w:val="single"/>
              </w:rPr>
            </w:pPr>
            <w:r>
              <w:rPr>
                <w:b/>
                <w:color w:val="365F91" w:themeColor="accent1" w:themeShade="BF"/>
                <w:sz w:val="24"/>
                <w:u w:val="single"/>
              </w:rPr>
              <w:t>Reception Class Visitors</w:t>
            </w:r>
          </w:p>
          <w:p w14:paraId="3B7EDDEE" w14:textId="0D14C5BC" w:rsidR="00FB6E6E" w:rsidRDefault="00FB6E6E" w:rsidP="00AE2021">
            <w:pPr>
              <w:jc w:val="both"/>
              <w:rPr>
                <w:b/>
                <w:color w:val="365F91" w:themeColor="accent1" w:themeShade="BF"/>
                <w:sz w:val="24"/>
                <w:u w:val="single"/>
              </w:rPr>
            </w:pPr>
          </w:p>
          <w:p w14:paraId="70F281B4" w14:textId="0D3CB184" w:rsidR="00FB6E6E" w:rsidRDefault="00100B52" w:rsidP="00AE2021">
            <w:pPr>
              <w:jc w:val="both"/>
              <w:rPr>
                <w:color w:val="365F91" w:themeColor="accent1" w:themeShade="BF"/>
                <w:sz w:val="24"/>
              </w:rPr>
            </w:pPr>
            <w:r w:rsidRPr="00100B52">
              <w:rPr>
                <w:color w:val="365F91" w:themeColor="accent1" w:themeShade="BF"/>
                <w:sz w:val="24"/>
              </w:rPr>
              <w:t>Full day parents</w:t>
            </w:r>
            <w:r>
              <w:rPr>
                <w:color w:val="365F91" w:themeColor="accent1" w:themeShade="BF"/>
                <w:sz w:val="24"/>
              </w:rPr>
              <w:t xml:space="preserve"> have had the opportunity to visit the Reception class this week and meet Mrs Kendrick.  I hope those of you that have </w:t>
            </w:r>
            <w:r w:rsidR="00FA0D8C">
              <w:rPr>
                <w:color w:val="365F91" w:themeColor="accent1" w:themeShade="BF"/>
                <w:sz w:val="24"/>
              </w:rPr>
              <w:t xml:space="preserve">been up </w:t>
            </w:r>
            <w:r w:rsidR="00344E96">
              <w:rPr>
                <w:color w:val="365F91" w:themeColor="accent1" w:themeShade="BF"/>
                <w:sz w:val="24"/>
              </w:rPr>
              <w:t xml:space="preserve">to </w:t>
            </w:r>
            <w:r w:rsidR="00FA0D8C">
              <w:rPr>
                <w:color w:val="365F91" w:themeColor="accent1" w:themeShade="BF"/>
                <w:sz w:val="24"/>
              </w:rPr>
              <w:t xml:space="preserve">the class have found it informative.  If anyone was unable to make it and would still like to have the opportunity to see the class and </w:t>
            </w:r>
            <w:r w:rsidR="00DA4BFC">
              <w:rPr>
                <w:color w:val="365F91" w:themeColor="accent1" w:themeShade="BF"/>
                <w:sz w:val="24"/>
              </w:rPr>
              <w:t>learn a little more about how things are structured, you would be very welcome.  Please contact the school office to arrange a convenient time.</w:t>
            </w:r>
          </w:p>
          <w:p w14:paraId="6C72BED6" w14:textId="09100631" w:rsidR="001711CD" w:rsidRDefault="001711CD" w:rsidP="00AE2021">
            <w:pPr>
              <w:jc w:val="both"/>
              <w:rPr>
                <w:color w:val="365F91" w:themeColor="accent1" w:themeShade="BF"/>
                <w:sz w:val="24"/>
              </w:rPr>
            </w:pPr>
          </w:p>
          <w:p w14:paraId="2BEA22B6" w14:textId="77777777" w:rsidR="00492257" w:rsidRDefault="00492257" w:rsidP="00492257">
            <w:pPr>
              <w:ind w:left="22" w:right="32" w:hanging="22"/>
              <w:jc w:val="both"/>
              <w:rPr>
                <w:rFonts w:cs="Times New Roman"/>
                <w:b/>
                <w:iCs/>
                <w:color w:val="365F91" w:themeColor="accent1" w:themeShade="BF"/>
                <w:u w:val="single"/>
              </w:rPr>
            </w:pPr>
            <w:r>
              <w:rPr>
                <w:rFonts w:cs="Times New Roman"/>
                <w:b/>
                <w:iCs/>
                <w:color w:val="365F91" w:themeColor="accent1" w:themeShade="BF"/>
                <w:u w:val="single"/>
              </w:rPr>
              <w:lastRenderedPageBreak/>
              <w:t>Class 3 News</w:t>
            </w:r>
          </w:p>
          <w:p w14:paraId="50425876" w14:textId="77777777" w:rsidR="00492257" w:rsidRDefault="00492257" w:rsidP="00492257">
            <w:pPr>
              <w:ind w:left="22" w:right="32" w:hanging="22"/>
              <w:jc w:val="both"/>
              <w:rPr>
                <w:rFonts w:cs="Times New Roman"/>
                <w:b/>
                <w:iCs/>
                <w:color w:val="365F91" w:themeColor="accent1" w:themeShade="BF"/>
                <w:u w:val="single"/>
              </w:rPr>
            </w:pPr>
          </w:p>
          <w:p w14:paraId="1C48977D" w14:textId="4F74430F" w:rsidR="00492257" w:rsidRDefault="00492257" w:rsidP="003E7AB0">
            <w:pPr>
              <w:jc w:val="both"/>
              <w:rPr>
                <w:color w:val="365F91" w:themeColor="accent1" w:themeShade="BF"/>
                <w:lang w:val="en-US"/>
              </w:rPr>
            </w:pPr>
            <w:r w:rsidRPr="00FF1A89">
              <w:rPr>
                <w:color w:val="365F91" w:themeColor="accent1" w:themeShade="BF"/>
                <w:lang w:val="en-US"/>
              </w:rPr>
              <w:t>Class 3 have loved travelling to different places</w:t>
            </w:r>
            <w:r w:rsidR="00D877E3">
              <w:rPr>
                <w:color w:val="365F91" w:themeColor="accent1" w:themeShade="BF"/>
                <w:lang w:val="en-US"/>
              </w:rPr>
              <w:t xml:space="preserve">, </w:t>
            </w:r>
            <w:r w:rsidRPr="00FF1A89">
              <w:rPr>
                <w:color w:val="365F91" w:themeColor="accent1" w:themeShade="BF"/>
                <w:lang w:val="en-US"/>
              </w:rPr>
              <w:t xml:space="preserve">using various methods of </w:t>
            </w:r>
            <w:r w:rsidR="009B3B17" w:rsidRPr="00FF1A89">
              <w:rPr>
                <w:color w:val="365F91" w:themeColor="accent1" w:themeShade="BF"/>
                <w:lang w:val="en-US"/>
              </w:rPr>
              <w:t>transport</w:t>
            </w:r>
            <w:r w:rsidR="009B3B17">
              <w:rPr>
                <w:color w:val="365F91" w:themeColor="accent1" w:themeShade="BF"/>
                <w:lang w:val="en-US"/>
              </w:rPr>
              <w:t xml:space="preserve">, </w:t>
            </w:r>
            <w:r w:rsidR="009B3B17" w:rsidRPr="00FF1A89">
              <w:rPr>
                <w:color w:val="365F91" w:themeColor="accent1" w:themeShade="BF"/>
                <w:lang w:val="en-US"/>
              </w:rPr>
              <w:t>this</w:t>
            </w:r>
            <w:r w:rsidRPr="00FF1A89">
              <w:rPr>
                <w:color w:val="365F91" w:themeColor="accent1" w:themeShade="BF"/>
                <w:lang w:val="en-US"/>
              </w:rPr>
              <w:t xml:space="preserve"> half term.  A highlight was jumping aboard the </w:t>
            </w:r>
            <w:r w:rsidR="00D877E3">
              <w:rPr>
                <w:color w:val="365F91" w:themeColor="accent1" w:themeShade="BF"/>
                <w:lang w:val="en-US"/>
              </w:rPr>
              <w:t>C</w:t>
            </w:r>
            <w:r w:rsidRPr="00FF1A89">
              <w:rPr>
                <w:color w:val="365F91" w:themeColor="accent1" w:themeShade="BF"/>
                <w:lang w:val="en-US"/>
              </w:rPr>
              <w:t xml:space="preserve">lass 3 train to visit the beach where we bought yummy ice-creams! </w:t>
            </w:r>
          </w:p>
          <w:p w14:paraId="27E84A1D" w14:textId="77777777" w:rsidR="00492257" w:rsidRPr="00FF1A89" w:rsidRDefault="00492257" w:rsidP="003E7AB0">
            <w:pPr>
              <w:jc w:val="both"/>
              <w:rPr>
                <w:color w:val="365F91" w:themeColor="accent1" w:themeShade="BF"/>
                <w:lang w:val="en-US"/>
              </w:rPr>
            </w:pPr>
          </w:p>
          <w:p w14:paraId="73903E65" w14:textId="45EB5F02" w:rsidR="00C270DD" w:rsidRDefault="00492257" w:rsidP="003E7AB0">
            <w:pPr>
              <w:jc w:val="both"/>
              <w:rPr>
                <w:color w:val="365F91" w:themeColor="accent1" w:themeShade="BF"/>
                <w:lang w:val="en-US"/>
              </w:rPr>
            </w:pPr>
            <w:r w:rsidRPr="00FF1A89">
              <w:rPr>
                <w:color w:val="365F91" w:themeColor="accent1" w:themeShade="BF"/>
                <w:lang w:val="en-US"/>
              </w:rPr>
              <w:t xml:space="preserve">This week we have enjoyed learning and acting out the story of ‘We’re </w:t>
            </w:r>
            <w:r w:rsidR="009B3B17">
              <w:rPr>
                <w:color w:val="365F91" w:themeColor="accent1" w:themeShade="BF"/>
                <w:lang w:val="en-US"/>
              </w:rPr>
              <w:t>G</w:t>
            </w:r>
            <w:r w:rsidRPr="00FF1A89">
              <w:rPr>
                <w:color w:val="365F91" w:themeColor="accent1" w:themeShade="BF"/>
                <w:lang w:val="en-US"/>
              </w:rPr>
              <w:t xml:space="preserve">oing </w:t>
            </w:r>
            <w:proofErr w:type="gramStart"/>
            <w:r w:rsidR="009B3B17">
              <w:rPr>
                <w:color w:val="365F91" w:themeColor="accent1" w:themeShade="BF"/>
                <w:lang w:val="en-US"/>
              </w:rPr>
              <w:t>O</w:t>
            </w:r>
            <w:r w:rsidR="009B3B17" w:rsidRPr="00FF1A89">
              <w:rPr>
                <w:color w:val="365F91" w:themeColor="accent1" w:themeShade="BF"/>
                <w:lang w:val="en-US"/>
              </w:rPr>
              <w:t>n</w:t>
            </w:r>
            <w:proofErr w:type="gramEnd"/>
            <w:r w:rsidRPr="00FF1A89">
              <w:rPr>
                <w:color w:val="365F91" w:themeColor="accent1" w:themeShade="BF"/>
                <w:lang w:val="en-US"/>
              </w:rPr>
              <w:t xml:space="preserve"> </w:t>
            </w:r>
            <w:r w:rsidR="009B3B17">
              <w:rPr>
                <w:color w:val="365F91" w:themeColor="accent1" w:themeShade="BF"/>
                <w:lang w:val="en-US"/>
              </w:rPr>
              <w:t>A</w:t>
            </w:r>
            <w:r w:rsidRPr="00FF1A89">
              <w:rPr>
                <w:color w:val="365F91" w:themeColor="accent1" w:themeShade="BF"/>
                <w:lang w:val="en-US"/>
              </w:rPr>
              <w:t xml:space="preserve"> </w:t>
            </w:r>
            <w:r w:rsidR="009B3B17">
              <w:rPr>
                <w:color w:val="365F91" w:themeColor="accent1" w:themeShade="BF"/>
                <w:lang w:val="en-US"/>
              </w:rPr>
              <w:t>B</w:t>
            </w:r>
            <w:r w:rsidRPr="00FF1A89">
              <w:rPr>
                <w:color w:val="365F91" w:themeColor="accent1" w:themeShade="BF"/>
                <w:lang w:val="en-US"/>
              </w:rPr>
              <w:t xml:space="preserve">ear </w:t>
            </w:r>
            <w:r w:rsidR="009B3B17">
              <w:rPr>
                <w:color w:val="365F91" w:themeColor="accent1" w:themeShade="BF"/>
                <w:lang w:val="en-US"/>
              </w:rPr>
              <w:t>H</w:t>
            </w:r>
            <w:r w:rsidRPr="00FF1A89">
              <w:rPr>
                <w:color w:val="365F91" w:themeColor="accent1" w:themeShade="BF"/>
                <w:lang w:val="en-US"/>
              </w:rPr>
              <w:t xml:space="preserve">unt.’ We spoke about how the characters were feeling and joined in with the repeated phrases. </w:t>
            </w:r>
          </w:p>
          <w:p w14:paraId="1AA2EBBC" w14:textId="77777777" w:rsidR="00C270DD" w:rsidRDefault="00C270DD" w:rsidP="003E7AB0">
            <w:pPr>
              <w:jc w:val="both"/>
              <w:rPr>
                <w:color w:val="365F91" w:themeColor="accent1" w:themeShade="BF"/>
                <w:lang w:val="en-US"/>
              </w:rPr>
            </w:pPr>
          </w:p>
          <w:p w14:paraId="1394E06E" w14:textId="77777777" w:rsidR="00C270DD" w:rsidRDefault="00492257" w:rsidP="003E7AB0">
            <w:pPr>
              <w:jc w:val="both"/>
              <w:rPr>
                <w:color w:val="365F91" w:themeColor="accent1" w:themeShade="BF"/>
                <w:lang w:val="en-US"/>
              </w:rPr>
            </w:pPr>
            <w:r w:rsidRPr="00FF1A89">
              <w:rPr>
                <w:color w:val="365F91" w:themeColor="accent1" w:themeShade="BF"/>
                <w:lang w:val="en-US"/>
              </w:rPr>
              <w:t xml:space="preserve">For Mathematics this week we have been learning about repeating patterns using shapes. During circle time we spoke about who is special to us and what makes them special. For arts and crafts we loved exploring ‘marble painting’ to create some wonderful hearts for our loved ones. </w:t>
            </w:r>
          </w:p>
          <w:p w14:paraId="31A81C5D" w14:textId="77777777" w:rsidR="00C270DD" w:rsidRDefault="00C270DD" w:rsidP="003E7AB0">
            <w:pPr>
              <w:jc w:val="both"/>
              <w:rPr>
                <w:color w:val="365F91" w:themeColor="accent1" w:themeShade="BF"/>
                <w:lang w:val="en-US"/>
              </w:rPr>
            </w:pPr>
          </w:p>
          <w:p w14:paraId="156FFAC0" w14:textId="517286BF" w:rsidR="00492257" w:rsidRPr="00FF1A89" w:rsidRDefault="00492257" w:rsidP="003E7AB0">
            <w:pPr>
              <w:jc w:val="both"/>
              <w:rPr>
                <w:color w:val="365F91" w:themeColor="accent1" w:themeShade="BF"/>
                <w:lang w:val="en-US"/>
              </w:rPr>
            </w:pPr>
            <w:r w:rsidRPr="00FF1A89">
              <w:rPr>
                <w:color w:val="365F91" w:themeColor="accent1" w:themeShade="BF"/>
                <w:lang w:val="en-US"/>
              </w:rPr>
              <w:t xml:space="preserve">We have had lots of fun this half term and we have all worked so hard. </w:t>
            </w:r>
          </w:p>
          <w:p w14:paraId="231A5A42" w14:textId="0B234418" w:rsidR="00AA287C" w:rsidRDefault="00AA287C" w:rsidP="00AA287C">
            <w:pPr>
              <w:rPr>
                <w:color w:val="365F91" w:themeColor="accent1" w:themeShade="BF"/>
                <w:sz w:val="24"/>
              </w:rPr>
            </w:pPr>
          </w:p>
          <w:p w14:paraId="7186C127" w14:textId="37B2218C" w:rsidR="002169D8" w:rsidRPr="00F76CF7" w:rsidRDefault="002169D8" w:rsidP="00AA287C">
            <w:pPr>
              <w:rPr>
                <w:color w:val="365F91" w:themeColor="accent1" w:themeShade="BF"/>
                <w:sz w:val="24"/>
              </w:rPr>
            </w:pPr>
          </w:p>
          <w:p w14:paraId="6FCC059A" w14:textId="47BDD61E" w:rsidR="00492257" w:rsidRDefault="008A3CF5" w:rsidP="00523FE9">
            <w:pPr>
              <w:spacing w:after="13" w:line="247" w:lineRule="auto"/>
              <w:ind w:right="299"/>
              <w:jc w:val="both"/>
              <w:rPr>
                <w:color w:val="365F91" w:themeColor="accent1" w:themeShade="BF"/>
                <w:sz w:val="24"/>
              </w:rPr>
            </w:pPr>
            <w:r>
              <w:rPr>
                <w:noProof/>
              </w:rPr>
              <w:drawing>
                <wp:anchor distT="0" distB="0" distL="114300" distR="114300" simplePos="0" relativeHeight="251683840" behindDoc="1" locked="0" layoutInCell="1" allowOverlap="1" wp14:anchorId="77855433" wp14:editId="7056296A">
                  <wp:simplePos x="0" y="0"/>
                  <wp:positionH relativeFrom="column">
                    <wp:posOffset>-48260</wp:posOffset>
                  </wp:positionH>
                  <wp:positionV relativeFrom="paragraph">
                    <wp:posOffset>127635</wp:posOffset>
                  </wp:positionV>
                  <wp:extent cx="2396490" cy="1796415"/>
                  <wp:effectExtent l="128587" t="119063" r="132398" b="170497"/>
                  <wp:wrapTight wrapText="bothSides">
                    <wp:wrapPolygon edited="0">
                      <wp:start x="-1073" y="22917"/>
                      <wp:lineTo x="21248" y="23146"/>
                      <wp:lineTo x="22965" y="22688"/>
                      <wp:lineTo x="22965" y="-905"/>
                      <wp:lineTo x="21248" y="-1363"/>
                      <wp:lineTo x="-1073" y="-1134"/>
                      <wp:lineTo x="-1073" y="229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96490" cy="1796415"/>
                          </a:xfrm>
                          <a:prstGeom prst="rect">
                            <a:avLst/>
                          </a:prstGeom>
                          <a:solidFill>
                            <a:srgbClr val="FFFFFF">
                              <a:shade val="85000"/>
                            </a:srgbClr>
                          </a:solidFill>
                          <a:ln w="889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3689B96" w14:textId="12BA1ED8" w:rsidR="00492257" w:rsidRDefault="00492257" w:rsidP="00523FE9">
            <w:pPr>
              <w:spacing w:after="13" w:line="247" w:lineRule="auto"/>
              <w:ind w:right="299"/>
              <w:jc w:val="both"/>
              <w:rPr>
                <w:color w:val="365F91" w:themeColor="accent1" w:themeShade="BF"/>
                <w:sz w:val="24"/>
              </w:rPr>
            </w:pPr>
          </w:p>
          <w:p w14:paraId="371F35BB" w14:textId="77777777" w:rsidR="00492257" w:rsidRDefault="00492257" w:rsidP="00523FE9">
            <w:pPr>
              <w:spacing w:after="13" w:line="247" w:lineRule="auto"/>
              <w:ind w:right="299"/>
              <w:jc w:val="both"/>
              <w:rPr>
                <w:color w:val="365F91" w:themeColor="accent1" w:themeShade="BF"/>
                <w:sz w:val="24"/>
              </w:rPr>
            </w:pPr>
          </w:p>
          <w:p w14:paraId="64C2547E" w14:textId="77777777" w:rsidR="00492257" w:rsidRDefault="00492257" w:rsidP="00523FE9">
            <w:pPr>
              <w:spacing w:after="13" w:line="247" w:lineRule="auto"/>
              <w:ind w:right="299"/>
              <w:jc w:val="both"/>
              <w:rPr>
                <w:color w:val="365F91" w:themeColor="accent1" w:themeShade="BF"/>
                <w:sz w:val="24"/>
              </w:rPr>
            </w:pPr>
          </w:p>
          <w:p w14:paraId="6C081B93" w14:textId="77777777" w:rsidR="00492257" w:rsidRDefault="00492257" w:rsidP="00523FE9">
            <w:pPr>
              <w:spacing w:after="13" w:line="247" w:lineRule="auto"/>
              <w:ind w:right="299"/>
              <w:jc w:val="both"/>
              <w:rPr>
                <w:color w:val="365F91" w:themeColor="accent1" w:themeShade="BF"/>
                <w:sz w:val="24"/>
              </w:rPr>
            </w:pPr>
          </w:p>
          <w:p w14:paraId="1C847206" w14:textId="5C8A4744" w:rsidR="00492257" w:rsidRDefault="00F53351" w:rsidP="00523FE9">
            <w:pPr>
              <w:spacing w:after="13" w:line="247" w:lineRule="auto"/>
              <w:ind w:right="299"/>
              <w:jc w:val="both"/>
              <w:rPr>
                <w:color w:val="365F91" w:themeColor="accent1" w:themeShade="BF"/>
                <w:sz w:val="24"/>
              </w:rPr>
            </w:pPr>
            <w:r>
              <w:rPr>
                <w:color w:val="365F91" w:themeColor="accent1" w:themeShade="BF"/>
                <w:sz w:val="24"/>
              </w:rPr>
              <w:t xml:space="preserve"> </w:t>
            </w:r>
          </w:p>
          <w:p w14:paraId="2D673C0B" w14:textId="77777777" w:rsidR="00492257" w:rsidRDefault="00492257" w:rsidP="00523FE9">
            <w:pPr>
              <w:spacing w:after="13" w:line="247" w:lineRule="auto"/>
              <w:ind w:right="299"/>
              <w:jc w:val="both"/>
              <w:rPr>
                <w:color w:val="365F91" w:themeColor="accent1" w:themeShade="BF"/>
                <w:sz w:val="24"/>
              </w:rPr>
            </w:pPr>
          </w:p>
          <w:p w14:paraId="335833F2" w14:textId="11DE68BC" w:rsidR="00492257" w:rsidRDefault="00492257" w:rsidP="00523FE9">
            <w:pPr>
              <w:spacing w:after="13" w:line="247" w:lineRule="auto"/>
              <w:ind w:right="299"/>
              <w:jc w:val="both"/>
              <w:rPr>
                <w:color w:val="365F91" w:themeColor="accent1" w:themeShade="BF"/>
                <w:sz w:val="24"/>
              </w:rPr>
            </w:pPr>
          </w:p>
          <w:p w14:paraId="41F9C8FE" w14:textId="1BC6FC5D" w:rsidR="00492257" w:rsidRDefault="00492257" w:rsidP="00523FE9">
            <w:pPr>
              <w:spacing w:after="13" w:line="247" w:lineRule="auto"/>
              <w:ind w:right="299"/>
              <w:jc w:val="both"/>
              <w:rPr>
                <w:color w:val="365F91" w:themeColor="accent1" w:themeShade="BF"/>
                <w:sz w:val="24"/>
              </w:rPr>
            </w:pPr>
          </w:p>
          <w:p w14:paraId="77408928" w14:textId="77777777" w:rsidR="00492257" w:rsidRDefault="00492257" w:rsidP="00523FE9">
            <w:pPr>
              <w:spacing w:after="13" w:line="247" w:lineRule="auto"/>
              <w:ind w:right="299"/>
              <w:jc w:val="both"/>
              <w:rPr>
                <w:color w:val="365F91" w:themeColor="accent1" w:themeShade="BF"/>
                <w:sz w:val="24"/>
              </w:rPr>
            </w:pPr>
          </w:p>
          <w:p w14:paraId="3D12FD65" w14:textId="77777777" w:rsidR="00492257" w:rsidRDefault="00492257" w:rsidP="00523FE9">
            <w:pPr>
              <w:spacing w:after="13" w:line="247" w:lineRule="auto"/>
              <w:ind w:right="299"/>
              <w:jc w:val="both"/>
              <w:rPr>
                <w:color w:val="365F91" w:themeColor="accent1" w:themeShade="BF"/>
                <w:sz w:val="24"/>
              </w:rPr>
            </w:pPr>
          </w:p>
          <w:p w14:paraId="5596AFE7" w14:textId="020F0041" w:rsidR="00492257" w:rsidRDefault="00492257" w:rsidP="00523FE9">
            <w:pPr>
              <w:spacing w:after="13" w:line="247" w:lineRule="auto"/>
              <w:ind w:right="299"/>
              <w:jc w:val="both"/>
              <w:rPr>
                <w:color w:val="365F91" w:themeColor="accent1" w:themeShade="BF"/>
                <w:sz w:val="24"/>
              </w:rPr>
            </w:pPr>
          </w:p>
          <w:p w14:paraId="0AD9830C" w14:textId="020D4358" w:rsidR="00492257" w:rsidRDefault="00492257" w:rsidP="00523FE9">
            <w:pPr>
              <w:spacing w:after="13" w:line="247" w:lineRule="auto"/>
              <w:ind w:right="299"/>
              <w:jc w:val="both"/>
              <w:rPr>
                <w:color w:val="365F91" w:themeColor="accent1" w:themeShade="BF"/>
                <w:sz w:val="24"/>
              </w:rPr>
            </w:pPr>
          </w:p>
          <w:p w14:paraId="70258641" w14:textId="073E10CA" w:rsidR="00492257" w:rsidRDefault="00492257" w:rsidP="00523FE9">
            <w:pPr>
              <w:spacing w:after="13" w:line="247" w:lineRule="auto"/>
              <w:ind w:right="299"/>
              <w:jc w:val="both"/>
              <w:rPr>
                <w:color w:val="365F91" w:themeColor="accent1" w:themeShade="BF"/>
                <w:sz w:val="24"/>
              </w:rPr>
            </w:pPr>
          </w:p>
          <w:p w14:paraId="0A99A870" w14:textId="51DD4622" w:rsidR="00492257" w:rsidRDefault="00F53351" w:rsidP="00523FE9">
            <w:pPr>
              <w:spacing w:after="13" w:line="247" w:lineRule="auto"/>
              <w:ind w:right="299"/>
              <w:jc w:val="both"/>
              <w:rPr>
                <w:color w:val="365F91" w:themeColor="accent1" w:themeShade="BF"/>
                <w:sz w:val="24"/>
              </w:rPr>
            </w:pPr>
            <w:r>
              <w:rPr>
                <w:noProof/>
              </w:rPr>
              <w:drawing>
                <wp:anchor distT="0" distB="0" distL="114300" distR="114300" simplePos="0" relativeHeight="251689984" behindDoc="1" locked="0" layoutInCell="1" allowOverlap="1" wp14:anchorId="7C4BFD9B" wp14:editId="2B8FBB57">
                  <wp:simplePos x="0" y="0"/>
                  <wp:positionH relativeFrom="column">
                    <wp:posOffset>-49530</wp:posOffset>
                  </wp:positionH>
                  <wp:positionV relativeFrom="paragraph">
                    <wp:posOffset>27940</wp:posOffset>
                  </wp:positionV>
                  <wp:extent cx="2387600" cy="1790700"/>
                  <wp:effectExtent l="165100" t="177800" r="177800" b="196850"/>
                  <wp:wrapTight wrapText="bothSides">
                    <wp:wrapPolygon edited="0">
                      <wp:start x="-1609" y="23362"/>
                      <wp:lineTo x="20968" y="23591"/>
                      <wp:lineTo x="23209" y="23132"/>
                      <wp:lineTo x="23209" y="-1455"/>
                      <wp:lineTo x="20968" y="-1915"/>
                      <wp:lineTo x="-1609" y="-1915"/>
                      <wp:lineTo x="-1609" y="2336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87600" cy="1790700"/>
                          </a:xfrm>
                          <a:prstGeom prst="rect">
                            <a:avLst/>
                          </a:prstGeom>
                          <a:solidFill>
                            <a:srgbClr val="FFFFFF">
                              <a:shade val="85000"/>
                            </a:srgbClr>
                          </a:solidFill>
                          <a:ln w="190500" cap="rnd">
                            <a:solidFill>
                              <a:schemeClr val="accent1">
                                <a:lumMod val="5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73F48D5D" w14:textId="212719C4" w:rsidR="00492257" w:rsidRDefault="00F53351" w:rsidP="00523FE9">
            <w:pPr>
              <w:spacing w:after="13" w:line="247" w:lineRule="auto"/>
              <w:ind w:right="299"/>
              <w:jc w:val="both"/>
              <w:rPr>
                <w:color w:val="365F91" w:themeColor="accent1" w:themeShade="BF"/>
                <w:sz w:val="24"/>
              </w:rPr>
            </w:pPr>
            <w:r>
              <w:rPr>
                <w:noProof/>
              </w:rPr>
              <w:lastRenderedPageBreak/>
              <w:drawing>
                <wp:anchor distT="0" distB="0" distL="114300" distR="114300" simplePos="0" relativeHeight="251680768" behindDoc="1" locked="0" layoutInCell="1" allowOverlap="1" wp14:anchorId="2DBD1202" wp14:editId="448DCC85">
                  <wp:simplePos x="0" y="0"/>
                  <wp:positionH relativeFrom="column">
                    <wp:posOffset>-240030</wp:posOffset>
                  </wp:positionH>
                  <wp:positionV relativeFrom="paragraph">
                    <wp:posOffset>494665</wp:posOffset>
                  </wp:positionV>
                  <wp:extent cx="2546985" cy="1910080"/>
                  <wp:effectExtent l="147003" t="176847" r="171767" b="171768"/>
                  <wp:wrapTight wrapText="bothSides">
                    <wp:wrapPolygon edited="0">
                      <wp:start x="-1500" y="23262"/>
                      <wp:lineTo x="22895" y="23262"/>
                      <wp:lineTo x="22895" y="-1727"/>
                      <wp:lineTo x="-1500" y="-1512"/>
                      <wp:lineTo x="-1500" y="2326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546985" cy="1910080"/>
                          </a:xfrm>
                          <a:prstGeom prst="rect">
                            <a:avLst/>
                          </a:prstGeom>
                          <a:solidFill>
                            <a:srgbClr val="FFFFFF">
                              <a:shade val="85000"/>
                            </a:srgbClr>
                          </a:solidFill>
                          <a:ln w="190500" cap="rnd">
                            <a:solidFill>
                              <a:schemeClr val="accent1">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65F9B65B" w14:textId="045A3565" w:rsidR="00492257" w:rsidRDefault="00492257" w:rsidP="00523FE9">
            <w:pPr>
              <w:spacing w:after="13" w:line="247" w:lineRule="auto"/>
              <w:ind w:right="299"/>
              <w:jc w:val="both"/>
              <w:rPr>
                <w:color w:val="365F91" w:themeColor="accent1" w:themeShade="BF"/>
                <w:sz w:val="24"/>
              </w:rPr>
            </w:pPr>
          </w:p>
          <w:p w14:paraId="13BF26E8" w14:textId="77777777" w:rsidR="00492257" w:rsidRDefault="00492257" w:rsidP="00523FE9">
            <w:pPr>
              <w:spacing w:after="13" w:line="247" w:lineRule="auto"/>
              <w:ind w:right="299"/>
              <w:jc w:val="both"/>
              <w:rPr>
                <w:color w:val="365F91" w:themeColor="accent1" w:themeShade="BF"/>
                <w:sz w:val="24"/>
              </w:rPr>
            </w:pPr>
          </w:p>
          <w:p w14:paraId="3A63C82F" w14:textId="4046AD1D" w:rsidR="00492257" w:rsidRDefault="00492257" w:rsidP="00523FE9">
            <w:pPr>
              <w:spacing w:after="13" w:line="247" w:lineRule="auto"/>
              <w:ind w:right="299"/>
              <w:jc w:val="both"/>
              <w:rPr>
                <w:color w:val="365F91" w:themeColor="accent1" w:themeShade="BF"/>
                <w:sz w:val="24"/>
              </w:rPr>
            </w:pPr>
          </w:p>
          <w:p w14:paraId="510A8211" w14:textId="58A88B13" w:rsidR="00492257" w:rsidRDefault="00492257" w:rsidP="00523FE9">
            <w:pPr>
              <w:spacing w:after="13" w:line="247" w:lineRule="auto"/>
              <w:ind w:right="299"/>
              <w:jc w:val="both"/>
              <w:rPr>
                <w:color w:val="365F91" w:themeColor="accent1" w:themeShade="BF"/>
                <w:sz w:val="24"/>
              </w:rPr>
            </w:pPr>
          </w:p>
          <w:p w14:paraId="1B709AB4" w14:textId="77777777" w:rsidR="00492257" w:rsidRDefault="00492257" w:rsidP="00523FE9">
            <w:pPr>
              <w:spacing w:after="13" w:line="247" w:lineRule="auto"/>
              <w:ind w:right="299"/>
              <w:jc w:val="both"/>
              <w:rPr>
                <w:color w:val="365F91" w:themeColor="accent1" w:themeShade="BF"/>
                <w:sz w:val="24"/>
              </w:rPr>
            </w:pPr>
          </w:p>
          <w:p w14:paraId="7137456D" w14:textId="77777777" w:rsidR="00492257" w:rsidRDefault="00492257" w:rsidP="00523FE9">
            <w:pPr>
              <w:spacing w:after="13" w:line="247" w:lineRule="auto"/>
              <w:ind w:right="299"/>
              <w:jc w:val="both"/>
              <w:rPr>
                <w:color w:val="365F91" w:themeColor="accent1" w:themeShade="BF"/>
                <w:sz w:val="24"/>
              </w:rPr>
            </w:pPr>
          </w:p>
          <w:p w14:paraId="7CA239F9" w14:textId="77777777" w:rsidR="00492257" w:rsidRDefault="00492257" w:rsidP="00523FE9">
            <w:pPr>
              <w:spacing w:after="13" w:line="247" w:lineRule="auto"/>
              <w:ind w:right="299"/>
              <w:jc w:val="both"/>
              <w:rPr>
                <w:color w:val="365F91" w:themeColor="accent1" w:themeShade="BF"/>
                <w:sz w:val="24"/>
              </w:rPr>
            </w:pPr>
          </w:p>
          <w:p w14:paraId="128E2BB3" w14:textId="7597118B" w:rsidR="00F6525D" w:rsidRDefault="00F6525D" w:rsidP="00F6525D">
            <w:pPr>
              <w:ind w:left="22" w:right="32" w:hanging="22"/>
              <w:jc w:val="both"/>
              <w:rPr>
                <w:rFonts w:cs="Times New Roman"/>
                <w:b/>
                <w:iCs/>
                <w:color w:val="365F91" w:themeColor="accent1" w:themeShade="BF"/>
                <w:u w:val="single"/>
              </w:rPr>
            </w:pPr>
          </w:p>
          <w:p w14:paraId="732F1CA9" w14:textId="65BEFDB6" w:rsidR="00F6525D" w:rsidRDefault="00F6525D" w:rsidP="00F6525D">
            <w:pPr>
              <w:pStyle w:val="Body"/>
              <w:jc w:val="both"/>
              <w:rPr>
                <w:rFonts w:asciiTheme="minorHAnsi" w:hAnsiTheme="minorHAnsi"/>
                <w:color w:val="365F91" w:themeColor="accent1" w:themeShade="BF"/>
                <w:sz w:val="24"/>
                <w:szCs w:val="24"/>
              </w:rPr>
            </w:pPr>
          </w:p>
          <w:p w14:paraId="6B181DEF" w14:textId="17414C78" w:rsidR="00F53351" w:rsidRDefault="00F53351" w:rsidP="00F6525D">
            <w:pPr>
              <w:pStyle w:val="Body"/>
              <w:jc w:val="both"/>
              <w:rPr>
                <w:rFonts w:asciiTheme="minorHAnsi" w:hAnsiTheme="minorHAnsi"/>
                <w:color w:val="365F91" w:themeColor="accent1" w:themeShade="BF"/>
                <w:sz w:val="24"/>
                <w:szCs w:val="24"/>
              </w:rPr>
            </w:pPr>
          </w:p>
          <w:p w14:paraId="3F1F47C6" w14:textId="2E1148E7" w:rsidR="00F53351" w:rsidRDefault="00F53351" w:rsidP="00F6525D">
            <w:pPr>
              <w:pStyle w:val="Body"/>
              <w:jc w:val="both"/>
              <w:rPr>
                <w:rFonts w:asciiTheme="minorHAnsi" w:hAnsiTheme="minorHAnsi"/>
                <w:color w:val="365F91" w:themeColor="accent1" w:themeShade="BF"/>
                <w:sz w:val="24"/>
                <w:szCs w:val="24"/>
              </w:rPr>
            </w:pPr>
          </w:p>
          <w:p w14:paraId="682694D1" w14:textId="2B27FA08" w:rsidR="00F53351" w:rsidRDefault="00F53351" w:rsidP="00F6525D">
            <w:pPr>
              <w:pStyle w:val="Body"/>
              <w:jc w:val="both"/>
              <w:rPr>
                <w:rFonts w:asciiTheme="minorHAnsi" w:hAnsiTheme="minorHAnsi"/>
                <w:color w:val="365F91" w:themeColor="accent1" w:themeShade="BF"/>
                <w:sz w:val="24"/>
                <w:szCs w:val="24"/>
              </w:rPr>
            </w:pPr>
          </w:p>
          <w:p w14:paraId="37AFD228" w14:textId="6F1E2CC8" w:rsidR="00F53351" w:rsidRDefault="00F53351" w:rsidP="00F6525D">
            <w:pPr>
              <w:pStyle w:val="Body"/>
              <w:jc w:val="both"/>
              <w:rPr>
                <w:rFonts w:asciiTheme="minorHAnsi" w:hAnsiTheme="minorHAnsi"/>
                <w:color w:val="365F91" w:themeColor="accent1" w:themeShade="BF"/>
                <w:sz w:val="24"/>
                <w:szCs w:val="24"/>
              </w:rPr>
            </w:pPr>
          </w:p>
          <w:p w14:paraId="73A8F634" w14:textId="33FA2B58" w:rsidR="00F53351" w:rsidRDefault="00F53351" w:rsidP="00F6525D">
            <w:pPr>
              <w:pStyle w:val="Body"/>
              <w:jc w:val="both"/>
              <w:rPr>
                <w:rFonts w:asciiTheme="minorHAnsi" w:hAnsiTheme="minorHAnsi"/>
                <w:color w:val="365F91" w:themeColor="accent1" w:themeShade="BF"/>
                <w:sz w:val="24"/>
                <w:szCs w:val="24"/>
              </w:rPr>
            </w:pPr>
          </w:p>
          <w:p w14:paraId="1F5D8B97" w14:textId="62C0D14E" w:rsidR="00F53351" w:rsidRDefault="00F53351" w:rsidP="00F6525D">
            <w:pPr>
              <w:pStyle w:val="Body"/>
              <w:jc w:val="both"/>
              <w:rPr>
                <w:rFonts w:asciiTheme="minorHAnsi" w:hAnsiTheme="minorHAnsi"/>
                <w:color w:val="365F91" w:themeColor="accent1" w:themeShade="BF"/>
                <w:sz w:val="24"/>
                <w:szCs w:val="24"/>
              </w:rPr>
            </w:pPr>
          </w:p>
          <w:p w14:paraId="1A2A990C" w14:textId="6F3E1090" w:rsidR="00F53351" w:rsidRDefault="00F53351" w:rsidP="00F6525D">
            <w:pPr>
              <w:pStyle w:val="Body"/>
              <w:jc w:val="both"/>
              <w:rPr>
                <w:rFonts w:asciiTheme="minorHAnsi" w:hAnsiTheme="minorHAnsi"/>
                <w:color w:val="365F91" w:themeColor="accent1" w:themeShade="BF"/>
                <w:sz w:val="24"/>
                <w:szCs w:val="24"/>
              </w:rPr>
            </w:pPr>
          </w:p>
          <w:p w14:paraId="3B0E4EC9" w14:textId="3057B12E" w:rsidR="00F53351" w:rsidRDefault="00F53351" w:rsidP="00F6525D">
            <w:pPr>
              <w:pStyle w:val="Body"/>
              <w:jc w:val="both"/>
              <w:rPr>
                <w:rFonts w:asciiTheme="minorHAnsi" w:hAnsiTheme="minorHAnsi"/>
                <w:color w:val="365F91" w:themeColor="accent1" w:themeShade="BF"/>
                <w:sz w:val="24"/>
                <w:szCs w:val="24"/>
              </w:rPr>
            </w:pPr>
            <w:r>
              <w:rPr>
                <w:noProof/>
              </w:rPr>
              <w:drawing>
                <wp:anchor distT="0" distB="0" distL="114300" distR="114300" simplePos="0" relativeHeight="251692032" behindDoc="1" locked="0" layoutInCell="1" allowOverlap="1" wp14:anchorId="57A8CE38" wp14:editId="7ED71FF9">
                  <wp:simplePos x="0" y="0"/>
                  <wp:positionH relativeFrom="column">
                    <wp:posOffset>-277495</wp:posOffset>
                  </wp:positionH>
                  <wp:positionV relativeFrom="paragraph">
                    <wp:posOffset>130175</wp:posOffset>
                  </wp:positionV>
                  <wp:extent cx="2690495" cy="2018665"/>
                  <wp:effectExtent l="126365" t="102235" r="121920" b="160020"/>
                  <wp:wrapTight wrapText="bothSides">
                    <wp:wrapPolygon edited="0">
                      <wp:start x="-821" y="22748"/>
                      <wp:lineTo x="21508" y="22952"/>
                      <wp:lineTo x="22732" y="22341"/>
                      <wp:lineTo x="22732" y="-489"/>
                      <wp:lineTo x="21508" y="-1101"/>
                      <wp:lineTo x="-821" y="-897"/>
                      <wp:lineTo x="-821" y="227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690495" cy="2018665"/>
                          </a:xfrm>
                          <a:prstGeom prst="rect">
                            <a:avLst/>
                          </a:prstGeom>
                          <a:solidFill>
                            <a:srgbClr val="FFFFFF">
                              <a:shade val="85000"/>
                            </a:srgbClr>
                          </a:solidFill>
                          <a:ln w="8890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B11D817" w14:textId="5A52AA2F" w:rsidR="00F53351" w:rsidRDefault="00F53351" w:rsidP="00F6525D">
            <w:pPr>
              <w:pStyle w:val="Body"/>
              <w:jc w:val="both"/>
              <w:rPr>
                <w:rFonts w:asciiTheme="minorHAnsi" w:hAnsiTheme="minorHAnsi"/>
                <w:color w:val="365F91" w:themeColor="accent1" w:themeShade="BF"/>
                <w:sz w:val="24"/>
                <w:szCs w:val="24"/>
              </w:rPr>
            </w:pPr>
          </w:p>
          <w:p w14:paraId="551DD1BB" w14:textId="7403DFA7" w:rsidR="00F53351" w:rsidRDefault="00F53351" w:rsidP="00F6525D">
            <w:pPr>
              <w:pStyle w:val="Body"/>
              <w:jc w:val="both"/>
              <w:rPr>
                <w:rFonts w:asciiTheme="minorHAnsi" w:hAnsiTheme="minorHAnsi"/>
                <w:color w:val="365F91" w:themeColor="accent1" w:themeShade="BF"/>
                <w:sz w:val="24"/>
                <w:szCs w:val="24"/>
              </w:rPr>
            </w:pPr>
          </w:p>
          <w:p w14:paraId="53A7F903" w14:textId="6E08BEEE" w:rsidR="00F53351" w:rsidRDefault="00F53351" w:rsidP="00F6525D">
            <w:pPr>
              <w:pStyle w:val="Body"/>
              <w:jc w:val="both"/>
              <w:rPr>
                <w:rFonts w:asciiTheme="minorHAnsi" w:hAnsiTheme="minorHAnsi"/>
                <w:color w:val="365F91" w:themeColor="accent1" w:themeShade="BF"/>
                <w:sz w:val="24"/>
                <w:szCs w:val="24"/>
              </w:rPr>
            </w:pPr>
          </w:p>
          <w:p w14:paraId="60919E4E" w14:textId="4D72FB44" w:rsidR="00F53351" w:rsidRDefault="00F53351" w:rsidP="00F6525D">
            <w:pPr>
              <w:pStyle w:val="Body"/>
              <w:jc w:val="both"/>
              <w:rPr>
                <w:rFonts w:asciiTheme="minorHAnsi" w:hAnsiTheme="minorHAnsi"/>
                <w:color w:val="365F91" w:themeColor="accent1" w:themeShade="BF"/>
                <w:sz w:val="24"/>
                <w:szCs w:val="24"/>
              </w:rPr>
            </w:pPr>
          </w:p>
          <w:p w14:paraId="4F1E2CE1" w14:textId="53AC9106" w:rsidR="00F53351" w:rsidRDefault="00F53351" w:rsidP="00F6525D">
            <w:pPr>
              <w:pStyle w:val="Body"/>
              <w:jc w:val="both"/>
              <w:rPr>
                <w:rFonts w:asciiTheme="minorHAnsi" w:hAnsiTheme="minorHAnsi"/>
                <w:color w:val="365F91" w:themeColor="accent1" w:themeShade="BF"/>
                <w:sz w:val="24"/>
                <w:szCs w:val="24"/>
              </w:rPr>
            </w:pPr>
          </w:p>
          <w:p w14:paraId="1E44727E" w14:textId="42E9010C" w:rsidR="00F53351" w:rsidRDefault="00F53351" w:rsidP="00F6525D">
            <w:pPr>
              <w:pStyle w:val="Body"/>
              <w:jc w:val="both"/>
              <w:rPr>
                <w:rFonts w:asciiTheme="minorHAnsi" w:hAnsiTheme="minorHAnsi"/>
                <w:color w:val="365F91" w:themeColor="accent1" w:themeShade="BF"/>
                <w:sz w:val="24"/>
                <w:szCs w:val="24"/>
              </w:rPr>
            </w:pPr>
          </w:p>
          <w:p w14:paraId="7FDA08D0" w14:textId="6A91237F" w:rsidR="00F53351" w:rsidRDefault="00F53351" w:rsidP="00F6525D">
            <w:pPr>
              <w:pStyle w:val="Body"/>
              <w:jc w:val="both"/>
              <w:rPr>
                <w:rFonts w:asciiTheme="minorHAnsi" w:hAnsiTheme="minorHAnsi"/>
                <w:color w:val="365F91" w:themeColor="accent1" w:themeShade="BF"/>
                <w:sz w:val="24"/>
                <w:szCs w:val="24"/>
              </w:rPr>
            </w:pPr>
          </w:p>
          <w:p w14:paraId="5D0BBCCA" w14:textId="265682AD" w:rsidR="00F53351" w:rsidRDefault="00F53351" w:rsidP="00F6525D">
            <w:pPr>
              <w:pStyle w:val="Body"/>
              <w:jc w:val="both"/>
              <w:rPr>
                <w:rFonts w:asciiTheme="minorHAnsi" w:hAnsiTheme="minorHAnsi"/>
                <w:color w:val="365F91" w:themeColor="accent1" w:themeShade="BF"/>
                <w:sz w:val="24"/>
                <w:szCs w:val="24"/>
              </w:rPr>
            </w:pPr>
          </w:p>
          <w:p w14:paraId="5FDFF2E6" w14:textId="2D764968" w:rsidR="00F53351" w:rsidRDefault="00F53351" w:rsidP="00F6525D">
            <w:pPr>
              <w:pStyle w:val="Body"/>
              <w:jc w:val="both"/>
              <w:rPr>
                <w:rFonts w:asciiTheme="minorHAnsi" w:hAnsiTheme="minorHAnsi"/>
                <w:color w:val="365F91" w:themeColor="accent1" w:themeShade="BF"/>
                <w:sz w:val="24"/>
                <w:szCs w:val="24"/>
              </w:rPr>
            </w:pPr>
          </w:p>
          <w:p w14:paraId="2DEAEB2E" w14:textId="284D19BB" w:rsidR="00F53351" w:rsidRDefault="00F53351" w:rsidP="00F6525D">
            <w:pPr>
              <w:pStyle w:val="Body"/>
              <w:jc w:val="both"/>
              <w:rPr>
                <w:rFonts w:asciiTheme="minorHAnsi" w:hAnsiTheme="minorHAnsi"/>
                <w:color w:val="365F91" w:themeColor="accent1" w:themeShade="BF"/>
                <w:sz w:val="24"/>
                <w:szCs w:val="24"/>
              </w:rPr>
            </w:pPr>
          </w:p>
          <w:p w14:paraId="30E0E27E" w14:textId="3E5DC128" w:rsidR="00F53351" w:rsidRDefault="00F53351" w:rsidP="00F6525D">
            <w:pPr>
              <w:pStyle w:val="Body"/>
              <w:jc w:val="both"/>
              <w:rPr>
                <w:rFonts w:asciiTheme="minorHAnsi" w:hAnsiTheme="minorHAnsi"/>
                <w:color w:val="365F91" w:themeColor="accent1" w:themeShade="BF"/>
                <w:sz w:val="24"/>
                <w:szCs w:val="24"/>
              </w:rPr>
            </w:pPr>
          </w:p>
          <w:p w14:paraId="2DC7FD04" w14:textId="77777777" w:rsidR="00F53351" w:rsidRDefault="00F53351" w:rsidP="00F6525D">
            <w:pPr>
              <w:pStyle w:val="Body"/>
              <w:jc w:val="both"/>
              <w:rPr>
                <w:rFonts w:asciiTheme="minorHAnsi" w:hAnsiTheme="minorHAnsi"/>
                <w:color w:val="365F91" w:themeColor="accent1" w:themeShade="BF"/>
                <w:sz w:val="24"/>
                <w:szCs w:val="24"/>
              </w:rPr>
            </w:pPr>
          </w:p>
          <w:p w14:paraId="27FE0203" w14:textId="35473D47" w:rsidR="00492257" w:rsidRDefault="00492257" w:rsidP="00523FE9">
            <w:pPr>
              <w:spacing w:after="13" w:line="247" w:lineRule="auto"/>
              <w:ind w:right="299"/>
              <w:jc w:val="both"/>
              <w:rPr>
                <w:color w:val="365F91" w:themeColor="accent1" w:themeShade="BF"/>
                <w:sz w:val="24"/>
              </w:rPr>
            </w:pPr>
          </w:p>
          <w:p w14:paraId="021EF41A" w14:textId="77777777" w:rsidR="00F27B1C" w:rsidRDefault="00F27B1C" w:rsidP="00523FE9">
            <w:pPr>
              <w:spacing w:after="13" w:line="247" w:lineRule="auto"/>
              <w:ind w:right="299"/>
              <w:jc w:val="both"/>
              <w:rPr>
                <w:color w:val="365F91" w:themeColor="accent1" w:themeShade="BF"/>
                <w:sz w:val="24"/>
              </w:rPr>
            </w:pPr>
          </w:p>
          <w:p w14:paraId="793004C6" w14:textId="77777777" w:rsidR="00F27B1C" w:rsidRDefault="00F27B1C" w:rsidP="00523FE9">
            <w:pPr>
              <w:spacing w:after="13" w:line="247" w:lineRule="auto"/>
              <w:ind w:right="299"/>
              <w:jc w:val="both"/>
              <w:rPr>
                <w:color w:val="365F91" w:themeColor="accent1" w:themeShade="BF"/>
                <w:sz w:val="24"/>
              </w:rPr>
            </w:pPr>
          </w:p>
          <w:p w14:paraId="45149ED6" w14:textId="78874A08" w:rsidR="00523FE9" w:rsidRPr="00F76CF7" w:rsidRDefault="00523FE9" w:rsidP="00523FE9">
            <w:pPr>
              <w:spacing w:after="13" w:line="247" w:lineRule="auto"/>
              <w:ind w:right="299"/>
              <w:jc w:val="both"/>
              <w:rPr>
                <w:color w:val="365F91" w:themeColor="accent1" w:themeShade="BF"/>
                <w:sz w:val="24"/>
              </w:rPr>
            </w:pPr>
            <w:r w:rsidRPr="00F76CF7">
              <w:rPr>
                <w:color w:val="365F91" w:themeColor="accent1" w:themeShade="BF"/>
                <w:sz w:val="24"/>
              </w:rPr>
              <w:t xml:space="preserve">I wish everyone a lovely </w:t>
            </w:r>
            <w:r w:rsidR="00421B0E">
              <w:rPr>
                <w:color w:val="365F91" w:themeColor="accent1" w:themeShade="BF"/>
                <w:sz w:val="24"/>
              </w:rPr>
              <w:t>half term brea</w:t>
            </w:r>
            <w:r w:rsidR="004448FD">
              <w:rPr>
                <w:color w:val="365F91" w:themeColor="accent1" w:themeShade="BF"/>
                <w:sz w:val="24"/>
              </w:rPr>
              <w:t>k</w:t>
            </w:r>
            <w:r w:rsidR="00421B0E">
              <w:rPr>
                <w:color w:val="365F91" w:themeColor="accent1" w:themeShade="BF"/>
                <w:sz w:val="24"/>
              </w:rPr>
              <w:t xml:space="preserve"> whether at home or away on holiday</w:t>
            </w:r>
            <w:r w:rsidRPr="00F76CF7">
              <w:rPr>
                <w:color w:val="365F91" w:themeColor="accent1" w:themeShade="BF"/>
                <w:sz w:val="24"/>
              </w:rPr>
              <w:t>.</w:t>
            </w:r>
          </w:p>
          <w:p w14:paraId="431E41EC" w14:textId="77777777" w:rsidR="00523FE9" w:rsidRPr="00F76CF7" w:rsidRDefault="00523FE9" w:rsidP="00523FE9">
            <w:pPr>
              <w:spacing w:after="13" w:line="247" w:lineRule="auto"/>
              <w:ind w:right="299"/>
              <w:jc w:val="both"/>
              <w:rPr>
                <w:color w:val="365F91" w:themeColor="accent1" w:themeShade="BF"/>
                <w:sz w:val="24"/>
              </w:rPr>
            </w:pPr>
          </w:p>
          <w:p w14:paraId="7AD3E4D4" w14:textId="77777777" w:rsidR="00523FE9" w:rsidRPr="00F76CF7" w:rsidRDefault="00523FE9" w:rsidP="00523FE9">
            <w:pPr>
              <w:spacing w:after="13" w:line="247" w:lineRule="auto"/>
              <w:ind w:right="299"/>
              <w:jc w:val="both"/>
              <w:rPr>
                <w:color w:val="365F91" w:themeColor="accent1" w:themeShade="BF"/>
                <w:sz w:val="24"/>
              </w:rPr>
            </w:pPr>
            <w:r w:rsidRPr="00F76CF7">
              <w:rPr>
                <w:color w:val="365F91" w:themeColor="accent1" w:themeShade="BF"/>
                <w:sz w:val="24"/>
              </w:rPr>
              <w:t>With best wishes</w:t>
            </w:r>
          </w:p>
          <w:p w14:paraId="2DFEA103" w14:textId="77777777" w:rsidR="00523FE9" w:rsidRPr="00F76CF7" w:rsidRDefault="00523FE9" w:rsidP="00523FE9">
            <w:pPr>
              <w:spacing w:after="13" w:line="247" w:lineRule="auto"/>
              <w:ind w:right="299"/>
              <w:jc w:val="both"/>
              <w:rPr>
                <w:b/>
                <w:color w:val="365F91" w:themeColor="accent1" w:themeShade="BF"/>
                <w:sz w:val="24"/>
                <w:u w:val="single"/>
              </w:rPr>
            </w:pPr>
            <w:r w:rsidRPr="00F76CF7">
              <w:rPr>
                <w:noProof/>
                <w:sz w:val="24"/>
              </w:rPr>
              <w:drawing>
                <wp:anchor distT="0" distB="0" distL="114300" distR="114300" simplePos="0" relativeHeight="251679744" behindDoc="1" locked="0" layoutInCell="1" allowOverlap="1" wp14:anchorId="36D0F37D" wp14:editId="0919D1B0">
                  <wp:simplePos x="0" y="0"/>
                  <wp:positionH relativeFrom="column">
                    <wp:posOffset>-27940</wp:posOffset>
                  </wp:positionH>
                  <wp:positionV relativeFrom="paragraph">
                    <wp:posOffset>78105</wp:posOffset>
                  </wp:positionV>
                  <wp:extent cx="971550" cy="523875"/>
                  <wp:effectExtent l="0" t="0" r="0" b="9525"/>
                  <wp:wrapTight wrapText="bothSides">
                    <wp:wrapPolygon edited="0">
                      <wp:start x="0" y="0"/>
                      <wp:lineTo x="0" y="21207"/>
                      <wp:lineTo x="21176" y="21207"/>
                      <wp:lineTo x="21176" y="0"/>
                      <wp:lineTo x="0" y="0"/>
                    </wp:wrapPolygon>
                  </wp:wrapTight>
                  <wp:docPr id="4" name="Picture 1" descr="sign9"/>
                  <wp:cNvGraphicFramePr/>
                  <a:graphic xmlns:a="http://schemas.openxmlformats.org/drawingml/2006/main">
                    <a:graphicData uri="http://schemas.openxmlformats.org/drawingml/2006/picture">
                      <pic:pic xmlns:pic="http://schemas.openxmlformats.org/drawingml/2006/picture">
                        <pic:nvPicPr>
                          <pic:cNvPr id="4" name="Picture 1" descr="sign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anchor>
              </w:drawing>
            </w:r>
          </w:p>
          <w:p w14:paraId="1C73BDA5" w14:textId="77777777" w:rsidR="00523FE9" w:rsidRPr="00F76CF7" w:rsidRDefault="00523FE9" w:rsidP="00523FE9">
            <w:pPr>
              <w:spacing w:after="13" w:line="247" w:lineRule="auto"/>
              <w:ind w:right="299"/>
              <w:jc w:val="both"/>
              <w:rPr>
                <w:b/>
                <w:color w:val="365F91" w:themeColor="accent1" w:themeShade="BF"/>
                <w:sz w:val="24"/>
                <w:u w:val="single"/>
              </w:rPr>
            </w:pPr>
          </w:p>
          <w:p w14:paraId="1F3F1658" w14:textId="2AFE4229" w:rsidR="00523FE9" w:rsidRPr="00F76CF7" w:rsidRDefault="00523FE9" w:rsidP="00523FE9">
            <w:pPr>
              <w:spacing w:after="13" w:line="247" w:lineRule="auto"/>
              <w:ind w:right="299"/>
              <w:jc w:val="both"/>
              <w:rPr>
                <w:b/>
                <w:color w:val="365F91" w:themeColor="accent1" w:themeShade="BF"/>
                <w:sz w:val="24"/>
                <w:u w:val="single"/>
              </w:rPr>
            </w:pPr>
          </w:p>
          <w:p w14:paraId="5248F8AC" w14:textId="77777777" w:rsidR="00523FE9" w:rsidRPr="00F76CF7" w:rsidRDefault="00523FE9" w:rsidP="00523FE9">
            <w:pPr>
              <w:spacing w:after="13" w:line="247" w:lineRule="auto"/>
              <w:ind w:right="299"/>
              <w:jc w:val="both"/>
              <w:rPr>
                <w:b/>
                <w:color w:val="365F91" w:themeColor="accent1" w:themeShade="BF"/>
                <w:sz w:val="24"/>
                <w:u w:val="single"/>
              </w:rPr>
            </w:pPr>
          </w:p>
          <w:p w14:paraId="6F7BF0D4" w14:textId="5478BBFE" w:rsidR="00334A0F" w:rsidRPr="00F76CF7" w:rsidRDefault="00523FE9" w:rsidP="00523FE9">
            <w:pPr>
              <w:pStyle w:val="Body"/>
              <w:jc w:val="both"/>
              <w:rPr>
                <w:rFonts w:asciiTheme="minorHAnsi" w:hAnsiTheme="minorHAnsi"/>
                <w:color w:val="365F91" w:themeColor="accent1" w:themeShade="BF"/>
                <w:sz w:val="24"/>
                <w:szCs w:val="24"/>
              </w:rPr>
            </w:pPr>
            <w:r w:rsidRPr="00F76CF7">
              <w:rPr>
                <w:b/>
                <w:color w:val="365F91" w:themeColor="accent1" w:themeShade="BF"/>
                <w:sz w:val="24"/>
                <w:u w:val="single"/>
              </w:rPr>
              <w:t>Mrs Sylvester</w:t>
            </w:r>
          </w:p>
          <w:p w14:paraId="2B706DCA" w14:textId="070DF946" w:rsidR="00BA472C" w:rsidRPr="00F76CF7" w:rsidRDefault="00BA472C" w:rsidP="00AE2021">
            <w:pPr>
              <w:pStyle w:val="Body"/>
              <w:jc w:val="both"/>
              <w:rPr>
                <w:rFonts w:asciiTheme="minorHAnsi" w:hAnsiTheme="minorHAnsi"/>
                <w:color w:val="365F91" w:themeColor="accent1" w:themeShade="BF"/>
                <w:sz w:val="24"/>
              </w:rPr>
            </w:pPr>
          </w:p>
          <w:p w14:paraId="6B461082" w14:textId="004AA9D5" w:rsidR="002E34E5" w:rsidRPr="00F76CF7" w:rsidRDefault="002E34E5" w:rsidP="00AE2021">
            <w:pPr>
              <w:shd w:val="clear" w:color="auto" w:fill="FFFFFF"/>
              <w:jc w:val="both"/>
              <w:rPr>
                <w:rFonts w:eastAsia="Times New Roman" w:cs="Times New Roman"/>
                <w:snapToGrid w:val="0"/>
                <w:color w:val="365F91" w:themeColor="accent1" w:themeShade="BF"/>
                <w:w w:val="0"/>
                <w:sz w:val="24"/>
                <w:u w:color="000000"/>
                <w:bdr w:val="none" w:sz="0" w:space="0" w:color="000000"/>
                <w:shd w:val="clear" w:color="000000" w:fill="000000"/>
                <w:lang w:val="x-none" w:eastAsia="x-none" w:bidi="x-none"/>
              </w:rPr>
            </w:pPr>
          </w:p>
          <w:p w14:paraId="44C98738" w14:textId="023B0AC3" w:rsidR="00AB2DF7" w:rsidRPr="00F76CF7" w:rsidRDefault="00AB2DF7" w:rsidP="00AE2021">
            <w:pPr>
              <w:shd w:val="clear" w:color="auto" w:fill="FFFFFF"/>
              <w:jc w:val="both"/>
              <w:rPr>
                <w:rFonts w:ascii="Sassoon Infant Md" w:eastAsia="Times New Roman" w:hAnsi="Sassoon Infant Md" w:cs="Arial"/>
                <w:color w:val="222222"/>
                <w:sz w:val="24"/>
                <w:szCs w:val="40"/>
                <w:lang w:eastAsia="en-GB"/>
              </w:rPr>
            </w:pPr>
          </w:p>
          <w:p w14:paraId="7B9CFEB9" w14:textId="5BC589C3" w:rsidR="008C4D93" w:rsidRPr="00F76CF7" w:rsidRDefault="008C4D93" w:rsidP="00AE2021">
            <w:pPr>
              <w:ind w:right="32"/>
              <w:jc w:val="both"/>
              <w:rPr>
                <w:rFonts w:cs="Times New Roman"/>
                <w:iCs/>
                <w:color w:val="365F91" w:themeColor="accent1" w:themeShade="BF"/>
                <w:sz w:val="24"/>
                <w:u w:val="single"/>
              </w:rPr>
            </w:pPr>
          </w:p>
        </w:tc>
        <w:tc>
          <w:tcPr>
            <w:tcW w:w="4661" w:type="dxa"/>
          </w:tcPr>
          <w:p w14:paraId="0D0B0787" w14:textId="24B6CAF8" w:rsidR="001057DD" w:rsidRDefault="001057DD" w:rsidP="001057DD">
            <w:pPr>
              <w:spacing w:after="13" w:line="247" w:lineRule="auto"/>
              <w:ind w:right="299"/>
              <w:jc w:val="both"/>
              <w:rPr>
                <w:color w:val="365F91" w:themeColor="accent1" w:themeShade="BF"/>
              </w:rPr>
            </w:pPr>
          </w:p>
          <w:p w14:paraId="35257489" w14:textId="03C7512A" w:rsidR="00523FE9" w:rsidRDefault="00E271A7" w:rsidP="00AA287C">
            <w:pPr>
              <w:ind w:left="22" w:right="32" w:hanging="22"/>
              <w:jc w:val="both"/>
              <w:rPr>
                <w:rFonts w:cs="Times New Roman"/>
                <w:b/>
                <w:iCs/>
                <w:color w:val="365F91" w:themeColor="accent1" w:themeShade="BF"/>
                <w:u w:val="single"/>
              </w:rPr>
            </w:pPr>
            <w:r>
              <w:rPr>
                <w:rFonts w:cs="Times New Roman"/>
                <w:b/>
                <w:iCs/>
                <w:color w:val="365F91" w:themeColor="accent1" w:themeShade="BF"/>
                <w:u w:val="single"/>
              </w:rPr>
              <w:t>Stop and Drop Volunteers for week of 25</w:t>
            </w:r>
            <w:r w:rsidRPr="00E271A7">
              <w:rPr>
                <w:rFonts w:cs="Times New Roman"/>
                <w:b/>
                <w:iCs/>
                <w:color w:val="365F91" w:themeColor="accent1" w:themeShade="BF"/>
                <w:u w:val="single"/>
                <w:vertAlign w:val="superscript"/>
              </w:rPr>
              <w:t>th</w:t>
            </w:r>
            <w:r>
              <w:rPr>
                <w:rFonts w:cs="Times New Roman"/>
                <w:b/>
                <w:iCs/>
                <w:color w:val="365F91" w:themeColor="accent1" w:themeShade="BF"/>
                <w:u w:val="single"/>
              </w:rPr>
              <w:t xml:space="preserve"> February</w:t>
            </w:r>
          </w:p>
          <w:p w14:paraId="10815B7A" w14:textId="4D9F1908" w:rsidR="00E271A7" w:rsidRDefault="00E271A7" w:rsidP="00AA287C">
            <w:pPr>
              <w:ind w:left="22" w:right="32" w:hanging="22"/>
              <w:jc w:val="both"/>
              <w:rPr>
                <w:rFonts w:cs="Times New Roman"/>
                <w:b/>
                <w:iCs/>
                <w:color w:val="365F91" w:themeColor="accent1" w:themeShade="BF"/>
                <w:u w:val="single"/>
              </w:rPr>
            </w:pPr>
          </w:p>
          <w:p w14:paraId="3B5EB78A" w14:textId="278E4FF3" w:rsidR="00E70E88" w:rsidRDefault="00E271A7" w:rsidP="00AA287C">
            <w:pPr>
              <w:ind w:left="22" w:right="32" w:hanging="22"/>
              <w:jc w:val="both"/>
              <w:rPr>
                <w:rFonts w:cs="Times New Roman"/>
                <w:iCs/>
                <w:color w:val="365F91" w:themeColor="accent1" w:themeShade="BF"/>
              </w:rPr>
            </w:pPr>
            <w:r>
              <w:rPr>
                <w:rFonts w:cs="Times New Roman"/>
                <w:iCs/>
                <w:color w:val="365F91" w:themeColor="accent1" w:themeShade="BF"/>
              </w:rPr>
              <w:t>As you are aware, we start Stop and Drop after half term.  Reception children are welcome to be dropped at the front door to make their way up to class independently, should you wish</w:t>
            </w:r>
            <w:r w:rsidR="00BA2237">
              <w:rPr>
                <w:rFonts w:cs="Times New Roman"/>
                <w:iCs/>
                <w:color w:val="365F91" w:themeColor="accent1" w:themeShade="BF"/>
              </w:rPr>
              <w:t xml:space="preserve">.  </w:t>
            </w:r>
          </w:p>
          <w:p w14:paraId="199DDA59" w14:textId="77777777" w:rsidR="00871C73" w:rsidRDefault="00871C73" w:rsidP="00AA287C">
            <w:pPr>
              <w:ind w:left="22" w:right="32" w:hanging="22"/>
              <w:jc w:val="both"/>
              <w:rPr>
                <w:rFonts w:cs="Times New Roman"/>
                <w:iCs/>
                <w:color w:val="365F91" w:themeColor="accent1" w:themeShade="BF"/>
              </w:rPr>
            </w:pPr>
            <w:bookmarkStart w:id="0" w:name="_GoBack"/>
            <w:bookmarkEnd w:id="0"/>
          </w:p>
          <w:p w14:paraId="6B902D35" w14:textId="5D9BC197" w:rsidR="00E271A7" w:rsidRDefault="00BA2237" w:rsidP="00AA287C">
            <w:pPr>
              <w:ind w:left="22" w:right="32" w:hanging="22"/>
              <w:jc w:val="both"/>
              <w:rPr>
                <w:rFonts w:cs="Times New Roman"/>
                <w:iCs/>
                <w:color w:val="365F91" w:themeColor="accent1" w:themeShade="BF"/>
              </w:rPr>
            </w:pPr>
            <w:r>
              <w:rPr>
                <w:rFonts w:cs="Times New Roman"/>
                <w:iCs/>
                <w:color w:val="365F91" w:themeColor="accent1" w:themeShade="BF"/>
              </w:rPr>
              <w:t>We will list the volunteers each week, as a reminder and we thank you in advance for your assistance</w:t>
            </w:r>
          </w:p>
          <w:p w14:paraId="1B130B9E" w14:textId="77777777" w:rsidR="003E7AB0" w:rsidRDefault="003E7AB0" w:rsidP="003E7AB0">
            <w:pPr>
              <w:ind w:right="32"/>
              <w:jc w:val="both"/>
              <w:rPr>
                <w:rFonts w:cs="Times New Roman"/>
                <w:iCs/>
                <w:color w:val="365F91" w:themeColor="accent1" w:themeShade="BF"/>
              </w:rPr>
            </w:pPr>
          </w:p>
          <w:tbl>
            <w:tblPr>
              <w:tblW w:w="388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9"/>
              <w:gridCol w:w="1399"/>
              <w:gridCol w:w="1398"/>
            </w:tblGrid>
            <w:tr w:rsidR="003E7AB0" w14:paraId="7CD8C0C4" w14:textId="77777777" w:rsidTr="003E7AB0">
              <w:trPr>
                <w:trHeight w:val="225"/>
                <w:tblHeader/>
                <w:tblCellSpacing w:w="0" w:type="dxa"/>
              </w:trPr>
              <w:tc>
                <w:tcPr>
                  <w:tcW w:w="1089" w:type="dxa"/>
                  <w:tcBorders>
                    <w:top w:val="outset" w:sz="6" w:space="0" w:color="auto"/>
                    <w:left w:val="outset" w:sz="6" w:space="0" w:color="auto"/>
                    <w:bottom w:val="outset" w:sz="6" w:space="0" w:color="auto"/>
                    <w:right w:val="outset" w:sz="6" w:space="0" w:color="auto"/>
                  </w:tcBorders>
                  <w:shd w:val="clear" w:color="auto" w:fill="FFFFFF" w:themeFill="background1"/>
                </w:tcPr>
                <w:p w14:paraId="1F865E4F" w14:textId="77777777" w:rsidR="003E7AB0" w:rsidRPr="003E7AB0" w:rsidRDefault="003E7AB0" w:rsidP="003E7AB0">
                  <w:pPr>
                    <w:framePr w:hSpace="180" w:wrap="around" w:vAnchor="text" w:hAnchor="text" w:y="1"/>
                    <w:spacing w:after="0" w:line="240" w:lineRule="auto"/>
                    <w:suppressOverlap/>
                    <w:jc w:val="center"/>
                    <w:rPr>
                      <w:rFonts w:ascii="Calibri" w:eastAsia="Times New Roman" w:hAnsi="Calibri" w:cs="Calibri"/>
                      <w:b/>
                      <w:bCs/>
                      <w:color w:val="000000"/>
                      <w:sz w:val="18"/>
                      <w:szCs w:val="18"/>
                      <w:lang w:eastAsia="en-GB"/>
                    </w:rPr>
                  </w:pPr>
                  <w:r w:rsidRPr="003E7AB0">
                    <w:rPr>
                      <w:rFonts w:ascii="Calibri" w:eastAsia="Times New Roman" w:hAnsi="Calibri" w:cs="Calibri"/>
                      <w:b/>
                      <w:bCs/>
                      <w:color w:val="000000"/>
                      <w:sz w:val="18"/>
                      <w:szCs w:val="18"/>
                      <w:lang w:eastAsia="en-GB"/>
                    </w:rPr>
                    <w:t xml:space="preserve">Date </w:t>
                  </w:r>
                </w:p>
              </w:tc>
              <w:tc>
                <w:tcPr>
                  <w:tcW w:w="1399" w:type="dxa"/>
                  <w:tcBorders>
                    <w:top w:val="outset" w:sz="6" w:space="0" w:color="auto"/>
                    <w:left w:val="outset" w:sz="6" w:space="0" w:color="auto"/>
                    <w:bottom w:val="outset" w:sz="6" w:space="0" w:color="auto"/>
                    <w:right w:val="outset" w:sz="6" w:space="0" w:color="auto"/>
                  </w:tcBorders>
                  <w:shd w:val="clear" w:color="auto" w:fill="FFFFFF" w:themeFill="background1"/>
                </w:tcPr>
                <w:p w14:paraId="00DCB07B" w14:textId="77777777" w:rsidR="003E7AB0" w:rsidRPr="003E7AB0" w:rsidRDefault="003E7AB0" w:rsidP="003E7AB0">
                  <w:pPr>
                    <w:framePr w:hSpace="180" w:wrap="around" w:vAnchor="text" w:hAnchor="text" w:y="1"/>
                    <w:spacing w:after="0" w:line="240" w:lineRule="auto"/>
                    <w:suppressOverlap/>
                    <w:jc w:val="center"/>
                    <w:rPr>
                      <w:rFonts w:ascii="Calibri" w:eastAsia="Times New Roman" w:hAnsi="Calibri" w:cs="Calibri"/>
                      <w:b/>
                      <w:bCs/>
                      <w:color w:val="000000"/>
                      <w:sz w:val="18"/>
                      <w:szCs w:val="18"/>
                      <w:lang w:eastAsia="en-GB"/>
                    </w:rPr>
                  </w:pPr>
                  <w:r w:rsidRPr="003E7AB0">
                    <w:rPr>
                      <w:rFonts w:ascii="Calibri" w:eastAsia="Times New Roman" w:hAnsi="Calibri" w:cs="Calibri"/>
                      <w:b/>
                      <w:bCs/>
                      <w:color w:val="000000"/>
                      <w:sz w:val="18"/>
                      <w:szCs w:val="18"/>
                      <w:lang w:eastAsia="en-GB"/>
                    </w:rPr>
                    <w:t>First Name</w:t>
                  </w:r>
                </w:p>
              </w:tc>
              <w:tc>
                <w:tcPr>
                  <w:tcW w:w="1398" w:type="dxa"/>
                  <w:tcBorders>
                    <w:top w:val="outset" w:sz="6" w:space="0" w:color="auto"/>
                    <w:left w:val="outset" w:sz="6" w:space="0" w:color="auto"/>
                    <w:bottom w:val="outset" w:sz="6" w:space="0" w:color="auto"/>
                    <w:right w:val="nil"/>
                  </w:tcBorders>
                  <w:shd w:val="clear" w:color="auto" w:fill="FFFFFF" w:themeFill="background1"/>
                </w:tcPr>
                <w:p w14:paraId="2D6AFF81" w14:textId="77777777" w:rsidR="003E7AB0" w:rsidRPr="003E7AB0" w:rsidRDefault="003E7AB0" w:rsidP="003E7AB0">
                  <w:pPr>
                    <w:framePr w:hSpace="180" w:wrap="around" w:vAnchor="text" w:hAnchor="text" w:y="1"/>
                    <w:spacing w:after="0" w:line="240" w:lineRule="auto"/>
                    <w:suppressOverlap/>
                    <w:jc w:val="center"/>
                    <w:rPr>
                      <w:rFonts w:ascii="Calibri" w:eastAsia="Times New Roman" w:hAnsi="Calibri" w:cs="Calibri"/>
                      <w:b/>
                      <w:bCs/>
                      <w:color w:val="000000"/>
                      <w:sz w:val="18"/>
                      <w:szCs w:val="18"/>
                      <w:lang w:eastAsia="en-GB"/>
                    </w:rPr>
                  </w:pPr>
                  <w:r w:rsidRPr="003E7AB0">
                    <w:rPr>
                      <w:rFonts w:ascii="Calibri" w:eastAsia="Times New Roman" w:hAnsi="Calibri" w:cs="Calibri"/>
                      <w:b/>
                      <w:bCs/>
                      <w:color w:val="000000"/>
                      <w:sz w:val="18"/>
                      <w:szCs w:val="18"/>
                      <w:lang w:eastAsia="en-GB"/>
                    </w:rPr>
                    <w:t>Last Name</w:t>
                  </w:r>
                </w:p>
              </w:tc>
            </w:tr>
            <w:tr w:rsidR="003E7AB0" w14:paraId="519E1954" w14:textId="77777777" w:rsidTr="008600B1">
              <w:trPr>
                <w:trHeight w:val="210"/>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226820CB"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25/02/2019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0FBED81A"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Alec</w:t>
                  </w:r>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27751472"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Gentle</w:t>
                  </w:r>
                </w:p>
              </w:tc>
            </w:tr>
            <w:tr w:rsidR="003E7AB0" w:rsidRPr="007E1F41" w14:paraId="14583818" w14:textId="77777777" w:rsidTr="008600B1">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393E8308"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25/02/2019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2E35A9BE"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Alexander</w:t>
                  </w:r>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5BBD9DB6"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Gehl</w:t>
                  </w:r>
                </w:p>
              </w:tc>
            </w:tr>
            <w:tr w:rsidR="003E7AB0" w:rsidRPr="007E1F41" w14:paraId="00D24242" w14:textId="77777777" w:rsidTr="003E7AB0">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auto"/>
                </w:tcPr>
                <w:p w14:paraId="176CB68E"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26/02/2019</w:t>
                  </w:r>
                </w:p>
              </w:tc>
              <w:tc>
                <w:tcPr>
                  <w:tcW w:w="1399" w:type="dxa"/>
                  <w:tcBorders>
                    <w:top w:val="outset" w:sz="6" w:space="0" w:color="FFFFFF"/>
                    <w:left w:val="outset" w:sz="6" w:space="0" w:color="FFFFFF"/>
                    <w:bottom w:val="outset" w:sz="6" w:space="0" w:color="FFFFFF"/>
                    <w:right w:val="outset" w:sz="6" w:space="0" w:color="FFFFFF"/>
                  </w:tcBorders>
                  <w:shd w:val="clear" w:color="auto" w:fill="auto"/>
                </w:tcPr>
                <w:p w14:paraId="40A42427"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Alexander</w:t>
                  </w:r>
                </w:p>
              </w:tc>
              <w:tc>
                <w:tcPr>
                  <w:tcW w:w="1398" w:type="dxa"/>
                  <w:tcBorders>
                    <w:top w:val="outset" w:sz="6" w:space="0" w:color="FFFFFF"/>
                    <w:left w:val="outset" w:sz="6" w:space="0" w:color="FFFFFF"/>
                    <w:bottom w:val="outset" w:sz="6" w:space="0" w:color="FFFFFF"/>
                    <w:right w:val="outset" w:sz="6" w:space="0" w:color="FFFFFF"/>
                  </w:tcBorders>
                  <w:shd w:val="clear" w:color="auto" w:fill="auto"/>
                </w:tcPr>
                <w:p w14:paraId="740BB957"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Isaac</w:t>
                  </w:r>
                </w:p>
              </w:tc>
            </w:tr>
            <w:tr w:rsidR="003E7AB0" w:rsidRPr="007E1F41" w14:paraId="428B1E22" w14:textId="77777777" w:rsidTr="003E7AB0">
              <w:trPr>
                <w:trHeight w:val="210"/>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auto"/>
                </w:tcPr>
                <w:p w14:paraId="1D449700"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26/02/2019</w:t>
                  </w:r>
                </w:p>
              </w:tc>
              <w:tc>
                <w:tcPr>
                  <w:tcW w:w="1399" w:type="dxa"/>
                  <w:tcBorders>
                    <w:top w:val="outset" w:sz="6" w:space="0" w:color="FFFFFF"/>
                    <w:left w:val="outset" w:sz="6" w:space="0" w:color="FFFFFF"/>
                    <w:bottom w:val="outset" w:sz="6" w:space="0" w:color="FFFFFF"/>
                    <w:right w:val="outset" w:sz="6" w:space="0" w:color="FFFFFF"/>
                  </w:tcBorders>
                  <w:shd w:val="clear" w:color="auto" w:fill="auto"/>
                </w:tcPr>
                <w:p w14:paraId="6B61973E"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Alexander</w:t>
                  </w:r>
                </w:p>
              </w:tc>
              <w:tc>
                <w:tcPr>
                  <w:tcW w:w="1398" w:type="dxa"/>
                  <w:tcBorders>
                    <w:top w:val="outset" w:sz="6" w:space="0" w:color="FFFFFF"/>
                    <w:left w:val="outset" w:sz="6" w:space="0" w:color="FFFFFF"/>
                    <w:bottom w:val="outset" w:sz="6" w:space="0" w:color="FFFFFF"/>
                    <w:right w:val="outset" w:sz="6" w:space="0" w:color="FFFFFF"/>
                  </w:tcBorders>
                  <w:shd w:val="clear" w:color="auto" w:fill="auto"/>
                </w:tcPr>
                <w:p w14:paraId="19F40C5D"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proofErr w:type="spellStart"/>
                  <w:r w:rsidRPr="003E7AB0">
                    <w:rPr>
                      <w:rFonts w:ascii="Calibri" w:eastAsia="Times New Roman" w:hAnsi="Calibri" w:cs="Calibri"/>
                      <w:color w:val="000000"/>
                      <w:sz w:val="18"/>
                      <w:szCs w:val="18"/>
                      <w:lang w:eastAsia="en-GB"/>
                    </w:rPr>
                    <w:t>Waidhofer</w:t>
                  </w:r>
                  <w:proofErr w:type="spellEnd"/>
                </w:p>
              </w:tc>
            </w:tr>
            <w:tr w:rsidR="003E7AB0" w:rsidRPr="007E1F41" w14:paraId="5D40255E" w14:textId="77777777" w:rsidTr="008600B1">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6E0FC9BA"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27/02/2019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6EBADA6E"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Alexander</w:t>
                  </w:r>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115AA387"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Woolley</w:t>
                  </w:r>
                </w:p>
              </w:tc>
            </w:tr>
            <w:tr w:rsidR="003E7AB0" w14:paraId="6EA9D00A" w14:textId="77777777" w:rsidTr="008600B1">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00E67140"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27/02/2019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23935F85"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Alexey</w:t>
                  </w:r>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67C43ECB"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proofErr w:type="spellStart"/>
                  <w:r w:rsidRPr="003E7AB0">
                    <w:rPr>
                      <w:rFonts w:ascii="Calibri" w:eastAsia="Times New Roman" w:hAnsi="Calibri" w:cs="Calibri"/>
                      <w:color w:val="000000"/>
                      <w:sz w:val="18"/>
                      <w:szCs w:val="18"/>
                      <w:lang w:eastAsia="en-GB"/>
                    </w:rPr>
                    <w:t>Fedoseyev</w:t>
                  </w:r>
                  <w:proofErr w:type="spellEnd"/>
                </w:p>
              </w:tc>
            </w:tr>
            <w:tr w:rsidR="003E7AB0" w:rsidRPr="007E1F41" w14:paraId="63A514B7" w14:textId="77777777" w:rsidTr="003E7AB0">
              <w:trPr>
                <w:trHeight w:val="269"/>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auto"/>
                </w:tcPr>
                <w:p w14:paraId="039F1383"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28/02/2019</w:t>
                  </w:r>
                </w:p>
              </w:tc>
              <w:tc>
                <w:tcPr>
                  <w:tcW w:w="1399" w:type="dxa"/>
                  <w:tcBorders>
                    <w:top w:val="outset" w:sz="6" w:space="0" w:color="FFFFFF"/>
                    <w:left w:val="outset" w:sz="6" w:space="0" w:color="FFFFFF"/>
                    <w:bottom w:val="outset" w:sz="6" w:space="0" w:color="FFFFFF"/>
                    <w:right w:val="outset" w:sz="6" w:space="0" w:color="FFFFFF"/>
                  </w:tcBorders>
                  <w:shd w:val="clear" w:color="auto" w:fill="auto"/>
                </w:tcPr>
                <w:p w14:paraId="08BC3015"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Amara</w:t>
                  </w:r>
                </w:p>
              </w:tc>
              <w:tc>
                <w:tcPr>
                  <w:tcW w:w="1398" w:type="dxa"/>
                  <w:tcBorders>
                    <w:top w:val="outset" w:sz="6" w:space="0" w:color="FFFFFF"/>
                    <w:left w:val="outset" w:sz="6" w:space="0" w:color="FFFFFF"/>
                    <w:bottom w:val="outset" w:sz="6" w:space="0" w:color="FFFFFF"/>
                    <w:right w:val="outset" w:sz="6" w:space="0" w:color="FFFFFF"/>
                  </w:tcBorders>
                  <w:shd w:val="clear" w:color="auto" w:fill="auto"/>
                </w:tcPr>
                <w:p w14:paraId="368D3E8A"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Agrawal-Kulkarni</w:t>
                  </w:r>
                </w:p>
              </w:tc>
            </w:tr>
            <w:tr w:rsidR="003E7AB0" w:rsidRPr="007E1F41" w14:paraId="4ADF9D58" w14:textId="77777777" w:rsidTr="003E7AB0">
              <w:trPr>
                <w:trHeight w:val="210"/>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auto"/>
                </w:tcPr>
                <w:p w14:paraId="4F188F7D"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28/02/2019</w:t>
                  </w:r>
                </w:p>
              </w:tc>
              <w:tc>
                <w:tcPr>
                  <w:tcW w:w="1399" w:type="dxa"/>
                  <w:tcBorders>
                    <w:top w:val="outset" w:sz="6" w:space="0" w:color="FFFFFF"/>
                    <w:left w:val="outset" w:sz="6" w:space="0" w:color="FFFFFF"/>
                    <w:bottom w:val="outset" w:sz="6" w:space="0" w:color="FFFFFF"/>
                    <w:right w:val="outset" w:sz="6" w:space="0" w:color="FFFFFF"/>
                  </w:tcBorders>
                  <w:shd w:val="clear" w:color="auto" w:fill="auto"/>
                </w:tcPr>
                <w:p w14:paraId="7C459489"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Amelia &amp; Daniel</w:t>
                  </w:r>
                </w:p>
              </w:tc>
              <w:tc>
                <w:tcPr>
                  <w:tcW w:w="1398" w:type="dxa"/>
                  <w:tcBorders>
                    <w:top w:val="outset" w:sz="6" w:space="0" w:color="FFFFFF"/>
                    <w:left w:val="outset" w:sz="6" w:space="0" w:color="FFFFFF"/>
                    <w:bottom w:val="outset" w:sz="6" w:space="0" w:color="FFFFFF"/>
                    <w:right w:val="outset" w:sz="6" w:space="0" w:color="FFFFFF"/>
                  </w:tcBorders>
                  <w:shd w:val="clear" w:color="auto" w:fill="auto"/>
                </w:tcPr>
                <w:p w14:paraId="14603BB7"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proofErr w:type="spellStart"/>
                  <w:r w:rsidRPr="003E7AB0">
                    <w:rPr>
                      <w:rFonts w:ascii="Calibri" w:eastAsia="Times New Roman" w:hAnsi="Calibri" w:cs="Calibri"/>
                      <w:color w:val="000000"/>
                      <w:sz w:val="18"/>
                      <w:szCs w:val="18"/>
                      <w:lang w:eastAsia="en-GB"/>
                    </w:rPr>
                    <w:t>Sprake</w:t>
                  </w:r>
                  <w:proofErr w:type="spellEnd"/>
                </w:p>
              </w:tc>
            </w:tr>
            <w:tr w:rsidR="003E7AB0" w:rsidRPr="007E1F41" w14:paraId="7D20FE6F" w14:textId="77777777" w:rsidTr="008600B1">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7FA405D7"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01/03/2019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5281173E"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proofErr w:type="spellStart"/>
                  <w:r w:rsidRPr="003E7AB0">
                    <w:rPr>
                      <w:rFonts w:ascii="Calibri" w:eastAsia="Times New Roman" w:hAnsi="Calibri" w:cs="Calibri"/>
                      <w:color w:val="000000"/>
                      <w:sz w:val="18"/>
                      <w:szCs w:val="18"/>
                      <w:lang w:eastAsia="en-GB"/>
                    </w:rPr>
                    <w:t>Amyrah</w:t>
                  </w:r>
                  <w:proofErr w:type="spellEnd"/>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3D659564"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proofErr w:type="spellStart"/>
                  <w:r w:rsidRPr="003E7AB0">
                    <w:rPr>
                      <w:rFonts w:ascii="Calibri" w:eastAsia="Times New Roman" w:hAnsi="Calibri" w:cs="Calibri"/>
                      <w:color w:val="000000"/>
                      <w:sz w:val="18"/>
                      <w:szCs w:val="18"/>
                      <w:lang w:eastAsia="en-GB"/>
                    </w:rPr>
                    <w:t>Patodi</w:t>
                  </w:r>
                  <w:proofErr w:type="spellEnd"/>
                </w:p>
              </w:tc>
            </w:tr>
            <w:tr w:rsidR="003E7AB0" w:rsidRPr="007E1F41" w14:paraId="7FCB4A6E" w14:textId="77777777" w:rsidTr="008600B1">
              <w:trPr>
                <w:trHeight w:val="225"/>
                <w:tblCellSpacing w:w="0" w:type="dxa"/>
              </w:trPr>
              <w:tc>
                <w:tcPr>
                  <w:tcW w:w="108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75CDD1BF"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01/03/2019</w:t>
                  </w:r>
                </w:p>
              </w:tc>
              <w:tc>
                <w:tcPr>
                  <w:tcW w:w="1399"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73F47C1A"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Anika</w:t>
                  </w:r>
                </w:p>
              </w:tc>
              <w:tc>
                <w:tcPr>
                  <w:tcW w:w="1398" w:type="dxa"/>
                  <w:tcBorders>
                    <w:top w:val="outset" w:sz="6" w:space="0" w:color="FFFFFF"/>
                    <w:left w:val="outset" w:sz="6" w:space="0" w:color="FFFFFF"/>
                    <w:bottom w:val="outset" w:sz="6" w:space="0" w:color="FFFFFF"/>
                    <w:right w:val="outset" w:sz="6" w:space="0" w:color="FFFFFF"/>
                  </w:tcBorders>
                  <w:shd w:val="clear" w:color="auto" w:fill="FABF8F" w:themeFill="accent6" w:themeFillTint="99"/>
                </w:tcPr>
                <w:p w14:paraId="0549EB0F" w14:textId="77777777" w:rsidR="003E7AB0" w:rsidRPr="003E7AB0" w:rsidRDefault="003E7AB0" w:rsidP="003E7AB0">
                  <w:pPr>
                    <w:framePr w:hSpace="180" w:wrap="around" w:vAnchor="text" w:hAnchor="text" w:y="1"/>
                    <w:spacing w:after="0" w:line="240" w:lineRule="auto"/>
                    <w:suppressOverlap/>
                    <w:rPr>
                      <w:rFonts w:ascii="Calibri" w:eastAsia="Times New Roman" w:hAnsi="Calibri" w:cs="Calibri"/>
                      <w:color w:val="000000"/>
                      <w:sz w:val="18"/>
                      <w:szCs w:val="18"/>
                      <w:lang w:eastAsia="en-GB"/>
                    </w:rPr>
                  </w:pPr>
                  <w:r w:rsidRPr="003E7AB0">
                    <w:rPr>
                      <w:rFonts w:ascii="Calibri" w:eastAsia="Times New Roman" w:hAnsi="Calibri" w:cs="Calibri"/>
                      <w:color w:val="000000"/>
                      <w:sz w:val="18"/>
                      <w:szCs w:val="18"/>
                      <w:lang w:eastAsia="en-GB"/>
                    </w:rPr>
                    <w:t>Bhagat</w:t>
                  </w:r>
                </w:p>
              </w:tc>
            </w:tr>
          </w:tbl>
          <w:p w14:paraId="34F34FB4" w14:textId="77777777" w:rsidR="003E7AB0" w:rsidRDefault="003E7AB0" w:rsidP="003E7AB0">
            <w:pPr>
              <w:rPr>
                <w:rFonts w:ascii="Calibri" w:hAnsi="Calibri" w:cs="Calibri"/>
                <w:sz w:val="28"/>
                <w:szCs w:val="28"/>
              </w:rPr>
            </w:pPr>
          </w:p>
          <w:p w14:paraId="4AB593A0" w14:textId="77777777" w:rsidR="00F36FA2" w:rsidRPr="00D877E3" w:rsidRDefault="00F36FA2" w:rsidP="00F36FA2">
            <w:pPr>
              <w:pStyle w:val="Body"/>
              <w:jc w:val="both"/>
              <w:rPr>
                <w:rFonts w:asciiTheme="minorHAnsi" w:hAnsiTheme="minorHAnsi"/>
                <w:color w:val="365F91" w:themeColor="accent1" w:themeShade="BF"/>
                <w:szCs w:val="24"/>
              </w:rPr>
            </w:pPr>
            <w:r w:rsidRPr="00D877E3">
              <w:rPr>
                <w:rFonts w:asciiTheme="minorHAnsi" w:hAnsiTheme="minorHAnsi"/>
                <w:color w:val="365F91" w:themeColor="accent1" w:themeShade="BF"/>
                <w:szCs w:val="24"/>
              </w:rPr>
              <w:t>Half term takes place next week.  We return to school on Monday 25</w:t>
            </w:r>
            <w:r w:rsidRPr="00D877E3">
              <w:rPr>
                <w:rFonts w:asciiTheme="minorHAnsi" w:hAnsiTheme="minorHAnsi"/>
                <w:color w:val="365F91" w:themeColor="accent1" w:themeShade="BF"/>
                <w:szCs w:val="24"/>
                <w:vertAlign w:val="superscript"/>
              </w:rPr>
              <w:t>th</w:t>
            </w:r>
            <w:r w:rsidRPr="00D877E3">
              <w:rPr>
                <w:rFonts w:asciiTheme="minorHAnsi" w:hAnsiTheme="minorHAnsi"/>
                <w:color w:val="365F91" w:themeColor="accent1" w:themeShade="BF"/>
                <w:szCs w:val="24"/>
              </w:rPr>
              <w:t xml:space="preserve"> February.</w:t>
            </w:r>
          </w:p>
          <w:p w14:paraId="1E0FE36B" w14:textId="77777777" w:rsidR="00871C73" w:rsidRDefault="00871C73" w:rsidP="00492257">
            <w:pPr>
              <w:jc w:val="both"/>
              <w:rPr>
                <w:b/>
                <w:color w:val="365F91" w:themeColor="accent1" w:themeShade="BF"/>
                <w:sz w:val="24"/>
                <w:u w:val="single"/>
              </w:rPr>
            </w:pPr>
          </w:p>
          <w:p w14:paraId="12465CAB" w14:textId="3279128A" w:rsidR="00492257" w:rsidRDefault="00F6525D" w:rsidP="00492257">
            <w:pPr>
              <w:jc w:val="both"/>
              <w:rPr>
                <w:b/>
                <w:color w:val="365F91" w:themeColor="accent1" w:themeShade="BF"/>
                <w:sz w:val="24"/>
                <w:u w:val="single"/>
              </w:rPr>
            </w:pPr>
            <w:r>
              <w:rPr>
                <w:b/>
                <w:color w:val="365F91" w:themeColor="accent1" w:themeShade="BF"/>
                <w:sz w:val="24"/>
                <w:u w:val="single"/>
              </w:rPr>
              <w:t>G</w:t>
            </w:r>
            <w:r w:rsidR="00492257">
              <w:rPr>
                <w:b/>
                <w:color w:val="365F91" w:themeColor="accent1" w:themeShade="BF"/>
                <w:sz w:val="24"/>
                <w:u w:val="single"/>
              </w:rPr>
              <w:t>old Level Stars Award</w:t>
            </w:r>
          </w:p>
          <w:p w14:paraId="5C87F13F" w14:textId="610CD925" w:rsidR="00CE027A" w:rsidRPr="0006792B" w:rsidRDefault="00CE027A" w:rsidP="003E7AB0">
            <w:pPr>
              <w:spacing w:before="100" w:beforeAutospacing="1" w:after="100" w:afterAutospacing="1"/>
              <w:jc w:val="both"/>
              <w:rPr>
                <w:color w:val="365F91" w:themeColor="accent1" w:themeShade="BF"/>
                <w:lang w:eastAsia="en-GB"/>
              </w:rPr>
            </w:pPr>
            <w:r w:rsidRPr="0006792B">
              <w:rPr>
                <w:color w:val="365F91" w:themeColor="accent1" w:themeShade="BF"/>
                <w:lang w:eastAsia="en-GB"/>
              </w:rPr>
              <w:t>We are delighted to be among the top 10% of London schools, setting high standards to inspire others to transform travel habits, fully engage the wider community to promote best practices, and see a measurable reduction in the number of journeys made by car every day.</w:t>
            </w:r>
          </w:p>
          <w:p w14:paraId="2FCFEA4F" w14:textId="56617780" w:rsidR="00CE027A" w:rsidRPr="0006792B" w:rsidRDefault="00CE027A" w:rsidP="00CE027A">
            <w:pPr>
              <w:spacing w:before="100" w:beforeAutospacing="1" w:after="100" w:afterAutospacing="1"/>
              <w:rPr>
                <w:color w:val="365F91" w:themeColor="accent1" w:themeShade="BF"/>
                <w:lang w:eastAsia="en-GB"/>
              </w:rPr>
            </w:pPr>
            <w:r w:rsidRPr="0006792B">
              <w:rPr>
                <w:rFonts w:eastAsia="Times New Roman"/>
                <w:color w:val="365F91" w:themeColor="accent1" w:themeShade="BF"/>
                <w:lang w:eastAsia="en-GB"/>
              </w:rPr>
              <w:lastRenderedPageBreak/>
              <w:t>We have been awarded gold level accreditation</w:t>
            </w:r>
            <w:r w:rsidR="0006792B" w:rsidRPr="0006792B">
              <w:rPr>
                <w:rFonts w:eastAsia="Times New Roman"/>
                <w:color w:val="365F91" w:themeColor="accent1" w:themeShade="BF"/>
                <w:lang w:eastAsia="en-GB"/>
              </w:rPr>
              <w:t xml:space="preserve"> in recognition of our achievements.</w:t>
            </w:r>
          </w:p>
          <w:p w14:paraId="7801A37C" w14:textId="08F2D2F6" w:rsidR="00E271A7" w:rsidRDefault="00F6525D" w:rsidP="00AA287C">
            <w:pPr>
              <w:ind w:left="22" w:right="32" w:hanging="22"/>
              <w:jc w:val="both"/>
              <w:rPr>
                <w:rFonts w:cs="Times New Roman"/>
                <w:b/>
                <w:iCs/>
                <w:color w:val="365F91" w:themeColor="accent1" w:themeShade="BF"/>
                <w:u w:val="single"/>
              </w:rPr>
            </w:pPr>
            <w:r>
              <w:rPr>
                <w:noProof/>
              </w:rPr>
              <w:drawing>
                <wp:anchor distT="0" distB="0" distL="114300" distR="114300" simplePos="0" relativeHeight="251684864" behindDoc="1" locked="0" layoutInCell="1" allowOverlap="1" wp14:anchorId="56586666" wp14:editId="51D7BB49">
                  <wp:simplePos x="0" y="0"/>
                  <wp:positionH relativeFrom="column">
                    <wp:posOffset>403860</wp:posOffset>
                  </wp:positionH>
                  <wp:positionV relativeFrom="paragraph">
                    <wp:posOffset>285750</wp:posOffset>
                  </wp:positionV>
                  <wp:extent cx="2104142" cy="2971800"/>
                  <wp:effectExtent l="285750" t="285750" r="296545" b="266700"/>
                  <wp:wrapTight wrapText="bothSides">
                    <wp:wrapPolygon edited="0">
                      <wp:start x="-196" y="-2077"/>
                      <wp:lineTo x="-2934" y="-1800"/>
                      <wp:lineTo x="-2934" y="20769"/>
                      <wp:lineTo x="-2152" y="22569"/>
                      <wp:lineTo x="-587" y="23123"/>
                      <wp:lineTo x="-391" y="23400"/>
                      <wp:lineTo x="22298" y="23400"/>
                      <wp:lineTo x="22493" y="23123"/>
                      <wp:lineTo x="23667" y="22569"/>
                      <wp:lineTo x="24449" y="20492"/>
                      <wp:lineTo x="24449" y="415"/>
                      <wp:lineTo x="22102" y="-1662"/>
                      <wp:lineTo x="21906" y="-2077"/>
                      <wp:lineTo x="-196" y="-207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4142" cy="2971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3105A84E" w14:textId="7F719579" w:rsidR="00E271A7" w:rsidRDefault="00E271A7" w:rsidP="00AA287C">
            <w:pPr>
              <w:ind w:left="22" w:right="32" w:hanging="22"/>
              <w:jc w:val="both"/>
              <w:rPr>
                <w:rFonts w:cs="Times New Roman"/>
                <w:b/>
                <w:iCs/>
                <w:color w:val="365F91" w:themeColor="accent1" w:themeShade="BF"/>
                <w:u w:val="single"/>
              </w:rPr>
            </w:pPr>
          </w:p>
          <w:p w14:paraId="4E9540DE" w14:textId="1CA5CCEA" w:rsidR="00F53351" w:rsidRDefault="00F53351" w:rsidP="00F53351">
            <w:pPr>
              <w:ind w:right="32"/>
              <w:jc w:val="both"/>
              <w:rPr>
                <w:rFonts w:cs="Times New Roman"/>
                <w:b/>
                <w:iCs/>
                <w:color w:val="365F91" w:themeColor="accent1" w:themeShade="BF"/>
                <w:u w:val="single"/>
              </w:rPr>
            </w:pPr>
            <w:r>
              <w:rPr>
                <w:rFonts w:cs="Times New Roman"/>
                <w:b/>
                <w:iCs/>
                <w:color w:val="365F91" w:themeColor="accent1" w:themeShade="BF"/>
                <w:u w:val="single"/>
              </w:rPr>
              <w:t>C</w:t>
            </w:r>
            <w:r w:rsidRPr="00B148BA">
              <w:rPr>
                <w:rFonts w:cs="Times New Roman"/>
                <w:b/>
                <w:iCs/>
                <w:color w:val="365F91" w:themeColor="accent1" w:themeShade="BF"/>
                <w:u w:val="single"/>
              </w:rPr>
              <w:t xml:space="preserve">lass </w:t>
            </w:r>
            <w:r>
              <w:rPr>
                <w:rFonts w:cs="Times New Roman"/>
                <w:b/>
                <w:iCs/>
                <w:color w:val="365F91" w:themeColor="accent1" w:themeShade="BF"/>
                <w:u w:val="single"/>
              </w:rPr>
              <w:t>4</w:t>
            </w:r>
            <w:r w:rsidRPr="00B148BA">
              <w:rPr>
                <w:rFonts w:cs="Times New Roman"/>
                <w:b/>
                <w:iCs/>
                <w:color w:val="365F91" w:themeColor="accent1" w:themeShade="BF"/>
                <w:u w:val="single"/>
              </w:rPr>
              <w:t xml:space="preserve"> News</w:t>
            </w:r>
          </w:p>
          <w:p w14:paraId="1025B693" w14:textId="10364EFF" w:rsidR="00492257" w:rsidRDefault="00492257" w:rsidP="00AA287C">
            <w:pPr>
              <w:ind w:left="22" w:right="32" w:hanging="22"/>
              <w:jc w:val="both"/>
              <w:rPr>
                <w:rFonts w:cs="Times New Roman"/>
                <w:b/>
                <w:iCs/>
                <w:color w:val="365F91" w:themeColor="accent1" w:themeShade="BF"/>
                <w:u w:val="single"/>
              </w:rPr>
            </w:pPr>
          </w:p>
          <w:p w14:paraId="261497BE" w14:textId="76D40A06" w:rsidR="00F53351" w:rsidRDefault="00F53351" w:rsidP="00F53351">
            <w:pPr>
              <w:pStyle w:val="Body"/>
              <w:jc w:val="both"/>
              <w:rPr>
                <w:rFonts w:asciiTheme="minorHAnsi" w:hAnsiTheme="minorHAnsi"/>
                <w:color w:val="365F91" w:themeColor="accent1" w:themeShade="BF"/>
                <w:sz w:val="24"/>
                <w:szCs w:val="24"/>
              </w:rPr>
            </w:pPr>
            <w:r>
              <w:rPr>
                <w:noProof/>
              </w:rPr>
              <w:drawing>
                <wp:anchor distT="0" distB="0" distL="114300" distR="114300" simplePos="0" relativeHeight="251686912" behindDoc="1" locked="0" layoutInCell="1" allowOverlap="1" wp14:anchorId="5CBB0222" wp14:editId="25C41221">
                  <wp:simplePos x="0" y="0"/>
                  <wp:positionH relativeFrom="column">
                    <wp:posOffset>448310</wp:posOffset>
                  </wp:positionH>
                  <wp:positionV relativeFrom="paragraph">
                    <wp:posOffset>852805</wp:posOffset>
                  </wp:positionV>
                  <wp:extent cx="2400300" cy="1800225"/>
                  <wp:effectExtent l="152400" t="171450" r="171450" b="180975"/>
                  <wp:wrapTight wrapText="bothSides">
                    <wp:wrapPolygon edited="0">
                      <wp:start x="-1371" y="-2057"/>
                      <wp:lineTo x="-1371" y="23543"/>
                      <wp:lineTo x="22971" y="23543"/>
                      <wp:lineTo x="22800" y="-2057"/>
                      <wp:lineTo x="-1371" y="-205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solidFill>
                            <a:srgbClr val="FFFFFF">
                              <a:shade val="85000"/>
                            </a:srgbClr>
                          </a:solidFill>
                          <a:ln w="190500" cap="rnd">
                            <a:solidFill>
                              <a:schemeClr val="accent1">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Theme="minorHAnsi" w:hAnsiTheme="minorHAnsi"/>
                <w:color w:val="365F91" w:themeColor="accent1" w:themeShade="BF"/>
                <w:sz w:val="24"/>
                <w:szCs w:val="24"/>
              </w:rPr>
              <w:t>Unfortunately, we inadvertently omitted some photos from Class 4’s contribution last week.  Please find below.</w:t>
            </w:r>
          </w:p>
          <w:p w14:paraId="47392D2C" w14:textId="10A4AA95" w:rsidR="002D2B72" w:rsidRDefault="002D2B72" w:rsidP="00AA287C">
            <w:pPr>
              <w:ind w:left="22" w:right="32" w:hanging="22"/>
              <w:jc w:val="both"/>
              <w:rPr>
                <w:rFonts w:cs="Times New Roman"/>
                <w:b/>
                <w:iCs/>
                <w:color w:val="365F91" w:themeColor="accent1" w:themeShade="BF"/>
                <w:u w:val="single"/>
              </w:rPr>
            </w:pPr>
          </w:p>
          <w:p w14:paraId="00121E57" w14:textId="591E3494" w:rsidR="00FF1A89" w:rsidRPr="00FF1A89" w:rsidRDefault="00FF1A89" w:rsidP="00AA287C">
            <w:pPr>
              <w:ind w:left="22" w:right="32" w:hanging="22"/>
              <w:jc w:val="both"/>
              <w:rPr>
                <w:rFonts w:cs="Times New Roman"/>
                <w:b/>
                <w:iCs/>
                <w:color w:val="365F91" w:themeColor="accent1" w:themeShade="BF"/>
                <w:u w:val="single"/>
              </w:rPr>
            </w:pPr>
          </w:p>
          <w:p w14:paraId="07B8827E" w14:textId="25ADC6E4" w:rsidR="002D2B72" w:rsidRDefault="002D2B72" w:rsidP="00AA287C">
            <w:pPr>
              <w:ind w:left="22" w:right="32" w:hanging="22"/>
              <w:jc w:val="both"/>
              <w:rPr>
                <w:rFonts w:cs="Times New Roman"/>
                <w:b/>
                <w:iCs/>
                <w:color w:val="365F91" w:themeColor="accent1" w:themeShade="BF"/>
                <w:u w:val="single"/>
              </w:rPr>
            </w:pPr>
          </w:p>
          <w:p w14:paraId="66A14925" w14:textId="3F48D9A1" w:rsidR="001711CD" w:rsidRDefault="001711CD" w:rsidP="00AA287C">
            <w:pPr>
              <w:ind w:left="22" w:right="32" w:hanging="22"/>
              <w:jc w:val="both"/>
              <w:rPr>
                <w:rFonts w:cs="Times New Roman"/>
                <w:b/>
                <w:iCs/>
                <w:color w:val="365F91" w:themeColor="accent1" w:themeShade="BF"/>
                <w:u w:val="single"/>
              </w:rPr>
            </w:pPr>
          </w:p>
          <w:p w14:paraId="6D5B1E78" w14:textId="70E211F6" w:rsidR="001711CD" w:rsidRDefault="001711CD" w:rsidP="00AA287C">
            <w:pPr>
              <w:ind w:left="22" w:right="32" w:hanging="22"/>
              <w:jc w:val="both"/>
              <w:rPr>
                <w:rFonts w:cs="Times New Roman"/>
                <w:b/>
                <w:iCs/>
                <w:color w:val="365F91" w:themeColor="accent1" w:themeShade="BF"/>
                <w:u w:val="single"/>
              </w:rPr>
            </w:pPr>
          </w:p>
          <w:p w14:paraId="33E50A3F" w14:textId="74C6D27F" w:rsidR="001711CD" w:rsidRDefault="001711CD" w:rsidP="00AA287C">
            <w:pPr>
              <w:ind w:left="22" w:right="32" w:hanging="22"/>
              <w:jc w:val="both"/>
              <w:rPr>
                <w:rFonts w:cs="Times New Roman"/>
                <w:b/>
                <w:iCs/>
                <w:color w:val="365F91" w:themeColor="accent1" w:themeShade="BF"/>
                <w:u w:val="single"/>
              </w:rPr>
            </w:pPr>
          </w:p>
          <w:p w14:paraId="0A865A83" w14:textId="55D8BD9D" w:rsidR="001711CD" w:rsidRDefault="001711CD" w:rsidP="00AA287C">
            <w:pPr>
              <w:ind w:left="22" w:right="32" w:hanging="22"/>
              <w:jc w:val="both"/>
              <w:rPr>
                <w:rFonts w:cs="Times New Roman"/>
                <w:b/>
                <w:iCs/>
                <w:color w:val="365F91" w:themeColor="accent1" w:themeShade="BF"/>
                <w:u w:val="single"/>
              </w:rPr>
            </w:pPr>
          </w:p>
          <w:p w14:paraId="59F98443" w14:textId="5F524361" w:rsidR="001711CD" w:rsidRDefault="001711CD" w:rsidP="00AA287C">
            <w:pPr>
              <w:ind w:left="22" w:right="32" w:hanging="22"/>
              <w:jc w:val="both"/>
              <w:rPr>
                <w:rFonts w:cs="Times New Roman"/>
                <w:b/>
                <w:iCs/>
                <w:color w:val="365F91" w:themeColor="accent1" w:themeShade="BF"/>
                <w:u w:val="single"/>
              </w:rPr>
            </w:pPr>
          </w:p>
          <w:p w14:paraId="33FA3BF2" w14:textId="21DA905A" w:rsidR="001711CD" w:rsidRDefault="001711CD" w:rsidP="00AA287C">
            <w:pPr>
              <w:ind w:left="22" w:right="32" w:hanging="22"/>
              <w:jc w:val="both"/>
              <w:rPr>
                <w:rFonts w:cs="Times New Roman"/>
                <w:b/>
                <w:iCs/>
                <w:color w:val="365F91" w:themeColor="accent1" w:themeShade="BF"/>
                <w:u w:val="single"/>
              </w:rPr>
            </w:pPr>
          </w:p>
          <w:p w14:paraId="58E09394" w14:textId="3A8A6829" w:rsidR="001711CD" w:rsidRDefault="001711CD" w:rsidP="00AA287C">
            <w:pPr>
              <w:ind w:left="22" w:right="32" w:hanging="22"/>
              <w:jc w:val="both"/>
              <w:rPr>
                <w:rFonts w:cs="Times New Roman"/>
                <w:b/>
                <w:iCs/>
                <w:color w:val="365F91" w:themeColor="accent1" w:themeShade="BF"/>
                <w:u w:val="single"/>
              </w:rPr>
            </w:pPr>
          </w:p>
          <w:p w14:paraId="6ACACD1A" w14:textId="012B40FB" w:rsidR="001711CD" w:rsidRDefault="001711CD" w:rsidP="00AA287C">
            <w:pPr>
              <w:ind w:left="22" w:right="32" w:hanging="22"/>
              <w:jc w:val="both"/>
              <w:rPr>
                <w:rFonts w:cs="Times New Roman"/>
                <w:b/>
                <w:iCs/>
                <w:color w:val="365F91" w:themeColor="accent1" w:themeShade="BF"/>
                <w:u w:val="single"/>
              </w:rPr>
            </w:pPr>
          </w:p>
          <w:p w14:paraId="73688B43" w14:textId="7B4B6C10" w:rsidR="001711CD" w:rsidRDefault="001711CD" w:rsidP="00AA287C">
            <w:pPr>
              <w:ind w:left="22" w:right="32" w:hanging="22"/>
              <w:jc w:val="both"/>
              <w:rPr>
                <w:rFonts w:cs="Times New Roman"/>
                <w:b/>
                <w:iCs/>
                <w:color w:val="365F91" w:themeColor="accent1" w:themeShade="BF"/>
                <w:u w:val="single"/>
              </w:rPr>
            </w:pPr>
          </w:p>
          <w:p w14:paraId="5D0429FA" w14:textId="566F57A2" w:rsidR="001711CD" w:rsidRDefault="001711CD" w:rsidP="00AA287C">
            <w:pPr>
              <w:ind w:left="22" w:right="32" w:hanging="22"/>
              <w:jc w:val="both"/>
              <w:rPr>
                <w:rFonts w:cs="Times New Roman"/>
                <w:b/>
                <w:iCs/>
                <w:color w:val="365F91" w:themeColor="accent1" w:themeShade="BF"/>
                <w:u w:val="single"/>
              </w:rPr>
            </w:pPr>
          </w:p>
          <w:p w14:paraId="25A58844" w14:textId="3BCFD2FA" w:rsidR="001711CD" w:rsidRDefault="00F53351" w:rsidP="00AA287C">
            <w:pPr>
              <w:ind w:left="22" w:right="32" w:hanging="22"/>
              <w:jc w:val="both"/>
              <w:rPr>
                <w:rFonts w:cs="Times New Roman"/>
                <w:b/>
                <w:iCs/>
                <w:color w:val="365F91" w:themeColor="accent1" w:themeShade="BF"/>
                <w:u w:val="single"/>
              </w:rPr>
            </w:pPr>
            <w:r>
              <w:rPr>
                <w:noProof/>
              </w:rPr>
              <w:lastRenderedPageBreak/>
              <w:drawing>
                <wp:anchor distT="0" distB="0" distL="114300" distR="114300" simplePos="0" relativeHeight="251685888" behindDoc="1" locked="0" layoutInCell="1" allowOverlap="1" wp14:anchorId="6C021FD3" wp14:editId="70ACE0CC">
                  <wp:simplePos x="0" y="0"/>
                  <wp:positionH relativeFrom="column">
                    <wp:posOffset>146761</wp:posOffset>
                  </wp:positionH>
                  <wp:positionV relativeFrom="paragraph">
                    <wp:posOffset>188595</wp:posOffset>
                  </wp:positionV>
                  <wp:extent cx="2717089" cy="2038350"/>
                  <wp:effectExtent l="171450" t="171450" r="179070" b="171450"/>
                  <wp:wrapTight wrapText="bothSides">
                    <wp:wrapPolygon edited="0">
                      <wp:start x="-1212" y="-1817"/>
                      <wp:lineTo x="-1363" y="23215"/>
                      <wp:lineTo x="22872" y="23215"/>
                      <wp:lineTo x="22872" y="-1817"/>
                      <wp:lineTo x="-1212" y="-18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3801" cy="2043386"/>
                          </a:xfrm>
                          <a:prstGeom prst="rect">
                            <a:avLst/>
                          </a:prstGeom>
                          <a:solidFill>
                            <a:srgbClr val="FFFFFF">
                              <a:shade val="85000"/>
                            </a:srgbClr>
                          </a:solidFill>
                          <a:ln w="190500" cap="rnd">
                            <a:solidFill>
                              <a:schemeClr val="accent1">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194AFC75" w14:textId="603A68B5" w:rsidR="001711CD" w:rsidRDefault="001711CD" w:rsidP="00AA287C">
            <w:pPr>
              <w:ind w:left="22" w:right="32" w:hanging="22"/>
              <w:jc w:val="both"/>
              <w:rPr>
                <w:rFonts w:cs="Times New Roman"/>
                <w:b/>
                <w:iCs/>
                <w:color w:val="365F91" w:themeColor="accent1" w:themeShade="BF"/>
                <w:u w:val="single"/>
              </w:rPr>
            </w:pPr>
          </w:p>
          <w:p w14:paraId="2EF84D0E" w14:textId="6B34DED6" w:rsidR="001711CD" w:rsidRDefault="00F27B1C" w:rsidP="00AA287C">
            <w:pPr>
              <w:ind w:left="22" w:right="32" w:hanging="22"/>
              <w:jc w:val="both"/>
              <w:rPr>
                <w:rFonts w:cs="Times New Roman"/>
                <w:b/>
                <w:iCs/>
                <w:color w:val="365F91" w:themeColor="accent1" w:themeShade="BF"/>
                <w:u w:val="single"/>
              </w:rPr>
            </w:pPr>
            <w:r>
              <w:rPr>
                <w:noProof/>
              </w:rPr>
              <w:drawing>
                <wp:anchor distT="0" distB="0" distL="114300" distR="114300" simplePos="0" relativeHeight="251694080" behindDoc="1" locked="0" layoutInCell="1" allowOverlap="1" wp14:anchorId="665595C6" wp14:editId="7C5FCBA1">
                  <wp:simplePos x="0" y="0"/>
                  <wp:positionH relativeFrom="column">
                    <wp:posOffset>106045</wp:posOffset>
                  </wp:positionH>
                  <wp:positionV relativeFrom="paragraph">
                    <wp:posOffset>688340</wp:posOffset>
                  </wp:positionV>
                  <wp:extent cx="2704465" cy="2028825"/>
                  <wp:effectExtent l="171450" t="171450" r="172085" b="180975"/>
                  <wp:wrapTight wrapText="bothSides">
                    <wp:wrapPolygon edited="0">
                      <wp:start x="-1217" y="-1825"/>
                      <wp:lineTo x="-1369" y="23324"/>
                      <wp:lineTo x="22822" y="23324"/>
                      <wp:lineTo x="22670" y="-1825"/>
                      <wp:lineTo x="-1217" y="-18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4465" cy="2028825"/>
                          </a:xfrm>
                          <a:prstGeom prst="rect">
                            <a:avLst/>
                          </a:prstGeom>
                          <a:solidFill>
                            <a:srgbClr val="FFFFFF">
                              <a:shade val="85000"/>
                            </a:srgbClr>
                          </a:solidFill>
                          <a:ln w="190500" cap="rnd">
                            <a:solidFill>
                              <a:schemeClr val="accent1">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30AC2C5E" w14:textId="44B1F03A" w:rsidR="001711CD" w:rsidRDefault="001711CD" w:rsidP="00AA287C">
            <w:pPr>
              <w:ind w:left="22" w:right="32" w:hanging="22"/>
              <w:jc w:val="both"/>
              <w:rPr>
                <w:rFonts w:cs="Times New Roman"/>
                <w:b/>
                <w:iCs/>
                <w:color w:val="365F91" w:themeColor="accent1" w:themeShade="BF"/>
                <w:u w:val="single"/>
              </w:rPr>
            </w:pPr>
          </w:p>
          <w:p w14:paraId="273DECB5" w14:textId="4D193E35" w:rsidR="002D2B72" w:rsidRDefault="002D2B72" w:rsidP="00AA287C">
            <w:pPr>
              <w:ind w:left="22" w:right="32" w:hanging="22"/>
              <w:jc w:val="both"/>
              <w:rPr>
                <w:rFonts w:cs="Times New Roman"/>
                <w:b/>
                <w:iCs/>
                <w:color w:val="365F91" w:themeColor="accent1" w:themeShade="BF"/>
                <w:u w:val="single"/>
              </w:rPr>
            </w:pPr>
          </w:p>
          <w:p w14:paraId="6DECC03E" w14:textId="04C8D330" w:rsidR="002D2B72" w:rsidRDefault="002D2B72" w:rsidP="00AA287C">
            <w:pPr>
              <w:ind w:left="22" w:right="32" w:hanging="22"/>
              <w:jc w:val="both"/>
              <w:rPr>
                <w:rFonts w:cs="Times New Roman"/>
                <w:b/>
                <w:iCs/>
                <w:color w:val="365F91" w:themeColor="accent1" w:themeShade="BF"/>
                <w:u w:val="single"/>
              </w:rPr>
            </w:pPr>
          </w:p>
          <w:p w14:paraId="51B31F6A" w14:textId="40A17ED6" w:rsidR="00A4225B" w:rsidRDefault="00A4225B" w:rsidP="00AA287C">
            <w:pPr>
              <w:ind w:left="22" w:right="32" w:hanging="22"/>
              <w:jc w:val="both"/>
              <w:rPr>
                <w:rFonts w:cs="Times New Roman"/>
                <w:b/>
                <w:iCs/>
                <w:color w:val="365F91" w:themeColor="accent1" w:themeShade="BF"/>
                <w:u w:val="single"/>
              </w:rPr>
            </w:pPr>
          </w:p>
          <w:p w14:paraId="34679B64" w14:textId="530BD5C3" w:rsidR="00A4225B" w:rsidRDefault="00A4225B" w:rsidP="00AA287C">
            <w:pPr>
              <w:ind w:left="22" w:right="32" w:hanging="22"/>
              <w:jc w:val="both"/>
              <w:rPr>
                <w:rFonts w:cs="Times New Roman"/>
                <w:b/>
                <w:iCs/>
                <w:color w:val="365F91" w:themeColor="accent1" w:themeShade="BF"/>
                <w:u w:val="single"/>
              </w:rPr>
            </w:pPr>
          </w:p>
          <w:p w14:paraId="2412E7BE" w14:textId="7A3716B5" w:rsidR="00A4225B" w:rsidRDefault="00A4225B" w:rsidP="00AA287C">
            <w:pPr>
              <w:ind w:left="22" w:right="32" w:hanging="22"/>
              <w:jc w:val="both"/>
              <w:rPr>
                <w:rFonts w:cs="Times New Roman"/>
                <w:b/>
                <w:iCs/>
                <w:color w:val="365F91" w:themeColor="accent1" w:themeShade="BF"/>
                <w:u w:val="single"/>
              </w:rPr>
            </w:pPr>
          </w:p>
          <w:p w14:paraId="16D32C1E" w14:textId="3D3E8C7D" w:rsidR="001711CD" w:rsidRDefault="001711CD" w:rsidP="00AA287C">
            <w:pPr>
              <w:ind w:left="22" w:right="32" w:hanging="22"/>
              <w:jc w:val="both"/>
              <w:rPr>
                <w:rFonts w:cs="Times New Roman"/>
                <w:b/>
                <w:iCs/>
                <w:color w:val="365F91" w:themeColor="accent1" w:themeShade="BF"/>
                <w:u w:val="single"/>
              </w:rPr>
            </w:pPr>
          </w:p>
          <w:p w14:paraId="25D081E2" w14:textId="77777777" w:rsidR="001711CD" w:rsidRDefault="001711CD" w:rsidP="00AA287C">
            <w:pPr>
              <w:ind w:left="22" w:right="32" w:hanging="22"/>
              <w:jc w:val="both"/>
              <w:rPr>
                <w:rFonts w:cs="Times New Roman"/>
                <w:b/>
                <w:iCs/>
                <w:color w:val="365F91" w:themeColor="accent1" w:themeShade="BF"/>
                <w:u w:val="single"/>
              </w:rPr>
            </w:pPr>
          </w:p>
          <w:p w14:paraId="4812210F" w14:textId="29220447" w:rsidR="001711CD" w:rsidRDefault="001711CD" w:rsidP="00AA287C">
            <w:pPr>
              <w:ind w:left="22" w:right="32" w:hanging="22"/>
              <w:jc w:val="both"/>
              <w:rPr>
                <w:rFonts w:cs="Times New Roman"/>
                <w:b/>
                <w:iCs/>
                <w:color w:val="365F91" w:themeColor="accent1" w:themeShade="BF"/>
                <w:u w:val="single"/>
              </w:rPr>
            </w:pPr>
          </w:p>
          <w:p w14:paraId="47A8E69C" w14:textId="05D6C397" w:rsidR="001711CD" w:rsidRDefault="001711CD" w:rsidP="00AA287C">
            <w:pPr>
              <w:ind w:left="22" w:right="32" w:hanging="22"/>
              <w:jc w:val="both"/>
              <w:rPr>
                <w:rFonts w:cs="Times New Roman"/>
                <w:b/>
                <w:iCs/>
                <w:color w:val="365F91" w:themeColor="accent1" w:themeShade="BF"/>
                <w:u w:val="single"/>
              </w:rPr>
            </w:pPr>
          </w:p>
          <w:p w14:paraId="69F0BCFF" w14:textId="783A349C" w:rsidR="001711CD" w:rsidRDefault="001711CD" w:rsidP="00AA287C">
            <w:pPr>
              <w:ind w:left="22" w:right="32" w:hanging="22"/>
              <w:jc w:val="both"/>
              <w:rPr>
                <w:rFonts w:cs="Times New Roman"/>
                <w:b/>
                <w:iCs/>
                <w:color w:val="365F91" w:themeColor="accent1" w:themeShade="BF"/>
                <w:u w:val="single"/>
              </w:rPr>
            </w:pPr>
          </w:p>
          <w:p w14:paraId="42C0CD9B" w14:textId="47204C88" w:rsidR="001711CD" w:rsidRDefault="001711CD" w:rsidP="00AA287C">
            <w:pPr>
              <w:ind w:left="22" w:right="32" w:hanging="22"/>
              <w:jc w:val="both"/>
              <w:rPr>
                <w:rFonts w:cs="Times New Roman"/>
                <w:b/>
                <w:iCs/>
                <w:color w:val="365F91" w:themeColor="accent1" w:themeShade="BF"/>
                <w:u w:val="single"/>
              </w:rPr>
            </w:pPr>
          </w:p>
          <w:p w14:paraId="06BFF265" w14:textId="527347CD" w:rsidR="001711CD" w:rsidRDefault="001711CD" w:rsidP="00AA287C">
            <w:pPr>
              <w:ind w:left="22" w:right="32" w:hanging="22"/>
              <w:jc w:val="both"/>
              <w:rPr>
                <w:rFonts w:cs="Times New Roman"/>
                <w:b/>
                <w:iCs/>
                <w:color w:val="365F91" w:themeColor="accent1" w:themeShade="BF"/>
                <w:u w:val="single"/>
              </w:rPr>
            </w:pPr>
          </w:p>
          <w:p w14:paraId="24141D29" w14:textId="7E1A5146" w:rsidR="001711CD" w:rsidRDefault="001711CD" w:rsidP="00AA287C">
            <w:pPr>
              <w:ind w:left="22" w:right="32" w:hanging="22"/>
              <w:jc w:val="both"/>
              <w:rPr>
                <w:rFonts w:cs="Times New Roman"/>
                <w:b/>
                <w:iCs/>
                <w:color w:val="365F91" w:themeColor="accent1" w:themeShade="BF"/>
                <w:u w:val="single"/>
              </w:rPr>
            </w:pPr>
          </w:p>
          <w:p w14:paraId="0FEEEBE4" w14:textId="1CFFC139" w:rsidR="001711CD" w:rsidRDefault="001711CD" w:rsidP="00AA287C">
            <w:pPr>
              <w:ind w:left="22" w:right="32" w:hanging="22"/>
              <w:jc w:val="both"/>
              <w:rPr>
                <w:rFonts w:cs="Times New Roman"/>
                <w:b/>
                <w:iCs/>
                <w:color w:val="365F91" w:themeColor="accent1" w:themeShade="BF"/>
                <w:u w:val="single"/>
              </w:rPr>
            </w:pPr>
          </w:p>
          <w:p w14:paraId="2B1D2B87" w14:textId="05553EEF" w:rsidR="001711CD" w:rsidRDefault="001711CD" w:rsidP="00AA287C">
            <w:pPr>
              <w:ind w:left="22" w:right="32" w:hanging="22"/>
              <w:jc w:val="both"/>
              <w:rPr>
                <w:rFonts w:cs="Times New Roman"/>
                <w:b/>
                <w:iCs/>
                <w:color w:val="365F91" w:themeColor="accent1" w:themeShade="BF"/>
                <w:u w:val="single"/>
              </w:rPr>
            </w:pPr>
          </w:p>
          <w:p w14:paraId="53781D50" w14:textId="1310775B" w:rsidR="001711CD" w:rsidRDefault="001711CD" w:rsidP="00AA287C">
            <w:pPr>
              <w:ind w:left="22" w:right="32" w:hanging="22"/>
              <w:jc w:val="both"/>
              <w:rPr>
                <w:rFonts w:cs="Times New Roman"/>
                <w:b/>
                <w:iCs/>
                <w:color w:val="365F91" w:themeColor="accent1" w:themeShade="BF"/>
                <w:u w:val="single"/>
              </w:rPr>
            </w:pPr>
          </w:p>
          <w:p w14:paraId="7CB0F296" w14:textId="7A2EA431" w:rsidR="001711CD" w:rsidRDefault="001711CD" w:rsidP="00AA287C">
            <w:pPr>
              <w:ind w:left="22" w:right="32" w:hanging="22"/>
              <w:jc w:val="both"/>
              <w:rPr>
                <w:rFonts w:cs="Times New Roman"/>
                <w:b/>
                <w:iCs/>
                <w:color w:val="365F91" w:themeColor="accent1" w:themeShade="BF"/>
                <w:u w:val="single"/>
              </w:rPr>
            </w:pPr>
          </w:p>
          <w:p w14:paraId="26BFCBC1" w14:textId="36A3E098" w:rsidR="001711CD" w:rsidRDefault="001711CD" w:rsidP="00AA287C">
            <w:pPr>
              <w:ind w:left="22" w:right="32" w:hanging="22"/>
              <w:jc w:val="both"/>
              <w:rPr>
                <w:rFonts w:cs="Times New Roman"/>
                <w:b/>
                <w:iCs/>
                <w:color w:val="365F91" w:themeColor="accent1" w:themeShade="BF"/>
                <w:u w:val="single"/>
              </w:rPr>
            </w:pPr>
          </w:p>
          <w:p w14:paraId="4733DCB8" w14:textId="1CB63B6E" w:rsidR="00F6525D" w:rsidRDefault="00F6525D" w:rsidP="00AA287C">
            <w:pPr>
              <w:ind w:left="22" w:right="32" w:hanging="22"/>
              <w:jc w:val="both"/>
              <w:rPr>
                <w:rFonts w:cs="Times New Roman"/>
                <w:b/>
                <w:iCs/>
                <w:color w:val="365F91" w:themeColor="accent1" w:themeShade="BF"/>
                <w:u w:val="single"/>
              </w:rPr>
            </w:pPr>
          </w:p>
          <w:p w14:paraId="51074075" w14:textId="6DD20714" w:rsidR="00F6525D" w:rsidRDefault="00F6525D" w:rsidP="00AA287C">
            <w:pPr>
              <w:ind w:left="22" w:right="32" w:hanging="22"/>
              <w:jc w:val="both"/>
              <w:rPr>
                <w:rFonts w:cs="Times New Roman"/>
                <w:b/>
                <w:iCs/>
                <w:color w:val="365F91" w:themeColor="accent1" w:themeShade="BF"/>
                <w:u w:val="single"/>
              </w:rPr>
            </w:pPr>
          </w:p>
          <w:p w14:paraId="3127F590" w14:textId="0706CDAD" w:rsidR="00F6525D" w:rsidRDefault="00F6525D" w:rsidP="00AA287C">
            <w:pPr>
              <w:ind w:left="22" w:right="32" w:hanging="22"/>
              <w:jc w:val="both"/>
              <w:rPr>
                <w:rFonts w:cs="Times New Roman"/>
                <w:b/>
                <w:iCs/>
                <w:color w:val="365F91" w:themeColor="accent1" w:themeShade="BF"/>
                <w:u w:val="single"/>
              </w:rPr>
            </w:pPr>
          </w:p>
          <w:p w14:paraId="2097AFE5" w14:textId="033C8DB2" w:rsidR="00B16626" w:rsidRPr="00305AFB" w:rsidRDefault="00B16626" w:rsidP="008426FA">
            <w:pPr>
              <w:spacing w:after="13" w:line="247" w:lineRule="auto"/>
              <w:ind w:right="299"/>
              <w:jc w:val="both"/>
              <w:rPr>
                <w:b/>
                <w:color w:val="365F91" w:themeColor="accent1" w:themeShade="BF"/>
                <w:u w:val="single"/>
              </w:rPr>
            </w:pPr>
          </w:p>
        </w:tc>
      </w:tr>
    </w:tbl>
    <w:p w14:paraId="417A210D" w14:textId="6E8E4663" w:rsidR="00DE7C62" w:rsidRPr="00ED468A" w:rsidRDefault="00DE7C62" w:rsidP="00ED468A">
      <w:pPr>
        <w:spacing w:after="0" w:line="240" w:lineRule="auto"/>
        <w:jc w:val="center"/>
        <w:rPr>
          <w:rFonts w:ascii="Calibri" w:hAnsi="Calibri" w:cs="Calibri"/>
          <w:b/>
          <w:color w:val="002060"/>
          <w:sz w:val="20"/>
          <w:szCs w:val="20"/>
        </w:rPr>
      </w:pPr>
      <w:r w:rsidRPr="00ED468A">
        <w:rPr>
          <w:rFonts w:ascii="Calibri" w:hAnsi="Calibri" w:cs="Calibri"/>
          <w:b/>
          <w:color w:val="002060"/>
          <w:sz w:val="20"/>
          <w:szCs w:val="20"/>
        </w:rPr>
        <w:lastRenderedPageBreak/>
        <w:t>Proprietor</w:t>
      </w:r>
    </w:p>
    <w:p w14:paraId="730772B2" w14:textId="7946A835" w:rsidR="0025020F" w:rsidRDefault="00DE7C62" w:rsidP="00A24C10">
      <w:pPr>
        <w:spacing w:after="0" w:line="240" w:lineRule="auto"/>
        <w:jc w:val="center"/>
        <w:rPr>
          <w:rFonts w:ascii="Calibri" w:hAnsi="Calibri" w:cs="Calibri"/>
          <w:b/>
          <w:color w:val="002060"/>
          <w:szCs w:val="24"/>
        </w:rPr>
      </w:pPr>
      <w:r w:rsidRPr="00ED468A">
        <w:rPr>
          <w:rFonts w:ascii="Calibri" w:hAnsi="Calibri" w:cs="Calibri"/>
          <w:b/>
          <w:color w:val="002060"/>
          <w:sz w:val="20"/>
          <w:szCs w:val="20"/>
        </w:rPr>
        <w:t>Mr B. Berkery</w:t>
      </w:r>
    </w:p>
    <w:sectPr w:rsidR="0025020F" w:rsidSect="00D34975">
      <w:type w:val="continuous"/>
      <w:pgSz w:w="11906" w:h="16838"/>
      <w:pgMar w:top="993" w:right="1134" w:bottom="567"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D341" w14:textId="77777777" w:rsidR="00041513" w:rsidRDefault="00041513" w:rsidP="007720CF">
      <w:pPr>
        <w:spacing w:after="0" w:line="240" w:lineRule="auto"/>
      </w:pPr>
      <w:r>
        <w:separator/>
      </w:r>
    </w:p>
  </w:endnote>
  <w:endnote w:type="continuationSeparator" w:id="0">
    <w:p w14:paraId="4756A86E" w14:textId="77777777" w:rsidR="00041513" w:rsidRDefault="00041513" w:rsidP="007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adhurst">
    <w:altName w:val="Cambria"/>
    <w:panose1 w:val="00000000000000000000"/>
    <w:charset w:val="00"/>
    <w:family w:val="roman"/>
    <w:notTrueType/>
    <w:pitch w:val="default"/>
  </w:font>
  <w:font w:name="Sassoon Infant Md">
    <w:panose1 w:val="02000603050000020003"/>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B97C" w14:textId="77777777" w:rsidR="00041513" w:rsidRDefault="00041513" w:rsidP="007720CF">
      <w:pPr>
        <w:spacing w:after="0" w:line="240" w:lineRule="auto"/>
      </w:pPr>
      <w:r>
        <w:separator/>
      </w:r>
    </w:p>
  </w:footnote>
  <w:footnote w:type="continuationSeparator" w:id="0">
    <w:p w14:paraId="7E6C1875" w14:textId="77777777" w:rsidR="00041513" w:rsidRDefault="00041513" w:rsidP="0077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E41"/>
    <w:multiLevelType w:val="hybridMultilevel"/>
    <w:tmpl w:val="55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4DF1"/>
    <w:multiLevelType w:val="multilevel"/>
    <w:tmpl w:val="BF4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8736B"/>
    <w:multiLevelType w:val="hybridMultilevel"/>
    <w:tmpl w:val="4C7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682"/>
    <w:multiLevelType w:val="hybridMultilevel"/>
    <w:tmpl w:val="0A7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60F3B"/>
    <w:multiLevelType w:val="hybridMultilevel"/>
    <w:tmpl w:val="3CA29FF4"/>
    <w:lvl w:ilvl="0" w:tplc="3D5430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B3621"/>
    <w:multiLevelType w:val="hybridMultilevel"/>
    <w:tmpl w:val="B63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93C42"/>
    <w:multiLevelType w:val="multilevel"/>
    <w:tmpl w:val="FD72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4D684E"/>
    <w:multiLevelType w:val="hybridMultilevel"/>
    <w:tmpl w:val="A6024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1E49E7"/>
    <w:multiLevelType w:val="multilevel"/>
    <w:tmpl w:val="C36C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A389A"/>
    <w:multiLevelType w:val="hybridMultilevel"/>
    <w:tmpl w:val="456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9010D"/>
    <w:multiLevelType w:val="hybridMultilevel"/>
    <w:tmpl w:val="6360D89C"/>
    <w:lvl w:ilvl="0" w:tplc="C6901B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47A5B"/>
    <w:multiLevelType w:val="multilevel"/>
    <w:tmpl w:val="7A4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1629F"/>
    <w:multiLevelType w:val="multilevel"/>
    <w:tmpl w:val="644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51674"/>
    <w:multiLevelType w:val="multilevel"/>
    <w:tmpl w:val="1CE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E7552"/>
    <w:multiLevelType w:val="multilevel"/>
    <w:tmpl w:val="14E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33768"/>
    <w:multiLevelType w:val="multilevel"/>
    <w:tmpl w:val="9A0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E63B5"/>
    <w:multiLevelType w:val="multilevel"/>
    <w:tmpl w:val="D03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13"/>
  </w:num>
  <w:num w:numId="5">
    <w:abstractNumId w:val="12"/>
  </w:num>
  <w:num w:numId="6">
    <w:abstractNumId w:val="2"/>
  </w:num>
  <w:num w:numId="7">
    <w:abstractNumId w:val="9"/>
  </w:num>
  <w:num w:numId="8">
    <w:abstractNumId w:val="7"/>
  </w:num>
  <w:num w:numId="9">
    <w:abstractNumId w:val="3"/>
  </w:num>
  <w:num w:numId="10">
    <w:abstractNumId w:val="16"/>
  </w:num>
  <w:num w:numId="11">
    <w:abstractNumId w:val="1"/>
  </w:num>
  <w:num w:numId="12">
    <w:abstractNumId w:val="11"/>
  </w:num>
  <w:num w:numId="13">
    <w:abstractNumId w:val="6"/>
  </w:num>
  <w:num w:numId="14">
    <w:abstractNumId w:val="14"/>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TWxNDcwtDQ0N7NU0lEKTi0uzszPAykwMasFAP7lNtQtAAAA"/>
  </w:docVars>
  <w:rsids>
    <w:rsidRoot w:val="00695B57"/>
    <w:rsid w:val="00006F36"/>
    <w:rsid w:val="00011134"/>
    <w:rsid w:val="0001217F"/>
    <w:rsid w:val="000141D7"/>
    <w:rsid w:val="00014FB1"/>
    <w:rsid w:val="000240CF"/>
    <w:rsid w:val="00024461"/>
    <w:rsid w:val="00026B0B"/>
    <w:rsid w:val="000272E2"/>
    <w:rsid w:val="00030E94"/>
    <w:rsid w:val="0003227E"/>
    <w:rsid w:val="00034B7F"/>
    <w:rsid w:val="000372EA"/>
    <w:rsid w:val="00040A03"/>
    <w:rsid w:val="00041513"/>
    <w:rsid w:val="00044823"/>
    <w:rsid w:val="0004501D"/>
    <w:rsid w:val="00045664"/>
    <w:rsid w:val="000471A9"/>
    <w:rsid w:val="0004791C"/>
    <w:rsid w:val="00050B20"/>
    <w:rsid w:val="00053116"/>
    <w:rsid w:val="00054B98"/>
    <w:rsid w:val="00057F36"/>
    <w:rsid w:val="0006368F"/>
    <w:rsid w:val="00063951"/>
    <w:rsid w:val="0006792B"/>
    <w:rsid w:val="000700A4"/>
    <w:rsid w:val="0007022A"/>
    <w:rsid w:val="00072521"/>
    <w:rsid w:val="00073D86"/>
    <w:rsid w:val="00080A11"/>
    <w:rsid w:val="0008351F"/>
    <w:rsid w:val="000838AC"/>
    <w:rsid w:val="000903FE"/>
    <w:rsid w:val="00090C15"/>
    <w:rsid w:val="000927D5"/>
    <w:rsid w:val="00092E41"/>
    <w:rsid w:val="000964F1"/>
    <w:rsid w:val="000A6D10"/>
    <w:rsid w:val="000A6FFC"/>
    <w:rsid w:val="000B1857"/>
    <w:rsid w:val="000B3863"/>
    <w:rsid w:val="000B5156"/>
    <w:rsid w:val="000B6207"/>
    <w:rsid w:val="000B674F"/>
    <w:rsid w:val="000C70F2"/>
    <w:rsid w:val="000C7F4A"/>
    <w:rsid w:val="000D0875"/>
    <w:rsid w:val="000D0B9D"/>
    <w:rsid w:val="000D453D"/>
    <w:rsid w:val="000D64EC"/>
    <w:rsid w:val="000D7050"/>
    <w:rsid w:val="000E1565"/>
    <w:rsid w:val="000E16FE"/>
    <w:rsid w:val="000E24C2"/>
    <w:rsid w:val="000E32E1"/>
    <w:rsid w:val="000E32F8"/>
    <w:rsid w:val="000E4767"/>
    <w:rsid w:val="000E6A51"/>
    <w:rsid w:val="000F5E69"/>
    <w:rsid w:val="000F6A05"/>
    <w:rsid w:val="0010036D"/>
    <w:rsid w:val="00100B52"/>
    <w:rsid w:val="00101D26"/>
    <w:rsid w:val="001046E8"/>
    <w:rsid w:val="00104DB4"/>
    <w:rsid w:val="001057DD"/>
    <w:rsid w:val="001068B4"/>
    <w:rsid w:val="00112B7C"/>
    <w:rsid w:val="00114265"/>
    <w:rsid w:val="0011440E"/>
    <w:rsid w:val="0011479E"/>
    <w:rsid w:val="00114A5A"/>
    <w:rsid w:val="00131B0F"/>
    <w:rsid w:val="00132244"/>
    <w:rsid w:val="00132D4B"/>
    <w:rsid w:val="00134A13"/>
    <w:rsid w:val="00137E17"/>
    <w:rsid w:val="00141AB1"/>
    <w:rsid w:val="00141F9D"/>
    <w:rsid w:val="001440F3"/>
    <w:rsid w:val="00144423"/>
    <w:rsid w:val="00146DCB"/>
    <w:rsid w:val="00146FB1"/>
    <w:rsid w:val="00147F3D"/>
    <w:rsid w:val="001551EF"/>
    <w:rsid w:val="001556B7"/>
    <w:rsid w:val="001560A3"/>
    <w:rsid w:val="00157B5F"/>
    <w:rsid w:val="00157D8C"/>
    <w:rsid w:val="00163B9B"/>
    <w:rsid w:val="00164BE2"/>
    <w:rsid w:val="001711CD"/>
    <w:rsid w:val="00172908"/>
    <w:rsid w:val="00175161"/>
    <w:rsid w:val="00182B51"/>
    <w:rsid w:val="00182CE8"/>
    <w:rsid w:val="001847E1"/>
    <w:rsid w:val="00194403"/>
    <w:rsid w:val="001A2620"/>
    <w:rsid w:val="001A3A37"/>
    <w:rsid w:val="001A510B"/>
    <w:rsid w:val="001A62DA"/>
    <w:rsid w:val="001B1332"/>
    <w:rsid w:val="001B4117"/>
    <w:rsid w:val="001B6D62"/>
    <w:rsid w:val="001C29B5"/>
    <w:rsid w:val="001C333B"/>
    <w:rsid w:val="001C4045"/>
    <w:rsid w:val="001C51F6"/>
    <w:rsid w:val="001C5305"/>
    <w:rsid w:val="001C56B9"/>
    <w:rsid w:val="001D1FF2"/>
    <w:rsid w:val="001D550E"/>
    <w:rsid w:val="001D5DE9"/>
    <w:rsid w:val="001E085D"/>
    <w:rsid w:val="001E44A3"/>
    <w:rsid w:val="001E7CD8"/>
    <w:rsid w:val="001F0B0E"/>
    <w:rsid w:val="001F32C1"/>
    <w:rsid w:val="001F3831"/>
    <w:rsid w:val="001F3CB0"/>
    <w:rsid w:val="001F7182"/>
    <w:rsid w:val="001F760E"/>
    <w:rsid w:val="00201231"/>
    <w:rsid w:val="00201DE3"/>
    <w:rsid w:val="00202C3C"/>
    <w:rsid w:val="00205F5F"/>
    <w:rsid w:val="002106BF"/>
    <w:rsid w:val="0021071E"/>
    <w:rsid w:val="00213406"/>
    <w:rsid w:val="002169D8"/>
    <w:rsid w:val="00217F6B"/>
    <w:rsid w:val="00220392"/>
    <w:rsid w:val="00221964"/>
    <w:rsid w:val="00222CA6"/>
    <w:rsid w:val="00223247"/>
    <w:rsid w:val="002233D4"/>
    <w:rsid w:val="002237CE"/>
    <w:rsid w:val="00225ED9"/>
    <w:rsid w:val="00227CE5"/>
    <w:rsid w:val="002301B6"/>
    <w:rsid w:val="002310AA"/>
    <w:rsid w:val="0023257E"/>
    <w:rsid w:val="002357D1"/>
    <w:rsid w:val="002360C2"/>
    <w:rsid w:val="00237A62"/>
    <w:rsid w:val="002419B2"/>
    <w:rsid w:val="00246722"/>
    <w:rsid w:val="0025020F"/>
    <w:rsid w:val="002520E2"/>
    <w:rsid w:val="002556B2"/>
    <w:rsid w:val="00256AB2"/>
    <w:rsid w:val="0026087A"/>
    <w:rsid w:val="00262188"/>
    <w:rsid w:val="0026531B"/>
    <w:rsid w:val="00265E1C"/>
    <w:rsid w:val="002714E0"/>
    <w:rsid w:val="00271647"/>
    <w:rsid w:val="00273316"/>
    <w:rsid w:val="00274CE8"/>
    <w:rsid w:val="00277244"/>
    <w:rsid w:val="00277FFB"/>
    <w:rsid w:val="00280D2D"/>
    <w:rsid w:val="00284A92"/>
    <w:rsid w:val="00285F8D"/>
    <w:rsid w:val="002905F6"/>
    <w:rsid w:val="002906B6"/>
    <w:rsid w:val="00290FB8"/>
    <w:rsid w:val="002912D7"/>
    <w:rsid w:val="00291A8D"/>
    <w:rsid w:val="00291CAC"/>
    <w:rsid w:val="00292457"/>
    <w:rsid w:val="00296944"/>
    <w:rsid w:val="002977BD"/>
    <w:rsid w:val="002A3403"/>
    <w:rsid w:val="002A4D68"/>
    <w:rsid w:val="002A751B"/>
    <w:rsid w:val="002B07B4"/>
    <w:rsid w:val="002B204B"/>
    <w:rsid w:val="002B206D"/>
    <w:rsid w:val="002B284C"/>
    <w:rsid w:val="002B2E33"/>
    <w:rsid w:val="002B31BD"/>
    <w:rsid w:val="002B3F66"/>
    <w:rsid w:val="002B4061"/>
    <w:rsid w:val="002B66AA"/>
    <w:rsid w:val="002D1467"/>
    <w:rsid w:val="002D2536"/>
    <w:rsid w:val="002D2B72"/>
    <w:rsid w:val="002D4DCF"/>
    <w:rsid w:val="002E1450"/>
    <w:rsid w:val="002E23A3"/>
    <w:rsid w:val="002E34E5"/>
    <w:rsid w:val="002E45DA"/>
    <w:rsid w:val="002E4BC0"/>
    <w:rsid w:val="002E662E"/>
    <w:rsid w:val="002F1E57"/>
    <w:rsid w:val="002F5AF1"/>
    <w:rsid w:val="003004AD"/>
    <w:rsid w:val="003008CB"/>
    <w:rsid w:val="003023F1"/>
    <w:rsid w:val="00303195"/>
    <w:rsid w:val="00303732"/>
    <w:rsid w:val="00304197"/>
    <w:rsid w:val="00305AFB"/>
    <w:rsid w:val="0031192E"/>
    <w:rsid w:val="00311A7C"/>
    <w:rsid w:val="003174FB"/>
    <w:rsid w:val="00317810"/>
    <w:rsid w:val="00321B5A"/>
    <w:rsid w:val="0032349C"/>
    <w:rsid w:val="00330BB0"/>
    <w:rsid w:val="00332BFA"/>
    <w:rsid w:val="00334A0F"/>
    <w:rsid w:val="003367FE"/>
    <w:rsid w:val="00337D1B"/>
    <w:rsid w:val="00344E96"/>
    <w:rsid w:val="00346328"/>
    <w:rsid w:val="003505DF"/>
    <w:rsid w:val="00351564"/>
    <w:rsid w:val="00351BB4"/>
    <w:rsid w:val="00351FB9"/>
    <w:rsid w:val="0035286F"/>
    <w:rsid w:val="00352EAF"/>
    <w:rsid w:val="003537A8"/>
    <w:rsid w:val="003546E9"/>
    <w:rsid w:val="003567A2"/>
    <w:rsid w:val="0035751B"/>
    <w:rsid w:val="00357E82"/>
    <w:rsid w:val="003610CA"/>
    <w:rsid w:val="003626B9"/>
    <w:rsid w:val="00362F12"/>
    <w:rsid w:val="00364C89"/>
    <w:rsid w:val="00365BD5"/>
    <w:rsid w:val="00365F8E"/>
    <w:rsid w:val="00371914"/>
    <w:rsid w:val="00375798"/>
    <w:rsid w:val="00376C37"/>
    <w:rsid w:val="00381FC6"/>
    <w:rsid w:val="0038633B"/>
    <w:rsid w:val="00386926"/>
    <w:rsid w:val="00391F50"/>
    <w:rsid w:val="003938D7"/>
    <w:rsid w:val="0039622E"/>
    <w:rsid w:val="00396C31"/>
    <w:rsid w:val="003A22D5"/>
    <w:rsid w:val="003A262A"/>
    <w:rsid w:val="003A2C4D"/>
    <w:rsid w:val="003A407C"/>
    <w:rsid w:val="003B3A65"/>
    <w:rsid w:val="003B5169"/>
    <w:rsid w:val="003B5B1B"/>
    <w:rsid w:val="003B7602"/>
    <w:rsid w:val="003B76ED"/>
    <w:rsid w:val="003B7884"/>
    <w:rsid w:val="003C2D58"/>
    <w:rsid w:val="003C6888"/>
    <w:rsid w:val="003C7533"/>
    <w:rsid w:val="003D2106"/>
    <w:rsid w:val="003D61F3"/>
    <w:rsid w:val="003D7AA6"/>
    <w:rsid w:val="003E16E6"/>
    <w:rsid w:val="003E7AB0"/>
    <w:rsid w:val="003F2C36"/>
    <w:rsid w:val="003F6DA3"/>
    <w:rsid w:val="003F7373"/>
    <w:rsid w:val="0040065F"/>
    <w:rsid w:val="00405938"/>
    <w:rsid w:val="00405DDC"/>
    <w:rsid w:val="004067F5"/>
    <w:rsid w:val="00406C2E"/>
    <w:rsid w:val="004118C3"/>
    <w:rsid w:val="00416AC9"/>
    <w:rsid w:val="00417EA8"/>
    <w:rsid w:val="00421AF4"/>
    <w:rsid w:val="00421B0E"/>
    <w:rsid w:val="00427AE4"/>
    <w:rsid w:val="00431424"/>
    <w:rsid w:val="0043325B"/>
    <w:rsid w:val="00433734"/>
    <w:rsid w:val="00435E4F"/>
    <w:rsid w:val="004448FD"/>
    <w:rsid w:val="0044735B"/>
    <w:rsid w:val="004621B6"/>
    <w:rsid w:val="00462713"/>
    <w:rsid w:val="00464752"/>
    <w:rsid w:val="00466399"/>
    <w:rsid w:val="00466563"/>
    <w:rsid w:val="00466954"/>
    <w:rsid w:val="004726C7"/>
    <w:rsid w:val="0047346E"/>
    <w:rsid w:val="00473F9D"/>
    <w:rsid w:val="004747E2"/>
    <w:rsid w:val="00474C02"/>
    <w:rsid w:val="00475D4C"/>
    <w:rsid w:val="00476B29"/>
    <w:rsid w:val="00480AA0"/>
    <w:rsid w:val="00483ACA"/>
    <w:rsid w:val="004871C8"/>
    <w:rsid w:val="00487755"/>
    <w:rsid w:val="00492257"/>
    <w:rsid w:val="0049443B"/>
    <w:rsid w:val="00495AAD"/>
    <w:rsid w:val="00497B19"/>
    <w:rsid w:val="004A188F"/>
    <w:rsid w:val="004B39EF"/>
    <w:rsid w:val="004B63C5"/>
    <w:rsid w:val="004B6837"/>
    <w:rsid w:val="004C10BF"/>
    <w:rsid w:val="004C1B65"/>
    <w:rsid w:val="004C1ECD"/>
    <w:rsid w:val="004C61B0"/>
    <w:rsid w:val="004C61E3"/>
    <w:rsid w:val="004C7D97"/>
    <w:rsid w:val="004D0231"/>
    <w:rsid w:val="004D1005"/>
    <w:rsid w:val="004D59D5"/>
    <w:rsid w:val="004D6DAB"/>
    <w:rsid w:val="004E0B82"/>
    <w:rsid w:val="004E0CA8"/>
    <w:rsid w:val="004E1211"/>
    <w:rsid w:val="004E1A74"/>
    <w:rsid w:val="004E4B19"/>
    <w:rsid w:val="004E57EF"/>
    <w:rsid w:val="004E61F9"/>
    <w:rsid w:val="004F1872"/>
    <w:rsid w:val="0050236A"/>
    <w:rsid w:val="0050254A"/>
    <w:rsid w:val="00502D2C"/>
    <w:rsid w:val="00504A1F"/>
    <w:rsid w:val="005056DD"/>
    <w:rsid w:val="00506280"/>
    <w:rsid w:val="00507376"/>
    <w:rsid w:val="00513629"/>
    <w:rsid w:val="005141B7"/>
    <w:rsid w:val="00515A5E"/>
    <w:rsid w:val="00516764"/>
    <w:rsid w:val="00523FE9"/>
    <w:rsid w:val="00526AA4"/>
    <w:rsid w:val="00530D40"/>
    <w:rsid w:val="00532AD1"/>
    <w:rsid w:val="00533B14"/>
    <w:rsid w:val="00535674"/>
    <w:rsid w:val="005362F5"/>
    <w:rsid w:val="005416C8"/>
    <w:rsid w:val="0054298D"/>
    <w:rsid w:val="00546B89"/>
    <w:rsid w:val="00547829"/>
    <w:rsid w:val="0055053B"/>
    <w:rsid w:val="00551275"/>
    <w:rsid w:val="0055241F"/>
    <w:rsid w:val="00552F87"/>
    <w:rsid w:val="005555C2"/>
    <w:rsid w:val="00560E2D"/>
    <w:rsid w:val="00561F9B"/>
    <w:rsid w:val="005645A8"/>
    <w:rsid w:val="00573B76"/>
    <w:rsid w:val="00574835"/>
    <w:rsid w:val="00575AEC"/>
    <w:rsid w:val="0057735E"/>
    <w:rsid w:val="0057756A"/>
    <w:rsid w:val="0058023C"/>
    <w:rsid w:val="0058081F"/>
    <w:rsid w:val="005817B8"/>
    <w:rsid w:val="00594C6A"/>
    <w:rsid w:val="005967BB"/>
    <w:rsid w:val="005A2F48"/>
    <w:rsid w:val="005A3760"/>
    <w:rsid w:val="005A43AB"/>
    <w:rsid w:val="005B0862"/>
    <w:rsid w:val="005B0D0F"/>
    <w:rsid w:val="005B3071"/>
    <w:rsid w:val="005B3E72"/>
    <w:rsid w:val="005B5DB2"/>
    <w:rsid w:val="005B7EBA"/>
    <w:rsid w:val="005C0934"/>
    <w:rsid w:val="005C1CBF"/>
    <w:rsid w:val="005C1E30"/>
    <w:rsid w:val="005C2F38"/>
    <w:rsid w:val="005D23AB"/>
    <w:rsid w:val="005E1B95"/>
    <w:rsid w:val="005E49EB"/>
    <w:rsid w:val="005E5284"/>
    <w:rsid w:val="005E5318"/>
    <w:rsid w:val="005E59E3"/>
    <w:rsid w:val="005E5C04"/>
    <w:rsid w:val="005E6427"/>
    <w:rsid w:val="005F0426"/>
    <w:rsid w:val="005F11D4"/>
    <w:rsid w:val="005F6D39"/>
    <w:rsid w:val="005F7B9C"/>
    <w:rsid w:val="00600F65"/>
    <w:rsid w:val="0060165B"/>
    <w:rsid w:val="0060221D"/>
    <w:rsid w:val="0060302E"/>
    <w:rsid w:val="0060355F"/>
    <w:rsid w:val="006042E6"/>
    <w:rsid w:val="00604ECF"/>
    <w:rsid w:val="00612A75"/>
    <w:rsid w:val="00616D41"/>
    <w:rsid w:val="006210BE"/>
    <w:rsid w:val="00622DBA"/>
    <w:rsid w:val="00627021"/>
    <w:rsid w:val="00627585"/>
    <w:rsid w:val="00632774"/>
    <w:rsid w:val="006335DF"/>
    <w:rsid w:val="0063516C"/>
    <w:rsid w:val="00641CF2"/>
    <w:rsid w:val="00643154"/>
    <w:rsid w:val="00643A55"/>
    <w:rsid w:val="006461DC"/>
    <w:rsid w:val="00647434"/>
    <w:rsid w:val="00655CB3"/>
    <w:rsid w:val="00655E79"/>
    <w:rsid w:val="00657576"/>
    <w:rsid w:val="00664AEA"/>
    <w:rsid w:val="00665619"/>
    <w:rsid w:val="00665849"/>
    <w:rsid w:val="00666695"/>
    <w:rsid w:val="00674455"/>
    <w:rsid w:val="006762EA"/>
    <w:rsid w:val="0067693F"/>
    <w:rsid w:val="00680705"/>
    <w:rsid w:val="006807B1"/>
    <w:rsid w:val="006811B2"/>
    <w:rsid w:val="0068263D"/>
    <w:rsid w:val="0068310D"/>
    <w:rsid w:val="00692F2E"/>
    <w:rsid w:val="00694489"/>
    <w:rsid w:val="00695B57"/>
    <w:rsid w:val="0069621C"/>
    <w:rsid w:val="00697116"/>
    <w:rsid w:val="006A01DE"/>
    <w:rsid w:val="006A16D5"/>
    <w:rsid w:val="006A2DCB"/>
    <w:rsid w:val="006A4EAE"/>
    <w:rsid w:val="006B03CB"/>
    <w:rsid w:val="006B49ED"/>
    <w:rsid w:val="006B7AAB"/>
    <w:rsid w:val="006C05BC"/>
    <w:rsid w:val="006C0A48"/>
    <w:rsid w:val="006C11A6"/>
    <w:rsid w:val="006C4694"/>
    <w:rsid w:val="006C5C26"/>
    <w:rsid w:val="006C6A6C"/>
    <w:rsid w:val="006D0E34"/>
    <w:rsid w:val="006D0FB8"/>
    <w:rsid w:val="006D2211"/>
    <w:rsid w:val="006D2232"/>
    <w:rsid w:val="006D441D"/>
    <w:rsid w:val="006E12F8"/>
    <w:rsid w:val="006E1366"/>
    <w:rsid w:val="006E19EA"/>
    <w:rsid w:val="006E56FA"/>
    <w:rsid w:val="006F3968"/>
    <w:rsid w:val="006F4025"/>
    <w:rsid w:val="006F6AD4"/>
    <w:rsid w:val="006F7E15"/>
    <w:rsid w:val="007000D9"/>
    <w:rsid w:val="0070062A"/>
    <w:rsid w:val="00700D6D"/>
    <w:rsid w:val="007032B5"/>
    <w:rsid w:val="00703920"/>
    <w:rsid w:val="00705028"/>
    <w:rsid w:val="007052E5"/>
    <w:rsid w:val="00706A34"/>
    <w:rsid w:val="00707766"/>
    <w:rsid w:val="00710419"/>
    <w:rsid w:val="007109ED"/>
    <w:rsid w:val="00716B1A"/>
    <w:rsid w:val="00720CF1"/>
    <w:rsid w:val="00721BCE"/>
    <w:rsid w:val="0072294A"/>
    <w:rsid w:val="0072606F"/>
    <w:rsid w:val="00726913"/>
    <w:rsid w:val="007278EC"/>
    <w:rsid w:val="00736616"/>
    <w:rsid w:val="0073744C"/>
    <w:rsid w:val="00737699"/>
    <w:rsid w:val="00741A05"/>
    <w:rsid w:val="007437F8"/>
    <w:rsid w:val="007447A7"/>
    <w:rsid w:val="00744E56"/>
    <w:rsid w:val="00752512"/>
    <w:rsid w:val="00752A2D"/>
    <w:rsid w:val="00755D63"/>
    <w:rsid w:val="00756A5A"/>
    <w:rsid w:val="00760857"/>
    <w:rsid w:val="00761AD3"/>
    <w:rsid w:val="00763255"/>
    <w:rsid w:val="00767F6A"/>
    <w:rsid w:val="007720CF"/>
    <w:rsid w:val="00772D31"/>
    <w:rsid w:val="00774E07"/>
    <w:rsid w:val="00777D10"/>
    <w:rsid w:val="00777F39"/>
    <w:rsid w:val="00782D30"/>
    <w:rsid w:val="00784237"/>
    <w:rsid w:val="00784FCD"/>
    <w:rsid w:val="00785968"/>
    <w:rsid w:val="00785AB3"/>
    <w:rsid w:val="00795E9C"/>
    <w:rsid w:val="00797E1B"/>
    <w:rsid w:val="007A08ED"/>
    <w:rsid w:val="007A16B1"/>
    <w:rsid w:val="007A1CBE"/>
    <w:rsid w:val="007A26EE"/>
    <w:rsid w:val="007A3174"/>
    <w:rsid w:val="007A3DCB"/>
    <w:rsid w:val="007A4DFF"/>
    <w:rsid w:val="007A570B"/>
    <w:rsid w:val="007A6DED"/>
    <w:rsid w:val="007A72CA"/>
    <w:rsid w:val="007A7A8C"/>
    <w:rsid w:val="007B14D6"/>
    <w:rsid w:val="007B381F"/>
    <w:rsid w:val="007B3CF0"/>
    <w:rsid w:val="007D22AF"/>
    <w:rsid w:val="007D38D3"/>
    <w:rsid w:val="007D5600"/>
    <w:rsid w:val="007E5829"/>
    <w:rsid w:val="007E58FB"/>
    <w:rsid w:val="007F0F57"/>
    <w:rsid w:val="007F1A76"/>
    <w:rsid w:val="007F1E8C"/>
    <w:rsid w:val="007F4ECC"/>
    <w:rsid w:val="00801BAF"/>
    <w:rsid w:val="008049F9"/>
    <w:rsid w:val="00806776"/>
    <w:rsid w:val="008069E1"/>
    <w:rsid w:val="00806BD0"/>
    <w:rsid w:val="00807577"/>
    <w:rsid w:val="00812D58"/>
    <w:rsid w:val="0081336D"/>
    <w:rsid w:val="00816309"/>
    <w:rsid w:val="00817CB3"/>
    <w:rsid w:val="008205FF"/>
    <w:rsid w:val="00830367"/>
    <w:rsid w:val="00834A22"/>
    <w:rsid w:val="00835972"/>
    <w:rsid w:val="00836015"/>
    <w:rsid w:val="008361FE"/>
    <w:rsid w:val="00840AA8"/>
    <w:rsid w:val="008426FA"/>
    <w:rsid w:val="00843A80"/>
    <w:rsid w:val="00844469"/>
    <w:rsid w:val="00845B06"/>
    <w:rsid w:val="00846F57"/>
    <w:rsid w:val="00850125"/>
    <w:rsid w:val="00850DFD"/>
    <w:rsid w:val="00850E86"/>
    <w:rsid w:val="00853D01"/>
    <w:rsid w:val="00854947"/>
    <w:rsid w:val="008600B1"/>
    <w:rsid w:val="008612E2"/>
    <w:rsid w:val="008626E1"/>
    <w:rsid w:val="008636F5"/>
    <w:rsid w:val="008637A3"/>
    <w:rsid w:val="00863C99"/>
    <w:rsid w:val="00863DA3"/>
    <w:rsid w:val="0086429B"/>
    <w:rsid w:val="00865450"/>
    <w:rsid w:val="0086695F"/>
    <w:rsid w:val="0086787A"/>
    <w:rsid w:val="00870664"/>
    <w:rsid w:val="00871C6C"/>
    <w:rsid w:val="00871C73"/>
    <w:rsid w:val="00872DA9"/>
    <w:rsid w:val="00873E81"/>
    <w:rsid w:val="00875434"/>
    <w:rsid w:val="00875BC9"/>
    <w:rsid w:val="00884F95"/>
    <w:rsid w:val="008918EC"/>
    <w:rsid w:val="00894DDF"/>
    <w:rsid w:val="00897DE4"/>
    <w:rsid w:val="008A1BDA"/>
    <w:rsid w:val="008A3CF5"/>
    <w:rsid w:val="008A487B"/>
    <w:rsid w:val="008A667D"/>
    <w:rsid w:val="008B0152"/>
    <w:rsid w:val="008B10FA"/>
    <w:rsid w:val="008B140D"/>
    <w:rsid w:val="008B4138"/>
    <w:rsid w:val="008B4212"/>
    <w:rsid w:val="008B5380"/>
    <w:rsid w:val="008B6353"/>
    <w:rsid w:val="008B6418"/>
    <w:rsid w:val="008B75CC"/>
    <w:rsid w:val="008C0A74"/>
    <w:rsid w:val="008C24B9"/>
    <w:rsid w:val="008C432B"/>
    <w:rsid w:val="008C4D93"/>
    <w:rsid w:val="008C5C56"/>
    <w:rsid w:val="008D145D"/>
    <w:rsid w:val="008D3B21"/>
    <w:rsid w:val="008D5C39"/>
    <w:rsid w:val="008E49AF"/>
    <w:rsid w:val="008E6456"/>
    <w:rsid w:val="008E69C3"/>
    <w:rsid w:val="008E76F0"/>
    <w:rsid w:val="008F1375"/>
    <w:rsid w:val="008F4212"/>
    <w:rsid w:val="008F5823"/>
    <w:rsid w:val="008F72BA"/>
    <w:rsid w:val="008F7C69"/>
    <w:rsid w:val="00901724"/>
    <w:rsid w:val="00901CA8"/>
    <w:rsid w:val="00902F37"/>
    <w:rsid w:val="00905591"/>
    <w:rsid w:val="0090620F"/>
    <w:rsid w:val="0090691C"/>
    <w:rsid w:val="0090745B"/>
    <w:rsid w:val="009120F0"/>
    <w:rsid w:val="009131F8"/>
    <w:rsid w:val="00914220"/>
    <w:rsid w:val="00915F5C"/>
    <w:rsid w:val="00916A05"/>
    <w:rsid w:val="00916D83"/>
    <w:rsid w:val="009175E8"/>
    <w:rsid w:val="00917964"/>
    <w:rsid w:val="00917F48"/>
    <w:rsid w:val="00923217"/>
    <w:rsid w:val="00924824"/>
    <w:rsid w:val="009276C5"/>
    <w:rsid w:val="009315AA"/>
    <w:rsid w:val="00935477"/>
    <w:rsid w:val="00936BC6"/>
    <w:rsid w:val="00937516"/>
    <w:rsid w:val="00937B21"/>
    <w:rsid w:val="0094188C"/>
    <w:rsid w:val="00945793"/>
    <w:rsid w:val="0094624D"/>
    <w:rsid w:val="00947620"/>
    <w:rsid w:val="00947A0F"/>
    <w:rsid w:val="00950C39"/>
    <w:rsid w:val="00951090"/>
    <w:rsid w:val="00951267"/>
    <w:rsid w:val="009534E0"/>
    <w:rsid w:val="00961E79"/>
    <w:rsid w:val="009621A8"/>
    <w:rsid w:val="0096342C"/>
    <w:rsid w:val="00963DC2"/>
    <w:rsid w:val="00967123"/>
    <w:rsid w:val="009710BD"/>
    <w:rsid w:val="009714C6"/>
    <w:rsid w:val="009752BC"/>
    <w:rsid w:val="009800DE"/>
    <w:rsid w:val="0098340F"/>
    <w:rsid w:val="00983F72"/>
    <w:rsid w:val="00984906"/>
    <w:rsid w:val="00985253"/>
    <w:rsid w:val="0098565C"/>
    <w:rsid w:val="00985B83"/>
    <w:rsid w:val="00993371"/>
    <w:rsid w:val="0099369F"/>
    <w:rsid w:val="00993BD5"/>
    <w:rsid w:val="00994E05"/>
    <w:rsid w:val="00996076"/>
    <w:rsid w:val="00996364"/>
    <w:rsid w:val="009A0EDF"/>
    <w:rsid w:val="009A1F80"/>
    <w:rsid w:val="009A3402"/>
    <w:rsid w:val="009A7B16"/>
    <w:rsid w:val="009A7EE2"/>
    <w:rsid w:val="009B237A"/>
    <w:rsid w:val="009B3B17"/>
    <w:rsid w:val="009C29BB"/>
    <w:rsid w:val="009C307C"/>
    <w:rsid w:val="009C33EA"/>
    <w:rsid w:val="009C5EF7"/>
    <w:rsid w:val="009E009F"/>
    <w:rsid w:val="009E38D8"/>
    <w:rsid w:val="009E4507"/>
    <w:rsid w:val="009E6B64"/>
    <w:rsid w:val="009E750F"/>
    <w:rsid w:val="009F193D"/>
    <w:rsid w:val="009F19D0"/>
    <w:rsid w:val="009F3309"/>
    <w:rsid w:val="009F4C13"/>
    <w:rsid w:val="009F67A6"/>
    <w:rsid w:val="009F7EA7"/>
    <w:rsid w:val="00A00A1A"/>
    <w:rsid w:val="00A00E10"/>
    <w:rsid w:val="00A03A94"/>
    <w:rsid w:val="00A04F9C"/>
    <w:rsid w:val="00A058AA"/>
    <w:rsid w:val="00A068B2"/>
    <w:rsid w:val="00A11CC1"/>
    <w:rsid w:val="00A12C18"/>
    <w:rsid w:val="00A13EA7"/>
    <w:rsid w:val="00A145B3"/>
    <w:rsid w:val="00A15647"/>
    <w:rsid w:val="00A15AF4"/>
    <w:rsid w:val="00A16748"/>
    <w:rsid w:val="00A17CFA"/>
    <w:rsid w:val="00A20D92"/>
    <w:rsid w:val="00A22097"/>
    <w:rsid w:val="00A24C10"/>
    <w:rsid w:val="00A30055"/>
    <w:rsid w:val="00A30EAA"/>
    <w:rsid w:val="00A358A4"/>
    <w:rsid w:val="00A4225B"/>
    <w:rsid w:val="00A44927"/>
    <w:rsid w:val="00A504D5"/>
    <w:rsid w:val="00A5192B"/>
    <w:rsid w:val="00A51C75"/>
    <w:rsid w:val="00A540FC"/>
    <w:rsid w:val="00A5671A"/>
    <w:rsid w:val="00A57BDB"/>
    <w:rsid w:val="00A60916"/>
    <w:rsid w:val="00A60DD7"/>
    <w:rsid w:val="00A62DCD"/>
    <w:rsid w:val="00A64C78"/>
    <w:rsid w:val="00A64DAF"/>
    <w:rsid w:val="00A66D0D"/>
    <w:rsid w:val="00A708C6"/>
    <w:rsid w:val="00A71F9B"/>
    <w:rsid w:val="00A72B16"/>
    <w:rsid w:val="00A733CF"/>
    <w:rsid w:val="00A73C8C"/>
    <w:rsid w:val="00A7627A"/>
    <w:rsid w:val="00A84C4E"/>
    <w:rsid w:val="00A9042C"/>
    <w:rsid w:val="00A92E9F"/>
    <w:rsid w:val="00A92F95"/>
    <w:rsid w:val="00A93AE7"/>
    <w:rsid w:val="00AA287C"/>
    <w:rsid w:val="00AA32A3"/>
    <w:rsid w:val="00AA32CC"/>
    <w:rsid w:val="00AA3E8D"/>
    <w:rsid w:val="00AA40E0"/>
    <w:rsid w:val="00AB15D5"/>
    <w:rsid w:val="00AB2DF7"/>
    <w:rsid w:val="00AB5A56"/>
    <w:rsid w:val="00AC01FB"/>
    <w:rsid w:val="00AC1E8A"/>
    <w:rsid w:val="00AC4302"/>
    <w:rsid w:val="00AC4E4B"/>
    <w:rsid w:val="00AC65D5"/>
    <w:rsid w:val="00AD0E69"/>
    <w:rsid w:val="00AD118A"/>
    <w:rsid w:val="00AD1E8C"/>
    <w:rsid w:val="00AD4150"/>
    <w:rsid w:val="00AD4BC3"/>
    <w:rsid w:val="00AD4CB5"/>
    <w:rsid w:val="00AE2021"/>
    <w:rsid w:val="00AE3D05"/>
    <w:rsid w:val="00AE5BAC"/>
    <w:rsid w:val="00AF1102"/>
    <w:rsid w:val="00AF3893"/>
    <w:rsid w:val="00AF4BC8"/>
    <w:rsid w:val="00AF579A"/>
    <w:rsid w:val="00AF75BB"/>
    <w:rsid w:val="00B03B59"/>
    <w:rsid w:val="00B11081"/>
    <w:rsid w:val="00B148BA"/>
    <w:rsid w:val="00B163AA"/>
    <w:rsid w:val="00B165A9"/>
    <w:rsid w:val="00B16626"/>
    <w:rsid w:val="00B23722"/>
    <w:rsid w:val="00B254ED"/>
    <w:rsid w:val="00B277D6"/>
    <w:rsid w:val="00B348D7"/>
    <w:rsid w:val="00B3555F"/>
    <w:rsid w:val="00B36AF9"/>
    <w:rsid w:val="00B36F58"/>
    <w:rsid w:val="00B40335"/>
    <w:rsid w:val="00B42C9F"/>
    <w:rsid w:val="00B43812"/>
    <w:rsid w:val="00B4402D"/>
    <w:rsid w:val="00B4525A"/>
    <w:rsid w:val="00B4566E"/>
    <w:rsid w:val="00B502CD"/>
    <w:rsid w:val="00B51031"/>
    <w:rsid w:val="00B51B66"/>
    <w:rsid w:val="00B53840"/>
    <w:rsid w:val="00B607FF"/>
    <w:rsid w:val="00B615AC"/>
    <w:rsid w:val="00B61774"/>
    <w:rsid w:val="00B65535"/>
    <w:rsid w:val="00B66340"/>
    <w:rsid w:val="00B72C96"/>
    <w:rsid w:val="00B73DAE"/>
    <w:rsid w:val="00B74C73"/>
    <w:rsid w:val="00B75A52"/>
    <w:rsid w:val="00B816BA"/>
    <w:rsid w:val="00B848B6"/>
    <w:rsid w:val="00B87ACB"/>
    <w:rsid w:val="00B90CFC"/>
    <w:rsid w:val="00B91E6F"/>
    <w:rsid w:val="00B95FFC"/>
    <w:rsid w:val="00B96038"/>
    <w:rsid w:val="00BA1F1D"/>
    <w:rsid w:val="00BA2237"/>
    <w:rsid w:val="00BA3213"/>
    <w:rsid w:val="00BA472C"/>
    <w:rsid w:val="00BA70DC"/>
    <w:rsid w:val="00BB0A16"/>
    <w:rsid w:val="00BB1CDC"/>
    <w:rsid w:val="00BB2DBC"/>
    <w:rsid w:val="00BB6F80"/>
    <w:rsid w:val="00BB7A96"/>
    <w:rsid w:val="00BC4A2A"/>
    <w:rsid w:val="00BC6ABC"/>
    <w:rsid w:val="00BC7F2A"/>
    <w:rsid w:val="00BD0BE1"/>
    <w:rsid w:val="00BD0CF5"/>
    <w:rsid w:val="00BD1D27"/>
    <w:rsid w:val="00BD4F93"/>
    <w:rsid w:val="00BF2023"/>
    <w:rsid w:val="00BF4CCD"/>
    <w:rsid w:val="00BF721F"/>
    <w:rsid w:val="00C00D19"/>
    <w:rsid w:val="00C02490"/>
    <w:rsid w:val="00C0376C"/>
    <w:rsid w:val="00C043D9"/>
    <w:rsid w:val="00C07420"/>
    <w:rsid w:val="00C10820"/>
    <w:rsid w:val="00C1248B"/>
    <w:rsid w:val="00C12A81"/>
    <w:rsid w:val="00C23D18"/>
    <w:rsid w:val="00C24E28"/>
    <w:rsid w:val="00C262CD"/>
    <w:rsid w:val="00C26711"/>
    <w:rsid w:val="00C270DD"/>
    <w:rsid w:val="00C27888"/>
    <w:rsid w:val="00C33EF7"/>
    <w:rsid w:val="00C3614C"/>
    <w:rsid w:val="00C3697A"/>
    <w:rsid w:val="00C423F8"/>
    <w:rsid w:val="00C43EDB"/>
    <w:rsid w:val="00C4411F"/>
    <w:rsid w:val="00C50E86"/>
    <w:rsid w:val="00C52073"/>
    <w:rsid w:val="00C560C8"/>
    <w:rsid w:val="00C56DAC"/>
    <w:rsid w:val="00C56F99"/>
    <w:rsid w:val="00C573FC"/>
    <w:rsid w:val="00C57832"/>
    <w:rsid w:val="00C57D1E"/>
    <w:rsid w:val="00C622B2"/>
    <w:rsid w:val="00C62672"/>
    <w:rsid w:val="00C65C2A"/>
    <w:rsid w:val="00C66143"/>
    <w:rsid w:val="00C70475"/>
    <w:rsid w:val="00C7591D"/>
    <w:rsid w:val="00C812B6"/>
    <w:rsid w:val="00C822B7"/>
    <w:rsid w:val="00C828D4"/>
    <w:rsid w:val="00C8352E"/>
    <w:rsid w:val="00C84F6E"/>
    <w:rsid w:val="00C87745"/>
    <w:rsid w:val="00C9117A"/>
    <w:rsid w:val="00C93B8E"/>
    <w:rsid w:val="00C94347"/>
    <w:rsid w:val="00C94AC6"/>
    <w:rsid w:val="00C9675C"/>
    <w:rsid w:val="00C97981"/>
    <w:rsid w:val="00CA70D2"/>
    <w:rsid w:val="00CB0327"/>
    <w:rsid w:val="00CB0496"/>
    <w:rsid w:val="00CB1F1F"/>
    <w:rsid w:val="00CB206D"/>
    <w:rsid w:val="00CB5299"/>
    <w:rsid w:val="00CC182E"/>
    <w:rsid w:val="00CC4B05"/>
    <w:rsid w:val="00CC574B"/>
    <w:rsid w:val="00CC7544"/>
    <w:rsid w:val="00CD25B4"/>
    <w:rsid w:val="00CD3836"/>
    <w:rsid w:val="00CD572A"/>
    <w:rsid w:val="00CE027A"/>
    <w:rsid w:val="00CE2882"/>
    <w:rsid w:val="00CE3502"/>
    <w:rsid w:val="00CE5162"/>
    <w:rsid w:val="00CE5305"/>
    <w:rsid w:val="00CE591A"/>
    <w:rsid w:val="00CE64AE"/>
    <w:rsid w:val="00CE658A"/>
    <w:rsid w:val="00CE7EF5"/>
    <w:rsid w:val="00CF1D67"/>
    <w:rsid w:val="00CF6742"/>
    <w:rsid w:val="00CF6BBD"/>
    <w:rsid w:val="00CF7BEC"/>
    <w:rsid w:val="00CF7EC8"/>
    <w:rsid w:val="00D02F72"/>
    <w:rsid w:val="00D038A3"/>
    <w:rsid w:val="00D06CF2"/>
    <w:rsid w:val="00D1176B"/>
    <w:rsid w:val="00D11C64"/>
    <w:rsid w:val="00D138B0"/>
    <w:rsid w:val="00D17AC9"/>
    <w:rsid w:val="00D249A0"/>
    <w:rsid w:val="00D257B0"/>
    <w:rsid w:val="00D25B41"/>
    <w:rsid w:val="00D31A44"/>
    <w:rsid w:val="00D32F57"/>
    <w:rsid w:val="00D3449B"/>
    <w:rsid w:val="00D34975"/>
    <w:rsid w:val="00D35FBC"/>
    <w:rsid w:val="00D369EF"/>
    <w:rsid w:val="00D4073D"/>
    <w:rsid w:val="00D443A6"/>
    <w:rsid w:val="00D50C19"/>
    <w:rsid w:val="00D52161"/>
    <w:rsid w:val="00D53843"/>
    <w:rsid w:val="00D56FCF"/>
    <w:rsid w:val="00D609AA"/>
    <w:rsid w:val="00D61DA5"/>
    <w:rsid w:val="00D63996"/>
    <w:rsid w:val="00D67E25"/>
    <w:rsid w:val="00D70363"/>
    <w:rsid w:val="00D72067"/>
    <w:rsid w:val="00D72204"/>
    <w:rsid w:val="00D72BAC"/>
    <w:rsid w:val="00D742E4"/>
    <w:rsid w:val="00D74555"/>
    <w:rsid w:val="00D81E52"/>
    <w:rsid w:val="00D829DB"/>
    <w:rsid w:val="00D82A1E"/>
    <w:rsid w:val="00D82FA7"/>
    <w:rsid w:val="00D83B9A"/>
    <w:rsid w:val="00D845C2"/>
    <w:rsid w:val="00D84DBF"/>
    <w:rsid w:val="00D865B6"/>
    <w:rsid w:val="00D877E3"/>
    <w:rsid w:val="00D87F0A"/>
    <w:rsid w:val="00D95572"/>
    <w:rsid w:val="00D97BFD"/>
    <w:rsid w:val="00D97FF0"/>
    <w:rsid w:val="00DA0F9E"/>
    <w:rsid w:val="00DA1966"/>
    <w:rsid w:val="00DA3639"/>
    <w:rsid w:val="00DA4BFC"/>
    <w:rsid w:val="00DB1651"/>
    <w:rsid w:val="00DB2E69"/>
    <w:rsid w:val="00DB4EB2"/>
    <w:rsid w:val="00DB56F5"/>
    <w:rsid w:val="00DB5CCB"/>
    <w:rsid w:val="00DB63F0"/>
    <w:rsid w:val="00DB7D59"/>
    <w:rsid w:val="00DC0A32"/>
    <w:rsid w:val="00DC3C03"/>
    <w:rsid w:val="00DC67AC"/>
    <w:rsid w:val="00DE0553"/>
    <w:rsid w:val="00DE24E5"/>
    <w:rsid w:val="00DE732D"/>
    <w:rsid w:val="00DE782F"/>
    <w:rsid w:val="00DE794F"/>
    <w:rsid w:val="00DE7BEB"/>
    <w:rsid w:val="00DE7C62"/>
    <w:rsid w:val="00DF20E0"/>
    <w:rsid w:val="00DF2AE2"/>
    <w:rsid w:val="00DF592C"/>
    <w:rsid w:val="00E01405"/>
    <w:rsid w:val="00E07665"/>
    <w:rsid w:val="00E103C7"/>
    <w:rsid w:val="00E104D4"/>
    <w:rsid w:val="00E11DA3"/>
    <w:rsid w:val="00E143E1"/>
    <w:rsid w:val="00E15130"/>
    <w:rsid w:val="00E204A6"/>
    <w:rsid w:val="00E21B32"/>
    <w:rsid w:val="00E23EE8"/>
    <w:rsid w:val="00E271A7"/>
    <w:rsid w:val="00E3076B"/>
    <w:rsid w:val="00E314A7"/>
    <w:rsid w:val="00E3480B"/>
    <w:rsid w:val="00E35A75"/>
    <w:rsid w:val="00E37BF7"/>
    <w:rsid w:val="00E47ED8"/>
    <w:rsid w:val="00E50F43"/>
    <w:rsid w:val="00E533AE"/>
    <w:rsid w:val="00E54FE6"/>
    <w:rsid w:val="00E557EA"/>
    <w:rsid w:val="00E56174"/>
    <w:rsid w:val="00E578D3"/>
    <w:rsid w:val="00E634CA"/>
    <w:rsid w:val="00E63679"/>
    <w:rsid w:val="00E63A95"/>
    <w:rsid w:val="00E67D7A"/>
    <w:rsid w:val="00E70182"/>
    <w:rsid w:val="00E70E88"/>
    <w:rsid w:val="00E71FEA"/>
    <w:rsid w:val="00E73126"/>
    <w:rsid w:val="00E743D2"/>
    <w:rsid w:val="00E750CD"/>
    <w:rsid w:val="00E751F0"/>
    <w:rsid w:val="00E7787E"/>
    <w:rsid w:val="00E8046F"/>
    <w:rsid w:val="00E8074F"/>
    <w:rsid w:val="00E822A8"/>
    <w:rsid w:val="00E86461"/>
    <w:rsid w:val="00E875C3"/>
    <w:rsid w:val="00E9429E"/>
    <w:rsid w:val="00E9555A"/>
    <w:rsid w:val="00E96133"/>
    <w:rsid w:val="00E96371"/>
    <w:rsid w:val="00E97B59"/>
    <w:rsid w:val="00EA016D"/>
    <w:rsid w:val="00EA285D"/>
    <w:rsid w:val="00EA3304"/>
    <w:rsid w:val="00EA3CC8"/>
    <w:rsid w:val="00EA62BB"/>
    <w:rsid w:val="00EA7CA7"/>
    <w:rsid w:val="00EB222B"/>
    <w:rsid w:val="00EB5E48"/>
    <w:rsid w:val="00EC0574"/>
    <w:rsid w:val="00EC1634"/>
    <w:rsid w:val="00EC24C2"/>
    <w:rsid w:val="00EC356B"/>
    <w:rsid w:val="00ED18D1"/>
    <w:rsid w:val="00ED37A0"/>
    <w:rsid w:val="00ED468A"/>
    <w:rsid w:val="00EE01AA"/>
    <w:rsid w:val="00EE0933"/>
    <w:rsid w:val="00EE14D7"/>
    <w:rsid w:val="00EE2D47"/>
    <w:rsid w:val="00EE5FB8"/>
    <w:rsid w:val="00EE5FC2"/>
    <w:rsid w:val="00EE70BB"/>
    <w:rsid w:val="00EF17F9"/>
    <w:rsid w:val="00EF44BC"/>
    <w:rsid w:val="00EF4590"/>
    <w:rsid w:val="00F05323"/>
    <w:rsid w:val="00F0553B"/>
    <w:rsid w:val="00F05FF6"/>
    <w:rsid w:val="00F064DC"/>
    <w:rsid w:val="00F06882"/>
    <w:rsid w:val="00F11887"/>
    <w:rsid w:val="00F155BF"/>
    <w:rsid w:val="00F15D48"/>
    <w:rsid w:val="00F2342E"/>
    <w:rsid w:val="00F23976"/>
    <w:rsid w:val="00F252A8"/>
    <w:rsid w:val="00F25ACF"/>
    <w:rsid w:val="00F26E73"/>
    <w:rsid w:val="00F2740C"/>
    <w:rsid w:val="00F27B1C"/>
    <w:rsid w:val="00F32575"/>
    <w:rsid w:val="00F327B4"/>
    <w:rsid w:val="00F339ED"/>
    <w:rsid w:val="00F33E7E"/>
    <w:rsid w:val="00F33EF0"/>
    <w:rsid w:val="00F36FA2"/>
    <w:rsid w:val="00F40E63"/>
    <w:rsid w:val="00F41418"/>
    <w:rsid w:val="00F42DBB"/>
    <w:rsid w:val="00F45416"/>
    <w:rsid w:val="00F505AF"/>
    <w:rsid w:val="00F53351"/>
    <w:rsid w:val="00F5377E"/>
    <w:rsid w:val="00F54078"/>
    <w:rsid w:val="00F54D7B"/>
    <w:rsid w:val="00F552BA"/>
    <w:rsid w:val="00F55991"/>
    <w:rsid w:val="00F57154"/>
    <w:rsid w:val="00F6525D"/>
    <w:rsid w:val="00F70030"/>
    <w:rsid w:val="00F7219B"/>
    <w:rsid w:val="00F74524"/>
    <w:rsid w:val="00F76CF7"/>
    <w:rsid w:val="00F776A8"/>
    <w:rsid w:val="00F77E46"/>
    <w:rsid w:val="00F85AB4"/>
    <w:rsid w:val="00F878E8"/>
    <w:rsid w:val="00F90824"/>
    <w:rsid w:val="00F9415F"/>
    <w:rsid w:val="00F94787"/>
    <w:rsid w:val="00F955B7"/>
    <w:rsid w:val="00F96228"/>
    <w:rsid w:val="00F96F75"/>
    <w:rsid w:val="00FA0D8C"/>
    <w:rsid w:val="00FA5E32"/>
    <w:rsid w:val="00FA6055"/>
    <w:rsid w:val="00FA6B94"/>
    <w:rsid w:val="00FB0B10"/>
    <w:rsid w:val="00FB6E6E"/>
    <w:rsid w:val="00FC02C8"/>
    <w:rsid w:val="00FC122E"/>
    <w:rsid w:val="00FC14DA"/>
    <w:rsid w:val="00FC1E20"/>
    <w:rsid w:val="00FC4A87"/>
    <w:rsid w:val="00FD1BFD"/>
    <w:rsid w:val="00FD33CA"/>
    <w:rsid w:val="00FD59C2"/>
    <w:rsid w:val="00FD689A"/>
    <w:rsid w:val="00FD709E"/>
    <w:rsid w:val="00FD78C4"/>
    <w:rsid w:val="00FE151D"/>
    <w:rsid w:val="00FE79AF"/>
    <w:rsid w:val="00FF0F8B"/>
    <w:rsid w:val="00FF12BC"/>
    <w:rsid w:val="00FF1A89"/>
    <w:rsid w:val="00FF324E"/>
    <w:rsid w:val="00FF4C2D"/>
    <w:rsid w:val="00F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E6E93"/>
  <w15:chartTrackingRefBased/>
  <w15:docId w15:val="{182A0D6E-8859-4B39-AE1C-2CA1011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57"/>
    <w:rPr>
      <w:color w:val="0000FF" w:themeColor="hyperlink"/>
      <w:u w:val="single"/>
    </w:rPr>
  </w:style>
  <w:style w:type="paragraph" w:styleId="ListParagraph">
    <w:name w:val="List Paragraph"/>
    <w:basedOn w:val="Normal"/>
    <w:uiPriority w:val="34"/>
    <w:qFormat/>
    <w:rsid w:val="007109ED"/>
    <w:pPr>
      <w:ind w:left="720"/>
      <w:contextualSpacing/>
    </w:pPr>
  </w:style>
  <w:style w:type="paragraph" w:customStyle="1" w:styleId="p1">
    <w:name w:val="p1"/>
    <w:basedOn w:val="Normal"/>
    <w:rsid w:val="00483ACA"/>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83ACA"/>
    <w:rPr>
      <w:rFonts w:ascii=".SFUIText" w:hAnsi=".SFUIText" w:hint="default"/>
      <w:b w:val="0"/>
      <w:bCs w:val="0"/>
      <w:i w:val="0"/>
      <w:iCs w:val="0"/>
    </w:rPr>
  </w:style>
  <w:style w:type="paragraph" w:styleId="Footer">
    <w:name w:val="footer"/>
    <w:basedOn w:val="Normal"/>
    <w:link w:val="FooterChar"/>
    <w:unhideWhenUsed/>
    <w:rsid w:val="005B086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0862"/>
    <w:rPr>
      <w:rFonts w:ascii="Times New Roman" w:eastAsia="Times New Roman" w:hAnsi="Times New Roman" w:cs="Times New Roman"/>
      <w:sz w:val="24"/>
      <w:szCs w:val="20"/>
    </w:rPr>
  </w:style>
  <w:style w:type="paragraph" w:styleId="NormalWeb">
    <w:name w:val="Normal (Web)"/>
    <w:basedOn w:val="Normal"/>
    <w:uiPriority w:val="99"/>
    <w:unhideWhenUsed/>
    <w:rsid w:val="009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5EF7"/>
    <w:rPr>
      <w:color w:val="808080"/>
      <w:shd w:val="clear" w:color="auto" w:fill="E6E6E6"/>
    </w:rPr>
  </w:style>
  <w:style w:type="paragraph" w:styleId="BalloonText">
    <w:name w:val="Balloon Text"/>
    <w:basedOn w:val="Normal"/>
    <w:link w:val="BalloonTextChar"/>
    <w:uiPriority w:val="99"/>
    <w:semiHidden/>
    <w:unhideWhenUsed/>
    <w:rsid w:val="002D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hAnsi="Segoe UI" w:cs="Segoe UI"/>
      <w:sz w:val="18"/>
      <w:szCs w:val="18"/>
    </w:rPr>
  </w:style>
  <w:style w:type="paragraph" w:customStyle="1" w:styleId="Body">
    <w:name w:val="Body"/>
    <w:rsid w:val="00AA32C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227CE5"/>
    <w:rPr>
      <w:color w:val="800080" w:themeColor="followedHyperlink"/>
      <w:u w:val="single"/>
    </w:rPr>
  </w:style>
  <w:style w:type="table" w:styleId="TableGrid">
    <w:name w:val="Table Grid"/>
    <w:basedOn w:val="TableNormal"/>
    <w:uiPriority w:val="39"/>
    <w:rsid w:val="0087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53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43"/>
    <w:rPr>
      <w:rFonts w:ascii="Calibri" w:hAnsi="Calibri"/>
      <w:szCs w:val="21"/>
    </w:rPr>
  </w:style>
  <w:style w:type="paragraph" w:styleId="BodyText">
    <w:name w:val="Body Text"/>
    <w:basedOn w:val="Normal"/>
    <w:link w:val="BodyTextChar"/>
    <w:uiPriority w:val="99"/>
    <w:semiHidden/>
    <w:unhideWhenUsed/>
    <w:rsid w:val="002B4061"/>
    <w:pPr>
      <w:spacing w:after="0" w:line="240" w:lineRule="auto"/>
      <w:jc w:val="center"/>
    </w:pPr>
    <w:rPr>
      <w:rFonts w:ascii="Broadhurst" w:hAnsi="Broadhurst" w:cs="Calibri"/>
      <w:b/>
      <w:bCs/>
      <w:sz w:val="144"/>
      <w:szCs w:val="144"/>
    </w:rPr>
  </w:style>
  <w:style w:type="character" w:customStyle="1" w:styleId="BodyTextChar">
    <w:name w:val="Body Text Char"/>
    <w:basedOn w:val="DefaultParagraphFont"/>
    <w:link w:val="BodyText"/>
    <w:uiPriority w:val="99"/>
    <w:semiHidden/>
    <w:rsid w:val="002B4061"/>
    <w:rPr>
      <w:rFonts w:ascii="Broadhurst" w:hAnsi="Broadhurst" w:cs="Calibri"/>
      <w:b/>
      <w:bCs/>
      <w:sz w:val="144"/>
      <w:szCs w:val="144"/>
    </w:rPr>
  </w:style>
  <w:style w:type="paragraph" w:styleId="Header">
    <w:name w:val="header"/>
    <w:basedOn w:val="Normal"/>
    <w:link w:val="HeaderChar"/>
    <w:uiPriority w:val="99"/>
    <w:unhideWhenUsed/>
    <w:rsid w:val="0077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CF"/>
  </w:style>
  <w:style w:type="paragraph" w:customStyle="1" w:styleId="font8">
    <w:name w:val="font_8"/>
    <w:basedOn w:val="Normal"/>
    <w:rsid w:val="00DE7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43">
      <w:bodyDiv w:val="1"/>
      <w:marLeft w:val="0"/>
      <w:marRight w:val="0"/>
      <w:marTop w:val="0"/>
      <w:marBottom w:val="0"/>
      <w:divBdr>
        <w:top w:val="none" w:sz="0" w:space="0" w:color="auto"/>
        <w:left w:val="none" w:sz="0" w:space="0" w:color="auto"/>
        <w:bottom w:val="none" w:sz="0" w:space="0" w:color="auto"/>
        <w:right w:val="none" w:sz="0" w:space="0" w:color="auto"/>
      </w:divBdr>
    </w:div>
    <w:div w:id="66198325">
      <w:bodyDiv w:val="1"/>
      <w:marLeft w:val="0"/>
      <w:marRight w:val="0"/>
      <w:marTop w:val="0"/>
      <w:marBottom w:val="0"/>
      <w:divBdr>
        <w:top w:val="none" w:sz="0" w:space="0" w:color="auto"/>
        <w:left w:val="none" w:sz="0" w:space="0" w:color="auto"/>
        <w:bottom w:val="none" w:sz="0" w:space="0" w:color="auto"/>
        <w:right w:val="none" w:sz="0" w:space="0" w:color="auto"/>
      </w:divBdr>
    </w:div>
    <w:div w:id="86923054">
      <w:bodyDiv w:val="1"/>
      <w:marLeft w:val="0"/>
      <w:marRight w:val="0"/>
      <w:marTop w:val="0"/>
      <w:marBottom w:val="0"/>
      <w:divBdr>
        <w:top w:val="none" w:sz="0" w:space="0" w:color="auto"/>
        <w:left w:val="none" w:sz="0" w:space="0" w:color="auto"/>
        <w:bottom w:val="none" w:sz="0" w:space="0" w:color="auto"/>
        <w:right w:val="none" w:sz="0" w:space="0" w:color="auto"/>
      </w:divBdr>
    </w:div>
    <w:div w:id="291255927">
      <w:bodyDiv w:val="1"/>
      <w:marLeft w:val="0"/>
      <w:marRight w:val="0"/>
      <w:marTop w:val="0"/>
      <w:marBottom w:val="0"/>
      <w:divBdr>
        <w:top w:val="none" w:sz="0" w:space="0" w:color="auto"/>
        <w:left w:val="none" w:sz="0" w:space="0" w:color="auto"/>
        <w:bottom w:val="none" w:sz="0" w:space="0" w:color="auto"/>
        <w:right w:val="none" w:sz="0" w:space="0" w:color="auto"/>
      </w:divBdr>
    </w:div>
    <w:div w:id="308171846">
      <w:bodyDiv w:val="1"/>
      <w:marLeft w:val="0"/>
      <w:marRight w:val="0"/>
      <w:marTop w:val="0"/>
      <w:marBottom w:val="0"/>
      <w:divBdr>
        <w:top w:val="none" w:sz="0" w:space="0" w:color="auto"/>
        <w:left w:val="none" w:sz="0" w:space="0" w:color="auto"/>
        <w:bottom w:val="none" w:sz="0" w:space="0" w:color="auto"/>
        <w:right w:val="none" w:sz="0" w:space="0" w:color="auto"/>
      </w:divBdr>
    </w:div>
    <w:div w:id="322781894">
      <w:bodyDiv w:val="1"/>
      <w:marLeft w:val="0"/>
      <w:marRight w:val="0"/>
      <w:marTop w:val="0"/>
      <w:marBottom w:val="0"/>
      <w:divBdr>
        <w:top w:val="none" w:sz="0" w:space="0" w:color="auto"/>
        <w:left w:val="none" w:sz="0" w:space="0" w:color="auto"/>
        <w:bottom w:val="none" w:sz="0" w:space="0" w:color="auto"/>
        <w:right w:val="none" w:sz="0" w:space="0" w:color="auto"/>
      </w:divBdr>
    </w:div>
    <w:div w:id="386994127">
      <w:bodyDiv w:val="1"/>
      <w:marLeft w:val="0"/>
      <w:marRight w:val="0"/>
      <w:marTop w:val="0"/>
      <w:marBottom w:val="0"/>
      <w:divBdr>
        <w:top w:val="none" w:sz="0" w:space="0" w:color="auto"/>
        <w:left w:val="none" w:sz="0" w:space="0" w:color="auto"/>
        <w:bottom w:val="none" w:sz="0" w:space="0" w:color="auto"/>
        <w:right w:val="none" w:sz="0" w:space="0" w:color="auto"/>
      </w:divBdr>
    </w:div>
    <w:div w:id="567152421">
      <w:bodyDiv w:val="1"/>
      <w:marLeft w:val="0"/>
      <w:marRight w:val="0"/>
      <w:marTop w:val="0"/>
      <w:marBottom w:val="0"/>
      <w:divBdr>
        <w:top w:val="none" w:sz="0" w:space="0" w:color="auto"/>
        <w:left w:val="none" w:sz="0" w:space="0" w:color="auto"/>
        <w:bottom w:val="none" w:sz="0" w:space="0" w:color="auto"/>
        <w:right w:val="none" w:sz="0" w:space="0" w:color="auto"/>
      </w:divBdr>
    </w:div>
    <w:div w:id="568425346">
      <w:bodyDiv w:val="1"/>
      <w:marLeft w:val="0"/>
      <w:marRight w:val="0"/>
      <w:marTop w:val="0"/>
      <w:marBottom w:val="0"/>
      <w:divBdr>
        <w:top w:val="none" w:sz="0" w:space="0" w:color="auto"/>
        <w:left w:val="none" w:sz="0" w:space="0" w:color="auto"/>
        <w:bottom w:val="none" w:sz="0" w:space="0" w:color="auto"/>
        <w:right w:val="none" w:sz="0" w:space="0" w:color="auto"/>
      </w:divBdr>
    </w:div>
    <w:div w:id="589047743">
      <w:bodyDiv w:val="1"/>
      <w:marLeft w:val="0"/>
      <w:marRight w:val="0"/>
      <w:marTop w:val="0"/>
      <w:marBottom w:val="0"/>
      <w:divBdr>
        <w:top w:val="none" w:sz="0" w:space="0" w:color="auto"/>
        <w:left w:val="none" w:sz="0" w:space="0" w:color="auto"/>
        <w:bottom w:val="none" w:sz="0" w:space="0" w:color="auto"/>
        <w:right w:val="none" w:sz="0" w:space="0" w:color="auto"/>
      </w:divBdr>
    </w:div>
    <w:div w:id="690841460">
      <w:bodyDiv w:val="1"/>
      <w:marLeft w:val="0"/>
      <w:marRight w:val="0"/>
      <w:marTop w:val="0"/>
      <w:marBottom w:val="0"/>
      <w:divBdr>
        <w:top w:val="none" w:sz="0" w:space="0" w:color="auto"/>
        <w:left w:val="none" w:sz="0" w:space="0" w:color="auto"/>
        <w:bottom w:val="none" w:sz="0" w:space="0" w:color="auto"/>
        <w:right w:val="none" w:sz="0" w:space="0" w:color="auto"/>
      </w:divBdr>
    </w:div>
    <w:div w:id="777917820">
      <w:bodyDiv w:val="1"/>
      <w:marLeft w:val="0"/>
      <w:marRight w:val="0"/>
      <w:marTop w:val="0"/>
      <w:marBottom w:val="0"/>
      <w:divBdr>
        <w:top w:val="none" w:sz="0" w:space="0" w:color="auto"/>
        <w:left w:val="none" w:sz="0" w:space="0" w:color="auto"/>
        <w:bottom w:val="none" w:sz="0" w:space="0" w:color="auto"/>
        <w:right w:val="none" w:sz="0" w:space="0" w:color="auto"/>
      </w:divBdr>
    </w:div>
    <w:div w:id="795415453">
      <w:bodyDiv w:val="1"/>
      <w:marLeft w:val="0"/>
      <w:marRight w:val="0"/>
      <w:marTop w:val="0"/>
      <w:marBottom w:val="0"/>
      <w:divBdr>
        <w:top w:val="none" w:sz="0" w:space="0" w:color="auto"/>
        <w:left w:val="none" w:sz="0" w:space="0" w:color="auto"/>
        <w:bottom w:val="none" w:sz="0" w:space="0" w:color="auto"/>
        <w:right w:val="none" w:sz="0" w:space="0" w:color="auto"/>
      </w:divBdr>
    </w:div>
    <w:div w:id="836306433">
      <w:bodyDiv w:val="1"/>
      <w:marLeft w:val="0"/>
      <w:marRight w:val="0"/>
      <w:marTop w:val="0"/>
      <w:marBottom w:val="0"/>
      <w:divBdr>
        <w:top w:val="none" w:sz="0" w:space="0" w:color="auto"/>
        <w:left w:val="none" w:sz="0" w:space="0" w:color="auto"/>
        <w:bottom w:val="none" w:sz="0" w:space="0" w:color="auto"/>
        <w:right w:val="none" w:sz="0" w:space="0" w:color="auto"/>
      </w:divBdr>
    </w:div>
    <w:div w:id="874536157">
      <w:bodyDiv w:val="1"/>
      <w:marLeft w:val="0"/>
      <w:marRight w:val="0"/>
      <w:marTop w:val="0"/>
      <w:marBottom w:val="0"/>
      <w:divBdr>
        <w:top w:val="none" w:sz="0" w:space="0" w:color="auto"/>
        <w:left w:val="none" w:sz="0" w:space="0" w:color="auto"/>
        <w:bottom w:val="none" w:sz="0" w:space="0" w:color="auto"/>
        <w:right w:val="none" w:sz="0" w:space="0" w:color="auto"/>
      </w:divBdr>
    </w:div>
    <w:div w:id="1096248659">
      <w:bodyDiv w:val="1"/>
      <w:marLeft w:val="0"/>
      <w:marRight w:val="0"/>
      <w:marTop w:val="0"/>
      <w:marBottom w:val="0"/>
      <w:divBdr>
        <w:top w:val="none" w:sz="0" w:space="0" w:color="auto"/>
        <w:left w:val="none" w:sz="0" w:space="0" w:color="auto"/>
        <w:bottom w:val="none" w:sz="0" w:space="0" w:color="auto"/>
        <w:right w:val="none" w:sz="0" w:space="0" w:color="auto"/>
      </w:divBdr>
    </w:div>
    <w:div w:id="1121220368">
      <w:bodyDiv w:val="1"/>
      <w:marLeft w:val="0"/>
      <w:marRight w:val="0"/>
      <w:marTop w:val="0"/>
      <w:marBottom w:val="0"/>
      <w:divBdr>
        <w:top w:val="none" w:sz="0" w:space="0" w:color="auto"/>
        <w:left w:val="none" w:sz="0" w:space="0" w:color="auto"/>
        <w:bottom w:val="none" w:sz="0" w:space="0" w:color="auto"/>
        <w:right w:val="none" w:sz="0" w:space="0" w:color="auto"/>
      </w:divBdr>
    </w:div>
    <w:div w:id="1225801195">
      <w:bodyDiv w:val="1"/>
      <w:marLeft w:val="0"/>
      <w:marRight w:val="0"/>
      <w:marTop w:val="0"/>
      <w:marBottom w:val="0"/>
      <w:divBdr>
        <w:top w:val="none" w:sz="0" w:space="0" w:color="auto"/>
        <w:left w:val="none" w:sz="0" w:space="0" w:color="auto"/>
        <w:bottom w:val="none" w:sz="0" w:space="0" w:color="auto"/>
        <w:right w:val="none" w:sz="0" w:space="0" w:color="auto"/>
      </w:divBdr>
    </w:div>
    <w:div w:id="1252541932">
      <w:bodyDiv w:val="1"/>
      <w:marLeft w:val="0"/>
      <w:marRight w:val="0"/>
      <w:marTop w:val="0"/>
      <w:marBottom w:val="0"/>
      <w:divBdr>
        <w:top w:val="none" w:sz="0" w:space="0" w:color="auto"/>
        <w:left w:val="none" w:sz="0" w:space="0" w:color="auto"/>
        <w:bottom w:val="none" w:sz="0" w:space="0" w:color="auto"/>
        <w:right w:val="none" w:sz="0" w:space="0" w:color="auto"/>
      </w:divBdr>
    </w:div>
    <w:div w:id="1398284558">
      <w:bodyDiv w:val="1"/>
      <w:marLeft w:val="0"/>
      <w:marRight w:val="0"/>
      <w:marTop w:val="0"/>
      <w:marBottom w:val="0"/>
      <w:divBdr>
        <w:top w:val="none" w:sz="0" w:space="0" w:color="auto"/>
        <w:left w:val="none" w:sz="0" w:space="0" w:color="auto"/>
        <w:bottom w:val="none" w:sz="0" w:space="0" w:color="auto"/>
        <w:right w:val="none" w:sz="0" w:space="0" w:color="auto"/>
      </w:divBdr>
      <w:divsChild>
        <w:div w:id="831531418">
          <w:marLeft w:val="0"/>
          <w:marRight w:val="0"/>
          <w:marTop w:val="0"/>
          <w:marBottom w:val="0"/>
          <w:divBdr>
            <w:top w:val="none" w:sz="0" w:space="10" w:color="auto"/>
            <w:left w:val="none" w:sz="0" w:space="13" w:color="auto"/>
            <w:bottom w:val="single" w:sz="6" w:space="8" w:color="CCCCCC"/>
            <w:right w:val="none" w:sz="0" w:space="13" w:color="auto"/>
          </w:divBdr>
        </w:div>
      </w:divsChild>
    </w:div>
    <w:div w:id="1433207335">
      <w:bodyDiv w:val="1"/>
      <w:marLeft w:val="0"/>
      <w:marRight w:val="0"/>
      <w:marTop w:val="0"/>
      <w:marBottom w:val="0"/>
      <w:divBdr>
        <w:top w:val="none" w:sz="0" w:space="0" w:color="auto"/>
        <w:left w:val="none" w:sz="0" w:space="0" w:color="auto"/>
        <w:bottom w:val="none" w:sz="0" w:space="0" w:color="auto"/>
        <w:right w:val="none" w:sz="0" w:space="0" w:color="auto"/>
      </w:divBdr>
    </w:div>
    <w:div w:id="1482311401">
      <w:bodyDiv w:val="1"/>
      <w:marLeft w:val="0"/>
      <w:marRight w:val="0"/>
      <w:marTop w:val="0"/>
      <w:marBottom w:val="0"/>
      <w:divBdr>
        <w:top w:val="none" w:sz="0" w:space="0" w:color="auto"/>
        <w:left w:val="none" w:sz="0" w:space="0" w:color="auto"/>
        <w:bottom w:val="none" w:sz="0" w:space="0" w:color="auto"/>
        <w:right w:val="none" w:sz="0" w:space="0" w:color="auto"/>
      </w:divBdr>
    </w:div>
    <w:div w:id="1688944289">
      <w:bodyDiv w:val="1"/>
      <w:marLeft w:val="0"/>
      <w:marRight w:val="0"/>
      <w:marTop w:val="0"/>
      <w:marBottom w:val="0"/>
      <w:divBdr>
        <w:top w:val="none" w:sz="0" w:space="0" w:color="auto"/>
        <w:left w:val="none" w:sz="0" w:space="0" w:color="auto"/>
        <w:bottom w:val="none" w:sz="0" w:space="0" w:color="auto"/>
        <w:right w:val="none" w:sz="0" w:space="0" w:color="auto"/>
      </w:divBdr>
    </w:div>
    <w:div w:id="1830513804">
      <w:bodyDiv w:val="1"/>
      <w:marLeft w:val="0"/>
      <w:marRight w:val="0"/>
      <w:marTop w:val="0"/>
      <w:marBottom w:val="0"/>
      <w:divBdr>
        <w:top w:val="none" w:sz="0" w:space="0" w:color="auto"/>
        <w:left w:val="none" w:sz="0" w:space="0" w:color="auto"/>
        <w:bottom w:val="none" w:sz="0" w:space="0" w:color="auto"/>
        <w:right w:val="none" w:sz="0" w:space="0" w:color="auto"/>
      </w:divBdr>
    </w:div>
    <w:div w:id="1921138223">
      <w:bodyDiv w:val="1"/>
      <w:marLeft w:val="0"/>
      <w:marRight w:val="0"/>
      <w:marTop w:val="0"/>
      <w:marBottom w:val="0"/>
      <w:divBdr>
        <w:top w:val="none" w:sz="0" w:space="0" w:color="auto"/>
        <w:left w:val="none" w:sz="0" w:space="0" w:color="auto"/>
        <w:bottom w:val="none" w:sz="0" w:space="0" w:color="auto"/>
        <w:right w:val="none" w:sz="0" w:space="0" w:color="auto"/>
      </w:divBdr>
    </w:div>
    <w:div w:id="19648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ylvester@broadhurstschoo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C327-B33C-483E-8BDD-CD14B47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Sylvester</dc:creator>
  <cp:keywords/>
  <dc:description/>
  <cp:lastModifiedBy>School Secretary</cp:lastModifiedBy>
  <cp:revision>4</cp:revision>
  <cp:lastPrinted>2019-02-15T12:12:00Z</cp:lastPrinted>
  <dcterms:created xsi:type="dcterms:W3CDTF">2019-02-15T13:42:00Z</dcterms:created>
  <dcterms:modified xsi:type="dcterms:W3CDTF">2019-02-15T14:17:00Z</dcterms:modified>
</cp:coreProperties>
</file>